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2FA1B" w14:textId="294AC390" w:rsidR="00C41EB4" w:rsidRPr="00C41EB4" w:rsidRDefault="00C41EB4" w:rsidP="00C41EB4">
      <w:pPr>
        <w:pStyle w:val="Tekstpodstawowywcity2"/>
        <w:tabs>
          <w:tab w:val="clear" w:pos="1162"/>
          <w:tab w:val="center" w:pos="2410"/>
          <w:tab w:val="left" w:pos="6237"/>
        </w:tabs>
        <w:spacing w:line="276" w:lineRule="auto"/>
        <w:ind w:left="0"/>
        <w:jc w:val="right"/>
        <w:rPr>
          <w:rFonts w:ascii="Times New Roman" w:hAnsi="Times New Roman"/>
          <w:bCs/>
          <w:sz w:val="24"/>
          <w:szCs w:val="24"/>
          <w:lang w:val="pl-PL"/>
        </w:rPr>
      </w:pPr>
      <w:r w:rsidRPr="00C41EB4">
        <w:rPr>
          <w:rFonts w:ascii="Times New Roman" w:hAnsi="Times New Roman"/>
          <w:sz w:val="24"/>
          <w:szCs w:val="24"/>
          <w:lang w:val="pl-PL"/>
        </w:rPr>
        <w:t>Kutno,</w:t>
      </w:r>
      <w:r w:rsidR="007E203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D7C7B" w:rsidRPr="007F6AEE">
        <w:rPr>
          <w:rFonts w:ascii="Times New Roman" w:hAnsi="Times New Roman"/>
          <w:sz w:val="24"/>
          <w:szCs w:val="24"/>
          <w:lang w:val="pl-PL"/>
        </w:rPr>
        <w:t>02</w:t>
      </w:r>
      <w:r w:rsidR="00F1798E" w:rsidRPr="007F6AEE">
        <w:rPr>
          <w:rFonts w:ascii="Times New Roman" w:hAnsi="Times New Roman"/>
          <w:sz w:val="24"/>
          <w:szCs w:val="24"/>
          <w:lang w:val="pl-PL"/>
        </w:rPr>
        <w:t>.</w:t>
      </w:r>
      <w:r w:rsidR="008B1212" w:rsidRPr="007F6AEE">
        <w:rPr>
          <w:rFonts w:ascii="Times New Roman" w:hAnsi="Times New Roman"/>
          <w:sz w:val="24"/>
          <w:szCs w:val="24"/>
          <w:lang w:val="pl-PL"/>
        </w:rPr>
        <w:t>0</w:t>
      </w:r>
      <w:r w:rsidR="00D85C74" w:rsidRPr="007F6AEE">
        <w:rPr>
          <w:rFonts w:ascii="Times New Roman" w:hAnsi="Times New Roman"/>
          <w:sz w:val="24"/>
          <w:szCs w:val="24"/>
          <w:lang w:val="pl-PL"/>
        </w:rPr>
        <w:t>4</w:t>
      </w:r>
      <w:r w:rsidR="00547439" w:rsidRPr="007F6AEE">
        <w:rPr>
          <w:rFonts w:ascii="Times New Roman" w:hAnsi="Times New Roman"/>
          <w:sz w:val="24"/>
          <w:szCs w:val="24"/>
          <w:lang w:val="pl-PL"/>
        </w:rPr>
        <w:t>.202</w:t>
      </w:r>
      <w:r w:rsidR="008B1212" w:rsidRPr="007F6AEE">
        <w:rPr>
          <w:rFonts w:ascii="Times New Roman" w:hAnsi="Times New Roman"/>
          <w:sz w:val="24"/>
          <w:szCs w:val="24"/>
          <w:lang w:val="pl-PL"/>
        </w:rPr>
        <w:t>6</w:t>
      </w:r>
      <w:r w:rsidRPr="007F6AEE">
        <w:rPr>
          <w:rFonts w:ascii="Times New Roman" w:hAnsi="Times New Roman"/>
          <w:sz w:val="24"/>
          <w:szCs w:val="24"/>
          <w:lang w:val="pl-PL"/>
        </w:rPr>
        <w:t xml:space="preserve"> r.</w:t>
      </w:r>
    </w:p>
    <w:p w14:paraId="75418AEA" w14:textId="77777777" w:rsidR="007C35AF" w:rsidRPr="00C41EB4" w:rsidRDefault="007C35AF" w:rsidP="006C44CC">
      <w:pPr>
        <w:pStyle w:val="Tekstpodstawowywcity2"/>
        <w:tabs>
          <w:tab w:val="clear" w:pos="1162"/>
          <w:tab w:val="center" w:pos="2410"/>
          <w:tab w:val="left" w:pos="6237"/>
        </w:tabs>
        <w:ind w:left="0" w:right="4108"/>
        <w:jc w:val="center"/>
        <w:rPr>
          <w:rFonts w:ascii="Times New Roman" w:hAnsi="Times New Roman"/>
          <w:bCs/>
          <w:sz w:val="24"/>
          <w:szCs w:val="24"/>
          <w:lang w:val="pl-PL"/>
        </w:rPr>
      </w:pPr>
      <w:r w:rsidRPr="00C41EB4">
        <w:rPr>
          <w:rFonts w:ascii="Times New Roman" w:hAnsi="Times New Roman"/>
          <w:b/>
          <w:sz w:val="24"/>
          <w:szCs w:val="24"/>
        </w:rPr>
        <w:t>Z A T W I E R D Z A M</w:t>
      </w:r>
    </w:p>
    <w:p w14:paraId="6E7B1A2E" w14:textId="77777777" w:rsidR="00C41EB4" w:rsidRDefault="00C41EB4" w:rsidP="006C44CC">
      <w:pPr>
        <w:pStyle w:val="Tekstpodstawowywcity2"/>
        <w:tabs>
          <w:tab w:val="clear" w:pos="1162"/>
          <w:tab w:val="center" w:pos="2410"/>
        </w:tabs>
        <w:ind w:left="0" w:right="4108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14:paraId="03A85B90" w14:textId="77777777" w:rsidR="00386577" w:rsidRDefault="00386577" w:rsidP="006C44CC">
      <w:pPr>
        <w:pStyle w:val="Tekstpodstawowywcity2"/>
        <w:tabs>
          <w:tab w:val="clear" w:pos="1162"/>
          <w:tab w:val="center" w:pos="2410"/>
        </w:tabs>
        <w:ind w:left="0" w:right="4108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14:paraId="6CCD58BC" w14:textId="77777777" w:rsidR="00C41EB4" w:rsidRPr="00363F20" w:rsidRDefault="00363F20" w:rsidP="006C44CC">
      <w:pPr>
        <w:pStyle w:val="Tekstpodstawowywcity2"/>
        <w:tabs>
          <w:tab w:val="clear" w:pos="1162"/>
          <w:tab w:val="center" w:pos="2410"/>
        </w:tabs>
        <w:ind w:left="0" w:right="4108"/>
        <w:jc w:val="center"/>
        <w:rPr>
          <w:rFonts w:ascii="Times New Roman" w:hAnsi="Times New Roman"/>
          <w:sz w:val="24"/>
          <w:szCs w:val="24"/>
          <w:lang w:val="pl-PL"/>
        </w:rPr>
      </w:pPr>
      <w:r w:rsidRPr="00363F20">
        <w:rPr>
          <w:rFonts w:ascii="Times New Roman" w:hAnsi="Times New Roman"/>
          <w:sz w:val="24"/>
          <w:szCs w:val="24"/>
          <w:lang w:val="pl-PL"/>
        </w:rPr>
        <w:t>...</w:t>
      </w:r>
      <w:r>
        <w:rPr>
          <w:rFonts w:ascii="Times New Roman" w:hAnsi="Times New Roman"/>
          <w:sz w:val="24"/>
          <w:szCs w:val="24"/>
          <w:lang w:val="pl-PL"/>
        </w:rPr>
        <w:t>.................................................</w:t>
      </w:r>
    </w:p>
    <w:p w14:paraId="1CD211B2" w14:textId="77777777" w:rsidR="007C35AF" w:rsidRPr="00C41EB4" w:rsidRDefault="007C35AF" w:rsidP="006C44CC">
      <w:pPr>
        <w:pStyle w:val="Tekstpodstawowywcity2"/>
        <w:tabs>
          <w:tab w:val="clear" w:pos="1162"/>
          <w:tab w:val="center" w:pos="2410"/>
        </w:tabs>
        <w:ind w:left="0" w:right="4108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C41EB4">
        <w:rPr>
          <w:rFonts w:ascii="Times New Roman" w:hAnsi="Times New Roman"/>
          <w:b/>
          <w:sz w:val="24"/>
          <w:szCs w:val="24"/>
          <w:lang w:val="pl-PL"/>
        </w:rPr>
        <w:t>KOMENDANT</w:t>
      </w:r>
    </w:p>
    <w:p w14:paraId="41FD94A2" w14:textId="77777777" w:rsidR="00315F1E" w:rsidRPr="00C41EB4" w:rsidRDefault="00E235D8" w:rsidP="006C44CC">
      <w:pPr>
        <w:pStyle w:val="Tekstpodstawowywcity2"/>
        <w:tabs>
          <w:tab w:val="clear" w:pos="1162"/>
          <w:tab w:val="center" w:pos="2410"/>
        </w:tabs>
        <w:ind w:left="0" w:right="4108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C41EB4">
        <w:rPr>
          <w:rFonts w:ascii="Times New Roman" w:hAnsi="Times New Roman"/>
          <w:b/>
          <w:sz w:val="24"/>
          <w:szCs w:val="24"/>
          <w:lang w:val="pl-PL"/>
        </w:rPr>
        <w:t>3</w:t>
      </w:r>
      <w:r w:rsidR="00C41EB4" w:rsidRPr="00C41EB4">
        <w:rPr>
          <w:rFonts w:ascii="Times New Roman" w:hAnsi="Times New Roman"/>
          <w:b/>
          <w:sz w:val="24"/>
          <w:szCs w:val="24"/>
          <w:lang w:val="pl-PL"/>
        </w:rPr>
        <w:t>.</w:t>
      </w:r>
      <w:r w:rsidRPr="00C41EB4">
        <w:rPr>
          <w:rFonts w:ascii="Times New Roman" w:hAnsi="Times New Roman"/>
          <w:b/>
          <w:sz w:val="24"/>
          <w:szCs w:val="24"/>
          <w:lang w:val="pl-PL"/>
        </w:rPr>
        <w:t xml:space="preserve"> REGIONALNEJ BAZY LOGISTYCZNEJ</w:t>
      </w:r>
    </w:p>
    <w:p w14:paraId="383BE2D1" w14:textId="77777777" w:rsidR="007C35AF" w:rsidRDefault="00C41EB4" w:rsidP="006C44CC">
      <w:pPr>
        <w:pStyle w:val="Tekstpodstawowywcity2"/>
        <w:tabs>
          <w:tab w:val="clear" w:pos="1162"/>
          <w:tab w:val="center" w:pos="2410"/>
        </w:tabs>
        <w:ind w:left="0" w:right="4108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 upoważnienia</w:t>
      </w:r>
    </w:p>
    <w:p w14:paraId="6C794F34" w14:textId="566EDF6C" w:rsidR="00C41EB4" w:rsidRDefault="00106BC1" w:rsidP="006C44CC">
      <w:pPr>
        <w:pStyle w:val="Tekstpodstawowywcity2"/>
        <w:tabs>
          <w:tab w:val="clear" w:pos="1162"/>
          <w:tab w:val="center" w:pos="2410"/>
        </w:tabs>
        <w:ind w:left="0" w:right="4108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SZEF </w:t>
      </w:r>
      <w:r w:rsidR="00C41EB4">
        <w:rPr>
          <w:rFonts w:ascii="Times New Roman" w:hAnsi="Times New Roman"/>
          <w:b/>
          <w:sz w:val="24"/>
          <w:szCs w:val="24"/>
          <w:lang w:val="pl-PL"/>
        </w:rPr>
        <w:t>TECHNIKI LOTNICZ</w:t>
      </w:r>
      <w:r w:rsidR="006C44CC">
        <w:rPr>
          <w:rFonts w:ascii="Times New Roman" w:hAnsi="Times New Roman"/>
          <w:b/>
          <w:sz w:val="24"/>
          <w:szCs w:val="24"/>
          <w:lang w:val="pl-PL"/>
        </w:rPr>
        <w:t>E</w:t>
      </w:r>
      <w:r w:rsidR="00C41EB4">
        <w:rPr>
          <w:rFonts w:ascii="Times New Roman" w:hAnsi="Times New Roman"/>
          <w:b/>
          <w:sz w:val="24"/>
          <w:szCs w:val="24"/>
          <w:lang w:val="pl-PL"/>
        </w:rPr>
        <w:t>J</w:t>
      </w:r>
    </w:p>
    <w:p w14:paraId="04E07195" w14:textId="0D21C7CD" w:rsidR="00C41EB4" w:rsidRPr="00C41EB4" w:rsidRDefault="00575A02" w:rsidP="006C44CC">
      <w:pPr>
        <w:pStyle w:val="Tekstpodstawowywcity2"/>
        <w:tabs>
          <w:tab w:val="clear" w:pos="1162"/>
          <w:tab w:val="center" w:pos="2410"/>
        </w:tabs>
        <w:ind w:left="0" w:right="4108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/-/</w:t>
      </w:r>
      <w:r w:rsidR="00C41EB4">
        <w:rPr>
          <w:rFonts w:ascii="Times New Roman" w:hAnsi="Times New Roman"/>
          <w:b/>
          <w:sz w:val="24"/>
          <w:szCs w:val="24"/>
          <w:lang w:val="pl-PL"/>
        </w:rPr>
        <w:t xml:space="preserve">ppłk </w:t>
      </w:r>
      <w:r w:rsidR="00D97780">
        <w:rPr>
          <w:rFonts w:ascii="Times New Roman" w:hAnsi="Times New Roman"/>
          <w:b/>
          <w:sz w:val="24"/>
          <w:szCs w:val="24"/>
          <w:lang w:val="pl-PL"/>
        </w:rPr>
        <w:t>Marcin</w:t>
      </w:r>
      <w:r w:rsidR="00547439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D97780">
        <w:rPr>
          <w:rFonts w:ascii="Times New Roman" w:hAnsi="Times New Roman"/>
          <w:b/>
          <w:sz w:val="24"/>
          <w:szCs w:val="24"/>
          <w:lang w:val="pl-PL"/>
        </w:rPr>
        <w:t>FURMAŃCZYK</w:t>
      </w:r>
    </w:p>
    <w:p w14:paraId="317225FD" w14:textId="77777777" w:rsidR="002A6CC7" w:rsidRPr="00C41EB4" w:rsidRDefault="002A6CC7" w:rsidP="00C41EB4">
      <w:pPr>
        <w:pStyle w:val="Tekstpodstawowywcity2"/>
        <w:tabs>
          <w:tab w:val="clear" w:pos="1162"/>
          <w:tab w:val="center" w:pos="2410"/>
        </w:tabs>
        <w:ind w:left="0"/>
        <w:jc w:val="left"/>
        <w:rPr>
          <w:rFonts w:ascii="Times New Roman" w:hAnsi="Times New Roman"/>
          <w:b/>
          <w:sz w:val="24"/>
          <w:szCs w:val="24"/>
          <w:lang w:val="pl-PL"/>
        </w:rPr>
      </w:pPr>
    </w:p>
    <w:p w14:paraId="032831FB" w14:textId="77777777" w:rsidR="00C41EB4" w:rsidRPr="00C41EB4" w:rsidRDefault="00C41EB4" w:rsidP="00C41EB4">
      <w:pPr>
        <w:jc w:val="center"/>
        <w:rPr>
          <w:b/>
        </w:rPr>
      </w:pPr>
    </w:p>
    <w:p w14:paraId="38122035" w14:textId="77777777" w:rsidR="007C35AF" w:rsidRPr="00C41EB4" w:rsidRDefault="007C35AF" w:rsidP="00C41EB4">
      <w:pPr>
        <w:jc w:val="center"/>
        <w:rPr>
          <w:b/>
          <w:bCs/>
        </w:rPr>
      </w:pPr>
    </w:p>
    <w:p w14:paraId="2A6A69AC" w14:textId="77777777" w:rsidR="007C35AF" w:rsidRPr="00B16168" w:rsidRDefault="00C41EB4" w:rsidP="00441C74">
      <w:pPr>
        <w:jc w:val="center"/>
        <w:rPr>
          <w:b/>
          <w:bCs/>
          <w:sz w:val="36"/>
        </w:rPr>
      </w:pPr>
      <w:r w:rsidRPr="00B16168">
        <w:rPr>
          <w:b/>
          <w:bCs/>
          <w:sz w:val="36"/>
        </w:rPr>
        <w:t>SPECYFIKACJA WARUNKÓW ZAMÓWIENIA</w:t>
      </w:r>
    </w:p>
    <w:p w14:paraId="4F64C2DA" w14:textId="77777777" w:rsidR="007C35AF" w:rsidRDefault="007C35AF" w:rsidP="00C41EB4">
      <w:pPr>
        <w:jc w:val="center"/>
        <w:rPr>
          <w:b/>
          <w:bCs/>
        </w:rPr>
      </w:pPr>
    </w:p>
    <w:p w14:paraId="6793F717" w14:textId="77777777" w:rsidR="00363F20" w:rsidRPr="00811B2A" w:rsidRDefault="00363F20" w:rsidP="00C41EB4">
      <w:pPr>
        <w:jc w:val="center"/>
        <w:rPr>
          <w:b/>
          <w:bCs/>
        </w:rPr>
      </w:pPr>
    </w:p>
    <w:p w14:paraId="327B1BA7" w14:textId="77777777" w:rsidR="007C35AF" w:rsidRPr="00811B2A" w:rsidRDefault="00B16168" w:rsidP="00C41EB4">
      <w:pPr>
        <w:jc w:val="center"/>
        <w:rPr>
          <w:b/>
          <w:bCs/>
        </w:rPr>
      </w:pPr>
      <w:r w:rsidRPr="00181DC6">
        <w:rPr>
          <w:bCs/>
          <w:sz w:val="22"/>
          <w:szCs w:val="22"/>
        </w:rPr>
        <w:t>w postępowaniu o udzielenie zamówienia w dziedzinach obronności i bezpieczeństwa pn.</w:t>
      </w:r>
    </w:p>
    <w:p w14:paraId="37E09788" w14:textId="77777777" w:rsidR="007C35AF" w:rsidRPr="00811B2A" w:rsidRDefault="007C35AF" w:rsidP="00C41EB4">
      <w:pPr>
        <w:jc w:val="center"/>
        <w:rPr>
          <w:b/>
          <w:bCs/>
        </w:rPr>
      </w:pPr>
    </w:p>
    <w:p w14:paraId="3E220948" w14:textId="5E35DC56" w:rsidR="007C35AF" w:rsidRPr="00B16168" w:rsidRDefault="005C406A" w:rsidP="00C41EB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DOSTAWA TECHNICZNYCH ŚRODKÓW MATERIAŁOWYCH, AKUMULATORÓW ORAZ OGUMIENIA DO STATKÓW POWIETRZNYCH W 2026 ROKU </w:t>
      </w:r>
    </w:p>
    <w:p w14:paraId="3ACAF6EF" w14:textId="77777777" w:rsidR="002A6CC7" w:rsidRDefault="002A6CC7" w:rsidP="00C41EB4">
      <w:pPr>
        <w:jc w:val="center"/>
        <w:rPr>
          <w:b/>
          <w:bCs/>
        </w:rPr>
      </w:pPr>
    </w:p>
    <w:p w14:paraId="176FF842" w14:textId="4D023CFE" w:rsidR="00441C74" w:rsidRPr="00441C74" w:rsidRDefault="00441C74" w:rsidP="00C41EB4">
      <w:pPr>
        <w:jc w:val="center"/>
        <w:rPr>
          <w:b/>
        </w:rPr>
      </w:pPr>
      <w:r w:rsidRPr="00441C74">
        <w:rPr>
          <w:b/>
        </w:rPr>
        <w:t xml:space="preserve">nr sprawy: </w:t>
      </w:r>
      <w:r w:rsidR="00372750">
        <w:rPr>
          <w:b/>
        </w:rPr>
        <w:t>69</w:t>
      </w:r>
      <w:r w:rsidR="00C74DE7">
        <w:rPr>
          <w:b/>
        </w:rPr>
        <w:t>/</w:t>
      </w:r>
      <w:r w:rsidR="00547439">
        <w:rPr>
          <w:b/>
        </w:rPr>
        <w:t>202</w:t>
      </w:r>
      <w:r w:rsidR="00D33052">
        <w:rPr>
          <w:b/>
        </w:rPr>
        <w:t>6</w:t>
      </w:r>
      <w:r w:rsidR="00547439">
        <w:rPr>
          <w:b/>
        </w:rPr>
        <w:t>/D</w:t>
      </w:r>
      <w:r w:rsidR="00D1791E" w:rsidRPr="00D1791E">
        <w:rPr>
          <w:b/>
        </w:rPr>
        <w:t>-</w:t>
      </w:r>
      <w:proofErr w:type="spellStart"/>
      <w:r w:rsidR="00D1791E" w:rsidRPr="00D1791E">
        <w:rPr>
          <w:b/>
        </w:rPr>
        <w:t>OiB</w:t>
      </w:r>
      <w:proofErr w:type="spellEnd"/>
    </w:p>
    <w:p w14:paraId="3D93AFC1" w14:textId="77777777" w:rsidR="00441C74" w:rsidRPr="00B16168" w:rsidRDefault="00441C74" w:rsidP="00C41EB4">
      <w:pPr>
        <w:jc w:val="center"/>
        <w:rPr>
          <w:b/>
          <w:bCs/>
          <w:sz w:val="22"/>
        </w:rPr>
      </w:pPr>
    </w:p>
    <w:p w14:paraId="65CA464B" w14:textId="77777777" w:rsidR="007C35AF" w:rsidRPr="00B16168" w:rsidRDefault="007C35AF" w:rsidP="00C41EB4">
      <w:pPr>
        <w:jc w:val="center"/>
        <w:rPr>
          <w:sz w:val="22"/>
        </w:rPr>
      </w:pPr>
      <w:r w:rsidRPr="00B16168">
        <w:rPr>
          <w:sz w:val="22"/>
        </w:rPr>
        <w:t>prowadzon</w:t>
      </w:r>
      <w:r w:rsidR="00C41EB4" w:rsidRPr="00B16168">
        <w:rPr>
          <w:sz w:val="22"/>
        </w:rPr>
        <w:t>ym</w:t>
      </w:r>
      <w:r w:rsidRPr="00B16168">
        <w:rPr>
          <w:sz w:val="22"/>
        </w:rPr>
        <w:t xml:space="preserve"> w trybie przetargu ograniczonego</w:t>
      </w:r>
    </w:p>
    <w:p w14:paraId="1BF79A84" w14:textId="77777777" w:rsidR="007C35AF" w:rsidRPr="00B16168" w:rsidRDefault="007C35AF" w:rsidP="00C41EB4">
      <w:pPr>
        <w:jc w:val="center"/>
        <w:rPr>
          <w:sz w:val="22"/>
        </w:rPr>
      </w:pPr>
    </w:p>
    <w:p w14:paraId="05E42EB9" w14:textId="77777777" w:rsidR="00A829B1" w:rsidRDefault="00A829B1" w:rsidP="00A829B1">
      <w:pPr>
        <w:pStyle w:val="Tytu"/>
        <w:tabs>
          <w:tab w:val="left" w:pos="3544"/>
        </w:tabs>
        <w:rPr>
          <w:rFonts w:ascii="Times New Roman" w:hAnsi="Times New Roman"/>
          <w:b w:val="0"/>
          <w:sz w:val="24"/>
          <w:szCs w:val="24"/>
        </w:rPr>
      </w:pPr>
      <w:r w:rsidRPr="00C41EB4">
        <w:rPr>
          <w:rFonts w:ascii="Times New Roman" w:hAnsi="Times New Roman"/>
          <w:b w:val="0"/>
          <w:sz w:val="24"/>
          <w:szCs w:val="24"/>
        </w:rPr>
        <w:t xml:space="preserve">Wspólny Słownik Zamówień CPV: </w:t>
      </w:r>
    </w:p>
    <w:p w14:paraId="26F387DE" w14:textId="77777777" w:rsidR="005C406A" w:rsidRPr="005C406A" w:rsidRDefault="005C406A" w:rsidP="00A829B1">
      <w:pPr>
        <w:pStyle w:val="Tytu"/>
        <w:tabs>
          <w:tab w:val="left" w:pos="3544"/>
        </w:tabs>
        <w:rPr>
          <w:rFonts w:ascii="Times New Roman" w:hAnsi="Times New Roman"/>
          <w:b w:val="0"/>
        </w:rPr>
      </w:pPr>
    </w:p>
    <w:p w14:paraId="1DE12E86" w14:textId="77777777" w:rsidR="00A829B1" w:rsidRPr="00E64996" w:rsidRDefault="00A829B1" w:rsidP="00A829B1">
      <w:pPr>
        <w:tabs>
          <w:tab w:val="left" w:pos="6840"/>
        </w:tabs>
        <w:ind w:right="-288"/>
        <w:rPr>
          <w:b/>
          <w:sz w:val="10"/>
        </w:rPr>
      </w:pPr>
      <w:r w:rsidRPr="00CA2A15">
        <w:rPr>
          <w:bCs/>
        </w:rPr>
        <w:t>przedmiot główny</w:t>
      </w:r>
      <w:r>
        <w:rPr>
          <w:bCs/>
        </w:rPr>
        <w:t xml:space="preserve"> zamówienia: </w:t>
      </w:r>
      <w:r>
        <w:rPr>
          <w:b/>
        </w:rPr>
        <w:t xml:space="preserve"> 34731000</w:t>
      </w:r>
      <w:r w:rsidRPr="00E64996">
        <w:rPr>
          <w:b/>
        </w:rPr>
        <w:t>-</w:t>
      </w:r>
      <w:r>
        <w:rPr>
          <w:b/>
        </w:rPr>
        <w:t>0</w:t>
      </w:r>
    </w:p>
    <w:p w14:paraId="62C290D0" w14:textId="52D2DD8F" w:rsidR="00A829B1" w:rsidRPr="00CA2A15" w:rsidRDefault="00A829B1" w:rsidP="00A829B1">
      <w:pPr>
        <w:tabs>
          <w:tab w:val="left" w:pos="6840"/>
        </w:tabs>
        <w:ind w:right="-288"/>
        <w:rPr>
          <w:b/>
          <w:bCs/>
        </w:rPr>
      </w:pPr>
      <w:r w:rsidRPr="00CA2A15">
        <w:rPr>
          <w:bCs/>
        </w:rPr>
        <w:t>przedmiot</w:t>
      </w:r>
      <w:r>
        <w:rPr>
          <w:bCs/>
        </w:rPr>
        <w:t>y</w:t>
      </w:r>
      <w:r w:rsidRPr="00CA2A15">
        <w:rPr>
          <w:bCs/>
        </w:rPr>
        <w:t xml:space="preserve"> dodatkow</w:t>
      </w:r>
      <w:r>
        <w:rPr>
          <w:bCs/>
        </w:rPr>
        <w:t xml:space="preserve">e: </w:t>
      </w:r>
      <w:r w:rsidR="009320A0">
        <w:rPr>
          <w:bCs/>
        </w:rPr>
        <w:t xml:space="preserve">             </w:t>
      </w:r>
      <w:r w:rsidRPr="00CA2A15">
        <w:rPr>
          <w:b/>
          <w:bCs/>
        </w:rPr>
        <w:t>34731800-8</w:t>
      </w:r>
      <w:r>
        <w:rPr>
          <w:b/>
          <w:bCs/>
        </w:rPr>
        <w:t>; 31432000-3; 31430000-9; 31440000-2</w:t>
      </w:r>
    </w:p>
    <w:p w14:paraId="31646B58" w14:textId="77777777" w:rsidR="007C35AF" w:rsidRPr="00B16168" w:rsidRDefault="007C35AF" w:rsidP="00C41EB4">
      <w:pPr>
        <w:pStyle w:val="Tytu"/>
        <w:jc w:val="both"/>
        <w:rPr>
          <w:rFonts w:ascii="Times New Roman" w:hAnsi="Times New Roman"/>
          <w:sz w:val="22"/>
          <w:szCs w:val="22"/>
        </w:rPr>
      </w:pPr>
    </w:p>
    <w:p w14:paraId="7476D15A" w14:textId="77777777" w:rsidR="00441C74" w:rsidRPr="00B16168" w:rsidRDefault="00441C74" w:rsidP="00441C74">
      <w:pPr>
        <w:jc w:val="both"/>
        <w:rPr>
          <w:sz w:val="22"/>
          <w:szCs w:val="22"/>
        </w:rPr>
      </w:pPr>
    </w:p>
    <w:p w14:paraId="0D4A675A" w14:textId="77777777" w:rsidR="007C35AF" w:rsidRPr="0024153C" w:rsidRDefault="00441C74" w:rsidP="00441C74">
      <w:pPr>
        <w:jc w:val="both"/>
        <w:rPr>
          <w:sz w:val="22"/>
          <w:szCs w:val="22"/>
        </w:rPr>
      </w:pPr>
      <w:r w:rsidRPr="00B16168">
        <w:rPr>
          <w:sz w:val="22"/>
          <w:szCs w:val="22"/>
        </w:rPr>
        <w:t xml:space="preserve">Wartość zamówienia jest równa lub przekracza progi unijne określone na podstawie art. 3 ustawy </w:t>
      </w:r>
      <w:r w:rsidRPr="0024153C">
        <w:rPr>
          <w:sz w:val="22"/>
          <w:szCs w:val="22"/>
        </w:rPr>
        <w:t>Prawo zamówień publicznych.</w:t>
      </w:r>
    </w:p>
    <w:p w14:paraId="7A6BB2B2" w14:textId="77777777" w:rsidR="00C41EB4" w:rsidRPr="0024153C" w:rsidRDefault="00C41EB4" w:rsidP="00C41EB4">
      <w:pPr>
        <w:jc w:val="center"/>
        <w:rPr>
          <w:sz w:val="22"/>
          <w:szCs w:val="22"/>
          <w:lang w:val="x-none"/>
        </w:rPr>
      </w:pPr>
    </w:p>
    <w:p w14:paraId="10B3500D" w14:textId="6B5A4EF2" w:rsidR="00DC7EC4" w:rsidRPr="00EA72CC" w:rsidRDefault="000B6450" w:rsidP="00C41EB4">
      <w:pPr>
        <w:jc w:val="both"/>
        <w:rPr>
          <w:i/>
          <w:sz w:val="22"/>
          <w:szCs w:val="22"/>
        </w:rPr>
      </w:pPr>
      <w:r w:rsidRPr="0024153C">
        <w:rPr>
          <w:i/>
          <w:sz w:val="22"/>
          <w:szCs w:val="22"/>
        </w:rPr>
        <w:t xml:space="preserve">Ogłoszenie o zamówieniu zostało przekazane Urzędowi Publikacji Unii Europejskiej w dniu </w:t>
      </w:r>
      <w:r w:rsidR="00143D08">
        <w:rPr>
          <w:b/>
          <w:bCs/>
          <w:i/>
          <w:sz w:val="22"/>
          <w:szCs w:val="22"/>
        </w:rPr>
        <w:t>02.04.</w:t>
      </w:r>
      <w:r w:rsidR="00AE67F2" w:rsidRPr="0024153C">
        <w:rPr>
          <w:b/>
          <w:bCs/>
          <w:i/>
          <w:sz w:val="22"/>
          <w:szCs w:val="22"/>
        </w:rPr>
        <w:t>202</w:t>
      </w:r>
      <w:r w:rsidR="00D32C82" w:rsidRPr="0024153C">
        <w:rPr>
          <w:b/>
          <w:bCs/>
          <w:i/>
          <w:sz w:val="22"/>
          <w:szCs w:val="22"/>
        </w:rPr>
        <w:t>6</w:t>
      </w:r>
      <w:r w:rsidRPr="0024153C">
        <w:rPr>
          <w:i/>
          <w:sz w:val="22"/>
          <w:szCs w:val="22"/>
        </w:rPr>
        <w:t xml:space="preserve"> r. i opublikowane w dniu </w:t>
      </w:r>
      <w:r w:rsidR="003271BD" w:rsidRPr="003271BD">
        <w:rPr>
          <w:b/>
          <w:bCs/>
          <w:i/>
          <w:sz w:val="22"/>
          <w:szCs w:val="22"/>
        </w:rPr>
        <w:t>03</w:t>
      </w:r>
      <w:r w:rsidR="003271BD">
        <w:rPr>
          <w:i/>
          <w:sz w:val="22"/>
          <w:szCs w:val="22"/>
        </w:rPr>
        <w:t>.</w:t>
      </w:r>
      <w:r w:rsidR="000F2E11">
        <w:rPr>
          <w:b/>
          <w:bCs/>
          <w:i/>
          <w:sz w:val="22"/>
          <w:szCs w:val="22"/>
        </w:rPr>
        <w:t>04.</w:t>
      </w:r>
      <w:r w:rsidR="00D4469D" w:rsidRPr="0024153C">
        <w:rPr>
          <w:b/>
          <w:bCs/>
          <w:i/>
          <w:sz w:val="22"/>
          <w:szCs w:val="22"/>
        </w:rPr>
        <w:t>202</w:t>
      </w:r>
      <w:r w:rsidR="00D32C82" w:rsidRPr="0024153C">
        <w:rPr>
          <w:b/>
          <w:bCs/>
          <w:i/>
          <w:sz w:val="22"/>
          <w:szCs w:val="22"/>
        </w:rPr>
        <w:t>6</w:t>
      </w:r>
      <w:r w:rsidR="009572CD" w:rsidRPr="0024153C">
        <w:rPr>
          <w:i/>
          <w:sz w:val="22"/>
          <w:szCs w:val="22"/>
        </w:rPr>
        <w:t xml:space="preserve"> r. pod numerem </w:t>
      </w:r>
      <w:r w:rsidR="003271BD">
        <w:rPr>
          <w:b/>
          <w:bCs/>
          <w:i/>
          <w:sz w:val="22"/>
          <w:szCs w:val="22"/>
        </w:rPr>
        <w:t>66</w:t>
      </w:r>
      <w:r w:rsidR="00D4469D" w:rsidRPr="00EA72CC">
        <w:rPr>
          <w:b/>
          <w:bCs/>
          <w:i/>
          <w:sz w:val="22"/>
          <w:szCs w:val="22"/>
        </w:rPr>
        <w:t>/202</w:t>
      </w:r>
      <w:r w:rsidR="00181676" w:rsidRPr="00EA72CC">
        <w:rPr>
          <w:b/>
          <w:bCs/>
          <w:i/>
          <w:sz w:val="22"/>
          <w:szCs w:val="22"/>
        </w:rPr>
        <w:t>6</w:t>
      </w:r>
      <w:r w:rsidR="00D4469D" w:rsidRPr="00EA72CC">
        <w:rPr>
          <w:b/>
          <w:bCs/>
          <w:i/>
          <w:sz w:val="22"/>
          <w:szCs w:val="22"/>
        </w:rPr>
        <w:t xml:space="preserve">  </w:t>
      </w:r>
      <w:r w:rsidR="003271BD">
        <w:rPr>
          <w:b/>
          <w:bCs/>
          <w:i/>
          <w:sz w:val="22"/>
          <w:szCs w:val="22"/>
        </w:rPr>
        <w:t xml:space="preserve">  232395-</w:t>
      </w:r>
      <w:r w:rsidR="00D4469D" w:rsidRPr="00EA72CC">
        <w:rPr>
          <w:b/>
          <w:bCs/>
          <w:i/>
          <w:sz w:val="22"/>
          <w:szCs w:val="22"/>
        </w:rPr>
        <w:t>202</w:t>
      </w:r>
      <w:r w:rsidR="00B62C9E" w:rsidRPr="00EA72CC">
        <w:rPr>
          <w:b/>
          <w:bCs/>
          <w:i/>
          <w:sz w:val="22"/>
          <w:szCs w:val="22"/>
        </w:rPr>
        <w:t>6</w:t>
      </w:r>
    </w:p>
    <w:p w14:paraId="4A12C017" w14:textId="5C2D413A" w:rsidR="007C35AF" w:rsidRPr="00D4469D" w:rsidRDefault="000B6450" w:rsidP="00C41EB4">
      <w:pPr>
        <w:jc w:val="both"/>
        <w:rPr>
          <w:b/>
          <w:bCs/>
          <w:i/>
          <w:sz w:val="22"/>
          <w:szCs w:val="22"/>
        </w:rPr>
      </w:pPr>
      <w:r w:rsidRPr="0024153C">
        <w:rPr>
          <w:i/>
          <w:sz w:val="22"/>
          <w:szCs w:val="22"/>
        </w:rPr>
        <w:t xml:space="preserve">Ogłoszenie o zamówieniu zostało </w:t>
      </w:r>
      <w:r w:rsidR="003E1111" w:rsidRPr="0024153C">
        <w:rPr>
          <w:rFonts w:eastAsia="Calibri"/>
          <w:i/>
          <w:sz w:val="22"/>
          <w:szCs w:val="22"/>
          <w:lang w:eastAsia="en-US"/>
        </w:rPr>
        <w:t xml:space="preserve">udostępnione na stronie internetowej prowadzonego postępowania </w:t>
      </w:r>
      <w:r w:rsidR="008370DC" w:rsidRPr="0024153C">
        <w:t> </w:t>
      </w:r>
      <w:hyperlink r:id="rId10" w:history="1">
        <w:r w:rsidR="00CD5A64" w:rsidRPr="00CD5A64">
          <w:rPr>
            <w:rStyle w:val="Hipercze"/>
          </w:rPr>
          <w:t>https://platformazakupowa.pl/transakcja/1287499</w:t>
        </w:r>
      </w:hyperlink>
      <w:r w:rsidR="008370DC" w:rsidRPr="0024153C">
        <w:t xml:space="preserve"> </w:t>
      </w:r>
      <w:r w:rsidR="003E1111" w:rsidRPr="0024153C">
        <w:rPr>
          <w:i/>
          <w:sz w:val="22"/>
          <w:szCs w:val="22"/>
        </w:rPr>
        <w:t xml:space="preserve">od dnia </w:t>
      </w:r>
      <w:r w:rsidR="003271BD" w:rsidRPr="003271BD">
        <w:rPr>
          <w:b/>
          <w:bCs/>
          <w:i/>
          <w:sz w:val="22"/>
          <w:szCs w:val="22"/>
        </w:rPr>
        <w:t>03.</w:t>
      </w:r>
      <w:r w:rsidR="000F2E11">
        <w:rPr>
          <w:b/>
          <w:bCs/>
          <w:i/>
          <w:sz w:val="22"/>
          <w:szCs w:val="22"/>
        </w:rPr>
        <w:t>04.</w:t>
      </w:r>
      <w:r w:rsidR="00D4469D" w:rsidRPr="0024153C">
        <w:rPr>
          <w:b/>
          <w:bCs/>
          <w:i/>
          <w:sz w:val="22"/>
          <w:szCs w:val="22"/>
        </w:rPr>
        <w:t>202</w:t>
      </w:r>
      <w:r w:rsidR="00D32C82" w:rsidRPr="0024153C">
        <w:rPr>
          <w:b/>
          <w:bCs/>
          <w:i/>
          <w:sz w:val="22"/>
          <w:szCs w:val="22"/>
        </w:rPr>
        <w:t>6</w:t>
      </w:r>
      <w:r w:rsidR="003E1111" w:rsidRPr="0024153C">
        <w:rPr>
          <w:b/>
          <w:bCs/>
          <w:i/>
          <w:sz w:val="22"/>
          <w:szCs w:val="22"/>
        </w:rPr>
        <w:t xml:space="preserve"> r.</w:t>
      </w:r>
    </w:p>
    <w:p w14:paraId="4C600321" w14:textId="77777777" w:rsidR="006107F4" w:rsidRDefault="006107F4" w:rsidP="00C41EB4">
      <w:pPr>
        <w:jc w:val="both"/>
        <w:rPr>
          <w:b/>
          <w:bCs/>
          <w:sz w:val="22"/>
          <w:szCs w:val="22"/>
        </w:rPr>
      </w:pPr>
    </w:p>
    <w:p w14:paraId="1A64DB7D" w14:textId="77777777" w:rsidR="006107F4" w:rsidRPr="00B16168" w:rsidRDefault="006107F4" w:rsidP="00C41EB4">
      <w:pPr>
        <w:jc w:val="both"/>
        <w:rPr>
          <w:b/>
          <w:bCs/>
          <w:sz w:val="22"/>
          <w:szCs w:val="22"/>
        </w:rPr>
      </w:pPr>
    </w:p>
    <w:p w14:paraId="2A44FD5D" w14:textId="77777777" w:rsidR="006107F4" w:rsidRDefault="006107F4" w:rsidP="006107F4">
      <w:pPr>
        <w:jc w:val="both"/>
        <w:rPr>
          <w:b/>
          <w:bCs/>
          <w:sz w:val="22"/>
          <w:szCs w:val="22"/>
        </w:rPr>
      </w:pPr>
      <w:r w:rsidRPr="00F47510">
        <w:rPr>
          <w:b/>
          <w:bCs/>
          <w:sz w:val="22"/>
          <w:szCs w:val="22"/>
        </w:rPr>
        <w:t>Załączniki: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1526"/>
        <w:gridCol w:w="7796"/>
      </w:tblGrid>
      <w:tr w:rsidR="00D65018" w:rsidRPr="00F92999" w14:paraId="5BDE9298" w14:textId="77777777" w:rsidTr="00D65018">
        <w:tc>
          <w:tcPr>
            <w:tcW w:w="1526" w:type="dxa"/>
            <w:shd w:val="clear" w:color="auto" w:fill="auto"/>
          </w:tcPr>
          <w:p w14:paraId="4577B8EC" w14:textId="77777777" w:rsidR="00D65018" w:rsidRPr="00013266" w:rsidRDefault="00D65018" w:rsidP="00911FDA">
            <w:pPr>
              <w:autoSpaceDE w:val="0"/>
              <w:autoSpaceDN w:val="0"/>
              <w:ind w:right="-567"/>
              <w:jc w:val="both"/>
              <w:rPr>
                <w:sz w:val="22"/>
                <w:szCs w:val="22"/>
              </w:rPr>
            </w:pPr>
            <w:r w:rsidRPr="00013266">
              <w:rPr>
                <w:sz w:val="22"/>
                <w:szCs w:val="22"/>
              </w:rPr>
              <w:t>Załącznik nr 1 –</w:t>
            </w:r>
          </w:p>
        </w:tc>
        <w:tc>
          <w:tcPr>
            <w:tcW w:w="7796" w:type="dxa"/>
            <w:shd w:val="clear" w:color="auto" w:fill="auto"/>
          </w:tcPr>
          <w:p w14:paraId="1CFE1E56" w14:textId="77777777" w:rsidR="00D65018" w:rsidRPr="00D65018" w:rsidRDefault="00D65018" w:rsidP="00911FDA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Formularz cenowy</w:t>
            </w:r>
          </w:p>
        </w:tc>
      </w:tr>
      <w:tr w:rsidR="00307811" w:rsidRPr="003E1111" w14:paraId="5EE2579D" w14:textId="77777777" w:rsidTr="00052E2A">
        <w:tc>
          <w:tcPr>
            <w:tcW w:w="1526" w:type="dxa"/>
            <w:shd w:val="clear" w:color="auto" w:fill="auto"/>
          </w:tcPr>
          <w:p w14:paraId="33B8A00B" w14:textId="36F79FB0" w:rsidR="00307811" w:rsidRPr="003F3CE6" w:rsidRDefault="00307811" w:rsidP="00307811">
            <w:pPr>
              <w:autoSpaceDE w:val="0"/>
              <w:autoSpaceDN w:val="0"/>
              <w:ind w:right="-567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 xml:space="preserve">Załącznik nr </w:t>
            </w:r>
            <w:r w:rsidR="00D65018">
              <w:rPr>
                <w:sz w:val="22"/>
                <w:szCs w:val="22"/>
              </w:rPr>
              <w:t>2</w:t>
            </w:r>
            <w:r w:rsidRPr="003F3CE6"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7796" w:type="dxa"/>
            <w:shd w:val="clear" w:color="auto" w:fill="auto"/>
          </w:tcPr>
          <w:p w14:paraId="4CE095DF" w14:textId="77777777" w:rsidR="00307811" w:rsidRPr="003F3CE6" w:rsidRDefault="00307811" w:rsidP="003078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>Projektowane postanowienia umowy</w:t>
            </w:r>
          </w:p>
        </w:tc>
      </w:tr>
      <w:tr w:rsidR="00307811" w:rsidRPr="003E1111" w14:paraId="48360255" w14:textId="77777777" w:rsidTr="00052E2A">
        <w:tc>
          <w:tcPr>
            <w:tcW w:w="1526" w:type="dxa"/>
            <w:shd w:val="clear" w:color="auto" w:fill="auto"/>
          </w:tcPr>
          <w:p w14:paraId="2C480671" w14:textId="6164F5DB" w:rsidR="00307811" w:rsidRPr="003F3CE6" w:rsidRDefault="00307811" w:rsidP="00307811">
            <w:pPr>
              <w:autoSpaceDE w:val="0"/>
              <w:autoSpaceDN w:val="0"/>
              <w:ind w:right="-567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 xml:space="preserve">Załącznik nr </w:t>
            </w:r>
            <w:r w:rsidR="00D65018">
              <w:rPr>
                <w:sz w:val="22"/>
                <w:szCs w:val="22"/>
              </w:rPr>
              <w:t>3</w:t>
            </w:r>
            <w:r w:rsidRPr="003F3CE6"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7796" w:type="dxa"/>
            <w:shd w:val="clear" w:color="auto" w:fill="auto"/>
          </w:tcPr>
          <w:p w14:paraId="622BDFCF" w14:textId="77777777" w:rsidR="00307811" w:rsidRPr="003F3CE6" w:rsidRDefault="00307811" w:rsidP="003078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>Wniosek o dopuszczenie do udziału w postępowaniu</w:t>
            </w:r>
          </w:p>
        </w:tc>
      </w:tr>
      <w:tr w:rsidR="00307811" w:rsidRPr="003E1111" w14:paraId="2B8B7D30" w14:textId="77777777" w:rsidTr="00052E2A">
        <w:tc>
          <w:tcPr>
            <w:tcW w:w="1526" w:type="dxa"/>
            <w:shd w:val="clear" w:color="auto" w:fill="auto"/>
          </w:tcPr>
          <w:p w14:paraId="5B045390" w14:textId="10E3D814" w:rsidR="00307811" w:rsidRPr="003F3CE6" w:rsidRDefault="00307811" w:rsidP="00307811">
            <w:pPr>
              <w:autoSpaceDE w:val="0"/>
              <w:autoSpaceDN w:val="0"/>
              <w:ind w:right="-567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 xml:space="preserve">Załącznik nr </w:t>
            </w:r>
            <w:r w:rsidR="00D65018">
              <w:rPr>
                <w:sz w:val="22"/>
                <w:szCs w:val="22"/>
              </w:rPr>
              <w:t>4</w:t>
            </w:r>
            <w:r w:rsidRPr="003F3CE6"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7796" w:type="dxa"/>
            <w:shd w:val="clear" w:color="auto" w:fill="auto"/>
          </w:tcPr>
          <w:p w14:paraId="5006AF9A" w14:textId="77777777" w:rsidR="00307811" w:rsidRPr="003F3CE6" w:rsidRDefault="00307811" w:rsidP="003078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>Druk Oferta</w:t>
            </w:r>
          </w:p>
        </w:tc>
      </w:tr>
      <w:tr w:rsidR="00307811" w:rsidRPr="003E1111" w14:paraId="1FDFBDCC" w14:textId="77777777" w:rsidTr="00052E2A">
        <w:tc>
          <w:tcPr>
            <w:tcW w:w="1526" w:type="dxa"/>
            <w:shd w:val="clear" w:color="auto" w:fill="auto"/>
          </w:tcPr>
          <w:p w14:paraId="214E76E7" w14:textId="68B36984" w:rsidR="00307811" w:rsidRPr="003F3CE6" w:rsidRDefault="00307811" w:rsidP="00307811">
            <w:pPr>
              <w:autoSpaceDE w:val="0"/>
              <w:autoSpaceDN w:val="0"/>
              <w:ind w:right="-567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 xml:space="preserve">Załącznik nr </w:t>
            </w:r>
            <w:r w:rsidR="00D65018">
              <w:rPr>
                <w:sz w:val="22"/>
                <w:szCs w:val="22"/>
              </w:rPr>
              <w:t>5</w:t>
            </w:r>
            <w:r w:rsidRPr="003F3CE6"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7796" w:type="dxa"/>
            <w:shd w:val="clear" w:color="auto" w:fill="auto"/>
          </w:tcPr>
          <w:p w14:paraId="5A3434F0" w14:textId="77777777" w:rsidR="00307811" w:rsidRPr="003F3CE6" w:rsidRDefault="00307811" w:rsidP="003078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 xml:space="preserve">Oświadczenie o niepodleganiu wykluczeniu, spełnianiu warunków udziału </w:t>
            </w:r>
            <w:r w:rsidRPr="003F3CE6">
              <w:rPr>
                <w:sz w:val="22"/>
                <w:szCs w:val="22"/>
              </w:rPr>
              <w:br/>
              <w:t xml:space="preserve">w postępowaniu oraz kryteriów selekcji, o którym mowa w art. 125 ust. 1 ustawy </w:t>
            </w:r>
            <w:proofErr w:type="spellStart"/>
            <w:r w:rsidRPr="003F3CE6">
              <w:rPr>
                <w:sz w:val="22"/>
                <w:szCs w:val="22"/>
              </w:rPr>
              <w:t>Pzp</w:t>
            </w:r>
            <w:proofErr w:type="spellEnd"/>
          </w:p>
        </w:tc>
      </w:tr>
      <w:tr w:rsidR="00307811" w:rsidRPr="003E1111" w14:paraId="459EE476" w14:textId="77777777" w:rsidTr="00052E2A">
        <w:tc>
          <w:tcPr>
            <w:tcW w:w="1526" w:type="dxa"/>
            <w:shd w:val="clear" w:color="auto" w:fill="auto"/>
          </w:tcPr>
          <w:p w14:paraId="6580F015" w14:textId="4EB0BED0" w:rsidR="00307811" w:rsidRPr="003F3CE6" w:rsidRDefault="00307811" w:rsidP="00307811">
            <w:pPr>
              <w:autoSpaceDE w:val="0"/>
              <w:autoSpaceDN w:val="0"/>
              <w:ind w:right="-567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 xml:space="preserve">Załącznik nr </w:t>
            </w:r>
            <w:r w:rsidR="00D65018">
              <w:rPr>
                <w:sz w:val="22"/>
                <w:szCs w:val="22"/>
              </w:rPr>
              <w:t>6</w:t>
            </w:r>
            <w:r w:rsidRPr="003F3CE6">
              <w:rPr>
                <w:sz w:val="22"/>
                <w:szCs w:val="22"/>
              </w:rPr>
              <w:t>–</w:t>
            </w:r>
          </w:p>
        </w:tc>
        <w:tc>
          <w:tcPr>
            <w:tcW w:w="7796" w:type="dxa"/>
            <w:shd w:val="clear" w:color="auto" w:fill="auto"/>
          </w:tcPr>
          <w:p w14:paraId="1E873F94" w14:textId="77777777" w:rsidR="00307811" w:rsidRPr="003F3CE6" w:rsidRDefault="00307811" w:rsidP="003078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>Oświadczenie o przynależności lub braku przynależności do tej samej grupy kapitałowej</w:t>
            </w:r>
          </w:p>
        </w:tc>
      </w:tr>
      <w:tr w:rsidR="00307811" w:rsidRPr="003E1111" w14:paraId="6CE03813" w14:textId="77777777" w:rsidTr="00052E2A">
        <w:tc>
          <w:tcPr>
            <w:tcW w:w="1526" w:type="dxa"/>
            <w:shd w:val="clear" w:color="auto" w:fill="auto"/>
          </w:tcPr>
          <w:p w14:paraId="7BAF5895" w14:textId="09FD1EEE" w:rsidR="00307811" w:rsidRPr="003F3CE6" w:rsidRDefault="00307811" w:rsidP="00307811">
            <w:pPr>
              <w:autoSpaceDE w:val="0"/>
              <w:autoSpaceDN w:val="0"/>
              <w:ind w:right="-567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 xml:space="preserve">Załącznik nr </w:t>
            </w:r>
            <w:r w:rsidR="00D65018">
              <w:rPr>
                <w:sz w:val="22"/>
                <w:szCs w:val="22"/>
              </w:rPr>
              <w:t>7</w:t>
            </w:r>
            <w:r w:rsidRPr="003F3CE6"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7796" w:type="dxa"/>
            <w:shd w:val="clear" w:color="auto" w:fill="auto"/>
          </w:tcPr>
          <w:p w14:paraId="10E6448B" w14:textId="30BD1D07" w:rsidR="00307811" w:rsidRPr="00F1798E" w:rsidRDefault="00307811" w:rsidP="003078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1798E">
              <w:rPr>
                <w:sz w:val="22"/>
                <w:szCs w:val="22"/>
              </w:rPr>
              <w:t xml:space="preserve">Oświadczenie o </w:t>
            </w:r>
            <w:r w:rsidR="00EE37FE" w:rsidRPr="00F1798E">
              <w:rPr>
                <w:sz w:val="22"/>
                <w:szCs w:val="22"/>
              </w:rPr>
              <w:t xml:space="preserve">braku podstaw wykluczenia </w:t>
            </w:r>
          </w:p>
        </w:tc>
      </w:tr>
      <w:tr w:rsidR="00307811" w:rsidRPr="00013266" w14:paraId="142964BD" w14:textId="77777777" w:rsidTr="00052E2A">
        <w:tc>
          <w:tcPr>
            <w:tcW w:w="1526" w:type="dxa"/>
            <w:shd w:val="clear" w:color="auto" w:fill="auto"/>
          </w:tcPr>
          <w:p w14:paraId="70D417DA" w14:textId="42959E4F" w:rsidR="00307811" w:rsidRPr="003F3CE6" w:rsidRDefault="00307811" w:rsidP="00307811">
            <w:pPr>
              <w:autoSpaceDE w:val="0"/>
              <w:autoSpaceDN w:val="0"/>
              <w:ind w:right="-567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 xml:space="preserve">Załącznik nr </w:t>
            </w:r>
            <w:r w:rsidR="00D65018">
              <w:rPr>
                <w:sz w:val="22"/>
                <w:szCs w:val="22"/>
              </w:rPr>
              <w:t>8</w:t>
            </w:r>
            <w:r w:rsidRPr="003F3CE6"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7796" w:type="dxa"/>
            <w:shd w:val="clear" w:color="auto" w:fill="auto"/>
          </w:tcPr>
          <w:p w14:paraId="13A3F637" w14:textId="77777777" w:rsidR="00307811" w:rsidRPr="00F1798E" w:rsidRDefault="00307811" w:rsidP="003078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1798E">
              <w:rPr>
                <w:sz w:val="22"/>
                <w:szCs w:val="22"/>
              </w:rPr>
              <w:t xml:space="preserve">Wykaz wykonanych lub wykonywanych </w:t>
            </w:r>
            <w:r w:rsidR="007F1B56" w:rsidRPr="00F1798E">
              <w:rPr>
                <w:sz w:val="22"/>
                <w:szCs w:val="22"/>
              </w:rPr>
              <w:t>dostaw</w:t>
            </w:r>
          </w:p>
        </w:tc>
      </w:tr>
      <w:tr w:rsidR="003F3CE6" w:rsidRPr="00013266" w14:paraId="23272A79" w14:textId="77777777" w:rsidTr="00052E2A">
        <w:tc>
          <w:tcPr>
            <w:tcW w:w="1526" w:type="dxa"/>
            <w:shd w:val="clear" w:color="auto" w:fill="auto"/>
          </w:tcPr>
          <w:p w14:paraId="130A6873" w14:textId="3A9DD1B9" w:rsidR="003F3CE6" w:rsidRPr="003F3CE6" w:rsidRDefault="003F3CE6" w:rsidP="003F3CE6">
            <w:pPr>
              <w:autoSpaceDE w:val="0"/>
              <w:autoSpaceDN w:val="0"/>
              <w:ind w:right="-567"/>
              <w:jc w:val="both"/>
              <w:rPr>
                <w:sz w:val="22"/>
                <w:szCs w:val="22"/>
              </w:rPr>
            </w:pPr>
            <w:r w:rsidRPr="003F3CE6">
              <w:rPr>
                <w:sz w:val="22"/>
                <w:szCs w:val="22"/>
              </w:rPr>
              <w:t xml:space="preserve">Załącznik nr </w:t>
            </w:r>
            <w:r w:rsidR="00D65018">
              <w:rPr>
                <w:sz w:val="22"/>
                <w:szCs w:val="22"/>
              </w:rPr>
              <w:t>9</w:t>
            </w:r>
            <w:r w:rsidRPr="003F3CE6"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7796" w:type="dxa"/>
            <w:shd w:val="clear" w:color="auto" w:fill="auto"/>
          </w:tcPr>
          <w:p w14:paraId="1155C9B0" w14:textId="77777777" w:rsidR="003F3CE6" w:rsidRPr="003F3CE6" w:rsidRDefault="003F3CE6" w:rsidP="003F3CE6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Klauzula informacyjna RODO</w:t>
            </w:r>
          </w:p>
        </w:tc>
      </w:tr>
    </w:tbl>
    <w:p w14:paraId="30952D03" w14:textId="77777777" w:rsidR="006107F4" w:rsidRPr="00B16168" w:rsidRDefault="006107F4" w:rsidP="00C41EB4">
      <w:pPr>
        <w:jc w:val="both"/>
        <w:rPr>
          <w:b/>
          <w:bCs/>
          <w:sz w:val="22"/>
          <w:szCs w:val="22"/>
        </w:rPr>
      </w:pPr>
    </w:p>
    <w:p w14:paraId="65ECA9C0" w14:textId="77777777" w:rsidR="007C35AF" w:rsidRPr="00A2475F" w:rsidRDefault="007C35AF">
      <w:pPr>
        <w:numPr>
          <w:ilvl w:val="0"/>
          <w:numId w:val="4"/>
        </w:numPr>
        <w:autoSpaceDE w:val="0"/>
        <w:autoSpaceDN w:val="0"/>
        <w:spacing w:after="120" w:line="276" w:lineRule="auto"/>
        <w:ind w:left="284" w:hanging="142"/>
        <w:jc w:val="both"/>
        <w:rPr>
          <w:b/>
        </w:rPr>
      </w:pPr>
      <w:r w:rsidRPr="00C41EB4">
        <w:rPr>
          <w:sz w:val="22"/>
          <w:szCs w:val="22"/>
          <w:u w:val="single"/>
        </w:rPr>
        <w:br w:type="page"/>
      </w:r>
      <w:r w:rsidR="008057E4">
        <w:rPr>
          <w:b/>
          <w:u w:val="single"/>
        </w:rPr>
        <w:lastRenderedPageBreak/>
        <w:t>Zamawiający</w:t>
      </w:r>
    </w:p>
    <w:p w14:paraId="4339068A" w14:textId="77777777" w:rsidR="00ED018A" w:rsidRPr="003D730D" w:rsidRDefault="00ED018A" w:rsidP="00F9766E">
      <w:pPr>
        <w:suppressAutoHyphens/>
        <w:spacing w:line="276" w:lineRule="auto"/>
        <w:jc w:val="both"/>
      </w:pPr>
      <w:r w:rsidRPr="003D730D">
        <w:t xml:space="preserve">3 Regionalna Baza Logistyczna, </w:t>
      </w:r>
    </w:p>
    <w:p w14:paraId="7DBCA329" w14:textId="77777777" w:rsidR="00ED018A" w:rsidRPr="003D730D" w:rsidRDefault="00ED018A" w:rsidP="00F9766E">
      <w:pPr>
        <w:suppressAutoHyphens/>
        <w:spacing w:line="276" w:lineRule="auto"/>
        <w:jc w:val="both"/>
      </w:pPr>
      <w:r w:rsidRPr="003D730D">
        <w:t>ul. Montelupich 3, 30-901 Kraków</w:t>
      </w:r>
    </w:p>
    <w:p w14:paraId="48CC6397" w14:textId="77777777" w:rsidR="00ED018A" w:rsidRPr="003D730D" w:rsidRDefault="00ED018A" w:rsidP="00F9766E">
      <w:pPr>
        <w:suppressAutoHyphens/>
        <w:spacing w:line="276" w:lineRule="auto"/>
        <w:jc w:val="both"/>
      </w:pPr>
      <w:r w:rsidRPr="003D730D">
        <w:t>NIP: 676-243-19-02; REGON: 121390415</w:t>
      </w:r>
    </w:p>
    <w:p w14:paraId="16C08E2A" w14:textId="77777777" w:rsidR="00E97821" w:rsidRDefault="00ED018A" w:rsidP="00F9766E">
      <w:pPr>
        <w:suppressAutoHyphens/>
        <w:spacing w:line="276" w:lineRule="auto"/>
        <w:jc w:val="both"/>
      </w:pPr>
      <w:r>
        <w:t>telefon:</w:t>
      </w:r>
      <w:r w:rsidR="00E97821">
        <w:t xml:space="preserve"> 261 430 103</w:t>
      </w:r>
      <w:r w:rsidRPr="003D730D">
        <w:t xml:space="preserve"> </w:t>
      </w:r>
    </w:p>
    <w:p w14:paraId="741AA909" w14:textId="77777777" w:rsidR="00ED018A" w:rsidRDefault="00ED018A" w:rsidP="00F9766E">
      <w:pPr>
        <w:suppressAutoHyphens/>
        <w:spacing w:line="276" w:lineRule="auto"/>
        <w:jc w:val="both"/>
      </w:pPr>
      <w:r>
        <w:t>g</w:t>
      </w:r>
      <w:r w:rsidRPr="003D730D">
        <w:t xml:space="preserve">odziny pracy: </w:t>
      </w:r>
      <w:r w:rsidR="00D1791E">
        <w:tab/>
        <w:t xml:space="preserve">od poniedziałku do czwartku w godz. </w:t>
      </w:r>
      <w:r w:rsidRPr="003D730D">
        <w:t>7:00</w:t>
      </w:r>
      <w:r w:rsidR="00D1791E">
        <w:t>–</w:t>
      </w:r>
      <w:r w:rsidRPr="003D730D">
        <w:t>15:</w:t>
      </w:r>
      <w:r w:rsidR="00D1791E">
        <w:t>3</w:t>
      </w:r>
      <w:r w:rsidRPr="003D730D">
        <w:t>0</w:t>
      </w:r>
    </w:p>
    <w:p w14:paraId="3DD3BEEC" w14:textId="77777777" w:rsidR="00D1791E" w:rsidRPr="003D730D" w:rsidRDefault="00D1791E" w:rsidP="00F9766E">
      <w:pPr>
        <w:suppressAutoHyphens/>
        <w:spacing w:line="276" w:lineRule="auto"/>
        <w:jc w:val="both"/>
      </w:pPr>
      <w:r>
        <w:tab/>
      </w:r>
      <w:r>
        <w:tab/>
      </w:r>
      <w:r>
        <w:tab/>
        <w:t>w piątki w godz. 7:00–13:00</w:t>
      </w:r>
    </w:p>
    <w:p w14:paraId="7F5038ED" w14:textId="77777777" w:rsidR="00ED018A" w:rsidRPr="003D730D" w:rsidRDefault="00ED018A" w:rsidP="00F9766E">
      <w:pPr>
        <w:suppressAutoHyphens/>
        <w:spacing w:before="120" w:line="276" w:lineRule="auto"/>
        <w:jc w:val="both"/>
      </w:pPr>
      <w:r w:rsidRPr="003D730D">
        <w:t xml:space="preserve">Strona internetowa Zamawiającego: </w:t>
      </w:r>
      <w:hyperlink r:id="rId11" w:history="1">
        <w:r w:rsidR="007F1B56" w:rsidRPr="002402C6">
          <w:rPr>
            <w:rStyle w:val="Hipercze"/>
          </w:rPr>
          <w:t>https://3rblog.wp.mil.pl/</w:t>
        </w:r>
      </w:hyperlink>
      <w:r w:rsidR="007F1B56">
        <w:t xml:space="preserve"> </w:t>
      </w:r>
    </w:p>
    <w:p w14:paraId="43A4CA18" w14:textId="77777777" w:rsidR="00ED018A" w:rsidRPr="003D730D" w:rsidRDefault="00ED018A" w:rsidP="00F9766E">
      <w:pPr>
        <w:suppressAutoHyphens/>
        <w:spacing w:before="120" w:line="276" w:lineRule="auto"/>
        <w:jc w:val="both"/>
      </w:pPr>
      <w:r w:rsidRPr="003D730D">
        <w:t xml:space="preserve">Adres poczty elektronicznej: </w:t>
      </w:r>
      <w:hyperlink r:id="rId12" w:history="1">
        <w:r w:rsidRPr="003D730D">
          <w:rPr>
            <w:rStyle w:val="Hipercze"/>
          </w:rPr>
          <w:t>wtlkutno.zamowieniapubliczne@ron.mil.pl</w:t>
        </w:r>
      </w:hyperlink>
    </w:p>
    <w:p w14:paraId="23E9C713" w14:textId="77777777" w:rsidR="00ED018A" w:rsidRPr="002D60EB" w:rsidRDefault="00ED018A" w:rsidP="00F9766E">
      <w:pPr>
        <w:suppressAutoHyphens/>
        <w:spacing w:before="120" w:line="276" w:lineRule="auto"/>
        <w:jc w:val="both"/>
        <w:rPr>
          <w:b/>
        </w:rPr>
      </w:pPr>
      <w:r w:rsidRPr="002D60EB">
        <w:rPr>
          <w:b/>
        </w:rPr>
        <w:t>Adres strony internetowej prowadzonego postępowania, na której udostępniane będą także zmiany i wyjaśnienia treści SWZ oraz inne dokumenty zamówienia bezpośrednio związane z postępowaniem o udzielenie zamówienia:</w:t>
      </w:r>
    </w:p>
    <w:p w14:paraId="51EDBAD1" w14:textId="089BFE9C" w:rsidR="00DE5DD5" w:rsidRPr="00CD5A64" w:rsidRDefault="00000000" w:rsidP="00E97C21">
      <w:pPr>
        <w:suppressAutoHyphens/>
        <w:jc w:val="both"/>
        <w:rPr>
          <w:lang w:val="en-US"/>
        </w:rPr>
      </w:pPr>
      <w:hyperlink r:id="rId13" w:history="1">
        <w:r w:rsidR="00CD5A64" w:rsidRPr="00CD5A64">
          <w:rPr>
            <w:rStyle w:val="Hipercze"/>
          </w:rPr>
          <w:t>https://platformazakupowa.pl/transakcja/1287499</w:t>
        </w:r>
      </w:hyperlink>
    </w:p>
    <w:p w14:paraId="56D5169B" w14:textId="77777777" w:rsidR="00E97C21" w:rsidRDefault="00E97C21" w:rsidP="00E97C21">
      <w:pPr>
        <w:suppressAutoHyphens/>
        <w:jc w:val="both"/>
        <w:rPr>
          <w:lang w:val="en-US"/>
        </w:rPr>
      </w:pPr>
    </w:p>
    <w:p w14:paraId="5C4242EA" w14:textId="77777777" w:rsidR="009E4657" w:rsidRDefault="009E4657" w:rsidP="00E97C21">
      <w:pPr>
        <w:suppressAutoHyphens/>
        <w:jc w:val="both"/>
        <w:rPr>
          <w:lang w:val="en-US"/>
        </w:rPr>
      </w:pPr>
    </w:p>
    <w:p w14:paraId="4C02B5E5" w14:textId="77777777" w:rsidR="007C35AF" w:rsidRPr="00A2475F" w:rsidRDefault="008057E4">
      <w:pPr>
        <w:numPr>
          <w:ilvl w:val="0"/>
          <w:numId w:val="4"/>
        </w:numPr>
        <w:suppressAutoHyphens/>
        <w:spacing w:after="120" w:line="276" w:lineRule="auto"/>
        <w:ind w:left="284" w:hanging="142"/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Tryb </w:t>
      </w:r>
      <w:r w:rsidR="00BC07D9">
        <w:rPr>
          <w:b/>
          <w:bCs/>
          <w:u w:val="single"/>
        </w:rPr>
        <w:t>udzielenia zamówienia</w:t>
      </w:r>
    </w:p>
    <w:p w14:paraId="1F08F208" w14:textId="19A2F1DD" w:rsidR="0088033A" w:rsidRDefault="0088033A" w:rsidP="00F9766E">
      <w:pPr>
        <w:pStyle w:val="Tekstkomentarza"/>
        <w:numPr>
          <w:ilvl w:val="0"/>
          <w:numId w:val="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2475F">
        <w:rPr>
          <w:rFonts w:ascii="Times New Roman" w:hAnsi="Times New Roman"/>
          <w:sz w:val="24"/>
          <w:szCs w:val="24"/>
        </w:rPr>
        <w:t xml:space="preserve">Postępowanie </w:t>
      </w:r>
      <w:r w:rsidR="00ED018A">
        <w:rPr>
          <w:rFonts w:ascii="Times New Roman" w:hAnsi="Times New Roman"/>
          <w:sz w:val="24"/>
          <w:szCs w:val="24"/>
          <w:lang w:val="pl-PL"/>
        </w:rPr>
        <w:t xml:space="preserve">o udzielenie zamówienia w dziedzinach obronności i bezpieczeństwa </w:t>
      </w:r>
      <w:r w:rsidR="00BC07D9">
        <w:rPr>
          <w:rFonts w:ascii="Times New Roman" w:hAnsi="Times New Roman"/>
          <w:sz w:val="24"/>
          <w:szCs w:val="24"/>
          <w:lang w:val="pl-PL"/>
        </w:rPr>
        <w:t>prowadzone jest</w:t>
      </w:r>
      <w:r w:rsidRPr="00A2475F">
        <w:rPr>
          <w:rFonts w:ascii="Times New Roman" w:hAnsi="Times New Roman"/>
          <w:sz w:val="24"/>
          <w:szCs w:val="24"/>
        </w:rPr>
        <w:t xml:space="preserve"> w trybie </w:t>
      </w:r>
      <w:r w:rsidR="00746CF6">
        <w:rPr>
          <w:rFonts w:ascii="Times New Roman" w:hAnsi="Times New Roman"/>
          <w:sz w:val="24"/>
          <w:szCs w:val="24"/>
          <w:lang w:val="pl-PL"/>
        </w:rPr>
        <w:t>przetargu ograniczonego</w:t>
      </w:r>
      <w:r w:rsidRPr="00A2475F">
        <w:rPr>
          <w:rFonts w:ascii="Times New Roman" w:hAnsi="Times New Roman"/>
          <w:sz w:val="24"/>
          <w:szCs w:val="24"/>
        </w:rPr>
        <w:t xml:space="preserve"> </w:t>
      </w:r>
      <w:r w:rsidR="00D1791E">
        <w:rPr>
          <w:rFonts w:ascii="Times New Roman" w:hAnsi="Times New Roman"/>
          <w:sz w:val="24"/>
          <w:szCs w:val="24"/>
          <w:lang w:val="pl-PL"/>
        </w:rPr>
        <w:t>na podstawie</w:t>
      </w:r>
      <w:r w:rsidR="007B5865">
        <w:rPr>
          <w:rFonts w:ascii="Times New Roman" w:hAnsi="Times New Roman"/>
          <w:sz w:val="24"/>
          <w:szCs w:val="24"/>
          <w:lang w:val="pl-PL"/>
        </w:rPr>
        <w:t xml:space="preserve"> art. 41</w:t>
      </w:r>
      <w:r w:rsidR="00D1791E">
        <w:rPr>
          <w:rFonts w:ascii="Times New Roman" w:hAnsi="Times New Roman"/>
          <w:sz w:val="24"/>
          <w:szCs w:val="24"/>
          <w:lang w:val="pl-PL"/>
        </w:rPr>
        <w:t>1</w:t>
      </w:r>
      <w:r w:rsidR="007B586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B5865" w:rsidRPr="00ED018A">
        <w:rPr>
          <w:rFonts w:ascii="Times New Roman" w:hAnsi="Times New Roman"/>
          <w:sz w:val="24"/>
          <w:szCs w:val="24"/>
          <w:lang w:val="pl-PL"/>
        </w:rPr>
        <w:t>ustawy z dnia 11 września 2019 r. Prawo zamówień publicznych (</w:t>
      </w:r>
      <w:r w:rsidR="007B5865" w:rsidRPr="00ED018A">
        <w:rPr>
          <w:rFonts w:ascii="Times New Roman" w:hAnsi="Times New Roman"/>
          <w:bCs/>
          <w:sz w:val="24"/>
          <w:szCs w:val="24"/>
          <w:lang w:val="pl-PL"/>
        </w:rPr>
        <w:t>Dz. U. z 20</w:t>
      </w:r>
      <w:r w:rsidR="00D1791E">
        <w:rPr>
          <w:rFonts w:ascii="Times New Roman" w:hAnsi="Times New Roman"/>
          <w:bCs/>
          <w:sz w:val="24"/>
          <w:szCs w:val="24"/>
          <w:lang w:val="pl-PL"/>
        </w:rPr>
        <w:t>2</w:t>
      </w:r>
      <w:r w:rsidR="00976997">
        <w:rPr>
          <w:rFonts w:ascii="Times New Roman" w:hAnsi="Times New Roman"/>
          <w:bCs/>
          <w:sz w:val="24"/>
          <w:szCs w:val="24"/>
          <w:lang w:val="pl-PL"/>
        </w:rPr>
        <w:t>4</w:t>
      </w:r>
      <w:r w:rsidR="007B5865" w:rsidRPr="00ED018A">
        <w:rPr>
          <w:rFonts w:ascii="Times New Roman" w:hAnsi="Times New Roman"/>
          <w:bCs/>
          <w:sz w:val="24"/>
          <w:szCs w:val="24"/>
          <w:lang w:val="pl-PL"/>
        </w:rPr>
        <w:t xml:space="preserve"> r. poz. </w:t>
      </w:r>
      <w:r w:rsidR="00976997">
        <w:rPr>
          <w:rFonts w:ascii="Times New Roman" w:hAnsi="Times New Roman"/>
          <w:bCs/>
          <w:sz w:val="24"/>
          <w:szCs w:val="24"/>
          <w:lang w:val="pl-PL"/>
        </w:rPr>
        <w:t>1320</w:t>
      </w:r>
      <w:r w:rsidR="007B5865" w:rsidRPr="00ED018A">
        <w:rPr>
          <w:rFonts w:ascii="Times New Roman" w:hAnsi="Times New Roman"/>
          <w:bCs/>
          <w:sz w:val="24"/>
          <w:szCs w:val="24"/>
          <w:lang w:val="pl-PL"/>
        </w:rPr>
        <w:t xml:space="preserve"> </w:t>
      </w:r>
      <w:r w:rsidR="00D1791E">
        <w:rPr>
          <w:rFonts w:ascii="Times New Roman" w:hAnsi="Times New Roman"/>
          <w:bCs/>
          <w:sz w:val="24"/>
          <w:szCs w:val="24"/>
          <w:lang w:val="pl-PL"/>
        </w:rPr>
        <w:t xml:space="preserve">z </w:t>
      </w:r>
      <w:proofErr w:type="spellStart"/>
      <w:r w:rsidR="00D1791E">
        <w:rPr>
          <w:rFonts w:ascii="Times New Roman" w:hAnsi="Times New Roman"/>
          <w:bCs/>
          <w:sz w:val="24"/>
          <w:szCs w:val="24"/>
          <w:lang w:val="pl-PL"/>
        </w:rPr>
        <w:t>późn</w:t>
      </w:r>
      <w:proofErr w:type="spellEnd"/>
      <w:r w:rsidR="00D1791E">
        <w:rPr>
          <w:rFonts w:ascii="Times New Roman" w:hAnsi="Times New Roman"/>
          <w:bCs/>
          <w:sz w:val="24"/>
          <w:szCs w:val="24"/>
          <w:lang w:val="pl-PL"/>
        </w:rPr>
        <w:t>.</w:t>
      </w:r>
      <w:r w:rsidR="007B5865" w:rsidRPr="00ED018A">
        <w:rPr>
          <w:rFonts w:ascii="Times New Roman" w:hAnsi="Times New Roman"/>
          <w:bCs/>
          <w:sz w:val="24"/>
          <w:szCs w:val="24"/>
          <w:lang w:val="pl-PL"/>
        </w:rPr>
        <w:t xml:space="preserve"> zm.</w:t>
      </w:r>
      <w:r w:rsidR="007B5865" w:rsidRPr="00ED018A">
        <w:rPr>
          <w:rFonts w:ascii="Times New Roman" w:hAnsi="Times New Roman"/>
          <w:sz w:val="24"/>
          <w:szCs w:val="24"/>
          <w:lang w:val="pl-PL"/>
        </w:rPr>
        <w:t xml:space="preserve">), zwanej dalej „ustawą </w:t>
      </w:r>
      <w:proofErr w:type="spellStart"/>
      <w:r w:rsidR="007B5865" w:rsidRPr="00ED018A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="007B5865" w:rsidRPr="00ED018A">
        <w:rPr>
          <w:rFonts w:ascii="Times New Roman" w:hAnsi="Times New Roman"/>
          <w:sz w:val="24"/>
          <w:szCs w:val="24"/>
          <w:lang w:val="pl-PL"/>
        </w:rPr>
        <w:t>”</w:t>
      </w:r>
      <w:r w:rsidRPr="00A2475F">
        <w:rPr>
          <w:rFonts w:ascii="Times New Roman" w:hAnsi="Times New Roman"/>
          <w:sz w:val="24"/>
          <w:szCs w:val="24"/>
        </w:rPr>
        <w:t>.</w:t>
      </w:r>
    </w:p>
    <w:p w14:paraId="3539CD3C" w14:textId="77777777" w:rsidR="0088033A" w:rsidRPr="00A2475F" w:rsidRDefault="0088033A" w:rsidP="00F9766E">
      <w:pPr>
        <w:pStyle w:val="Tekstkomentarza"/>
        <w:numPr>
          <w:ilvl w:val="0"/>
          <w:numId w:val="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2475F">
        <w:rPr>
          <w:rFonts w:ascii="Times New Roman" w:hAnsi="Times New Roman"/>
          <w:sz w:val="24"/>
          <w:szCs w:val="24"/>
        </w:rPr>
        <w:t xml:space="preserve">Rodzaj zamówienia – </w:t>
      </w:r>
      <w:r w:rsidR="00976997">
        <w:rPr>
          <w:rFonts w:ascii="Times New Roman" w:hAnsi="Times New Roman"/>
          <w:sz w:val="24"/>
          <w:szCs w:val="24"/>
          <w:lang w:val="pl-PL"/>
        </w:rPr>
        <w:t>dostawa</w:t>
      </w:r>
      <w:r w:rsidR="000A6D80" w:rsidRPr="00A2475F">
        <w:rPr>
          <w:rFonts w:ascii="Times New Roman" w:hAnsi="Times New Roman"/>
          <w:sz w:val="24"/>
          <w:szCs w:val="24"/>
          <w:lang w:val="pl-PL"/>
        </w:rPr>
        <w:t>.</w:t>
      </w:r>
    </w:p>
    <w:p w14:paraId="058356B5" w14:textId="5DE80D3E" w:rsidR="0088033A" w:rsidRPr="00D33052" w:rsidRDefault="00ED018A" w:rsidP="00F9766E">
      <w:pPr>
        <w:pStyle w:val="Tekstkomentarza"/>
        <w:numPr>
          <w:ilvl w:val="0"/>
          <w:numId w:val="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ED018A">
        <w:rPr>
          <w:rFonts w:ascii="Times New Roman" w:hAnsi="Times New Roman"/>
          <w:sz w:val="24"/>
          <w:szCs w:val="24"/>
          <w:lang w:val="pl-PL"/>
        </w:rPr>
        <w:t>W sprawach nieuregulowanych stosuje się ustawę z dnia 23 kwietnia 1964 r. – Kodeks cywilny (Dz. U. z 202</w:t>
      </w:r>
      <w:r w:rsidR="00370B67">
        <w:rPr>
          <w:rFonts w:ascii="Times New Roman" w:hAnsi="Times New Roman"/>
          <w:sz w:val="24"/>
          <w:szCs w:val="24"/>
          <w:lang w:val="pl-PL"/>
        </w:rPr>
        <w:t>5</w:t>
      </w:r>
      <w:r w:rsidRPr="00ED018A">
        <w:rPr>
          <w:rFonts w:ascii="Times New Roman" w:hAnsi="Times New Roman"/>
          <w:sz w:val="24"/>
          <w:szCs w:val="24"/>
          <w:lang w:val="pl-PL"/>
        </w:rPr>
        <w:t xml:space="preserve"> r. poz. </w:t>
      </w:r>
      <w:r w:rsidR="00976997">
        <w:rPr>
          <w:rFonts w:ascii="Times New Roman" w:hAnsi="Times New Roman"/>
          <w:sz w:val="24"/>
          <w:szCs w:val="24"/>
          <w:lang w:val="pl-PL"/>
        </w:rPr>
        <w:t>10</w:t>
      </w:r>
      <w:r w:rsidR="00370B67">
        <w:rPr>
          <w:rFonts w:ascii="Times New Roman" w:hAnsi="Times New Roman"/>
          <w:sz w:val="24"/>
          <w:szCs w:val="24"/>
          <w:lang w:val="pl-PL"/>
        </w:rPr>
        <w:t>7</w:t>
      </w:r>
      <w:r w:rsidR="00976997">
        <w:rPr>
          <w:rFonts w:ascii="Times New Roman" w:hAnsi="Times New Roman"/>
          <w:sz w:val="24"/>
          <w:szCs w:val="24"/>
          <w:lang w:val="pl-PL"/>
        </w:rPr>
        <w:t>1</w:t>
      </w:r>
      <w:r w:rsidR="006B21B2">
        <w:rPr>
          <w:rFonts w:ascii="Times New Roman" w:hAnsi="Times New Roman"/>
          <w:sz w:val="24"/>
          <w:szCs w:val="24"/>
          <w:lang w:val="pl-PL"/>
        </w:rPr>
        <w:t xml:space="preserve"> z </w:t>
      </w:r>
      <w:proofErr w:type="spellStart"/>
      <w:r w:rsidR="006B21B2">
        <w:rPr>
          <w:rFonts w:ascii="Times New Roman" w:hAnsi="Times New Roman"/>
          <w:sz w:val="24"/>
          <w:szCs w:val="24"/>
          <w:lang w:val="pl-PL"/>
        </w:rPr>
        <w:t>późn</w:t>
      </w:r>
      <w:proofErr w:type="spellEnd"/>
      <w:r w:rsidR="006B21B2">
        <w:rPr>
          <w:rFonts w:ascii="Times New Roman" w:hAnsi="Times New Roman"/>
          <w:sz w:val="24"/>
          <w:szCs w:val="24"/>
          <w:lang w:val="pl-PL"/>
        </w:rPr>
        <w:t>.</w:t>
      </w:r>
      <w:r w:rsidRPr="00ED018A">
        <w:rPr>
          <w:rFonts w:ascii="Times New Roman" w:hAnsi="Times New Roman"/>
          <w:sz w:val="24"/>
          <w:szCs w:val="24"/>
          <w:lang w:val="pl-PL"/>
        </w:rPr>
        <w:t xml:space="preserve"> zm.).</w:t>
      </w:r>
    </w:p>
    <w:p w14:paraId="2857214B" w14:textId="77777777" w:rsidR="00E97C21" w:rsidRDefault="00E97C21" w:rsidP="00E97C21">
      <w:pPr>
        <w:pStyle w:val="Tekstkomentarza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2D6FA0F" w14:textId="77777777" w:rsidR="009E4657" w:rsidRDefault="009E4657" w:rsidP="00E97C21">
      <w:pPr>
        <w:pStyle w:val="Tekstkomentarza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95BB4FF" w14:textId="77777777" w:rsidR="007C35AF" w:rsidRPr="00A2475F" w:rsidRDefault="008057E4" w:rsidP="00DC6019">
      <w:pPr>
        <w:pStyle w:val="Tekstkomentarza"/>
        <w:numPr>
          <w:ilvl w:val="0"/>
          <w:numId w:val="4"/>
        </w:numPr>
        <w:spacing w:after="120" w:line="276" w:lineRule="auto"/>
        <w:ind w:left="284" w:hanging="142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Przedmiot zamówienia</w:t>
      </w:r>
    </w:p>
    <w:p w14:paraId="79B56DCB" w14:textId="1153DEA0" w:rsidR="00CB7AC3" w:rsidRPr="00CB7AC3" w:rsidRDefault="004460E8" w:rsidP="008F1B71">
      <w:pPr>
        <w:numPr>
          <w:ilvl w:val="3"/>
          <w:numId w:val="1"/>
        </w:numPr>
        <w:shd w:val="clear" w:color="auto" w:fill="FFFFFF"/>
        <w:spacing w:after="120"/>
        <w:ind w:left="357" w:hanging="357"/>
        <w:jc w:val="both"/>
      </w:pPr>
      <w:r w:rsidRPr="00C135AA">
        <w:t>Przedmiotem zamówienia jest dostawa fabrycznie now</w:t>
      </w:r>
      <w:r>
        <w:t>ych</w:t>
      </w:r>
      <w:r w:rsidRPr="00C135AA">
        <w:t>, t</w:t>
      </w:r>
      <w:r>
        <w:t xml:space="preserve">j. wyprodukowanych </w:t>
      </w:r>
      <w:r w:rsidR="008F1B71">
        <w:br/>
      </w:r>
      <w:r>
        <w:t xml:space="preserve">w </w:t>
      </w:r>
      <w:r w:rsidRPr="00C135AA">
        <w:t>roku dostawy lub roku poprzedzając</w:t>
      </w:r>
      <w:r>
        <w:t xml:space="preserve">ym rok </w:t>
      </w:r>
      <w:r w:rsidRPr="00C135AA">
        <w:t>dostaw</w:t>
      </w:r>
      <w:r>
        <w:t>y</w:t>
      </w:r>
      <w:r w:rsidRPr="00C135AA">
        <w:rPr>
          <w:b/>
        </w:rPr>
        <w:t xml:space="preserve"> </w:t>
      </w:r>
      <w:r>
        <w:t xml:space="preserve">technicznych środków materiałowych, akumulatorów oraz </w:t>
      </w:r>
      <w:r w:rsidR="00CB7AC3">
        <w:t>ogumienia d</w:t>
      </w:r>
      <w:r>
        <w:t xml:space="preserve">o statków </w:t>
      </w:r>
      <w:r w:rsidRPr="00C135AA">
        <w:t xml:space="preserve">powietrznych w asortymencie i ilościach określonych w </w:t>
      </w:r>
      <w:r w:rsidRPr="003D40C9">
        <w:rPr>
          <w:b/>
        </w:rPr>
        <w:t>Formularzu cenowym stanowiącym</w:t>
      </w:r>
      <w:r w:rsidRPr="00C135AA">
        <w:t xml:space="preserve"> </w:t>
      </w:r>
      <w:r w:rsidRPr="00C135AA">
        <w:rPr>
          <w:b/>
        </w:rPr>
        <w:t>załącznik nr 1 do SWZ</w:t>
      </w:r>
      <w:r w:rsidR="00CB7AC3">
        <w:rPr>
          <w:b/>
        </w:rPr>
        <w:t>.</w:t>
      </w:r>
    </w:p>
    <w:p w14:paraId="634C79B0" w14:textId="5990576C" w:rsidR="00CB7AC3" w:rsidRPr="000E53FC" w:rsidRDefault="00CB7AC3" w:rsidP="008F1B71">
      <w:pPr>
        <w:numPr>
          <w:ilvl w:val="3"/>
          <w:numId w:val="1"/>
        </w:numPr>
        <w:shd w:val="clear" w:color="auto" w:fill="FFFFFF"/>
        <w:spacing w:after="120"/>
        <w:ind w:left="357" w:hanging="357"/>
        <w:jc w:val="both"/>
        <w:rPr>
          <w:rFonts w:eastAsia="Calibri"/>
          <w:b/>
          <w:lang w:eastAsia="en-US"/>
        </w:rPr>
      </w:pPr>
      <w:r w:rsidRPr="00E602B6">
        <w:rPr>
          <w:rFonts w:eastAsia="Calibri"/>
          <w:b/>
          <w:lang w:eastAsia="en-US"/>
        </w:rPr>
        <w:t>Zamawiający po</w:t>
      </w:r>
      <w:r>
        <w:rPr>
          <w:rFonts w:eastAsia="Calibri"/>
          <w:b/>
          <w:lang w:eastAsia="en-US"/>
        </w:rPr>
        <w:t xml:space="preserve">dzielił przedmiot zamówienia na 16 </w:t>
      </w:r>
      <w:r w:rsidR="00A615CB">
        <w:rPr>
          <w:rFonts w:eastAsia="Calibri"/>
          <w:b/>
          <w:lang w:eastAsia="en-US"/>
        </w:rPr>
        <w:t>zadań (</w:t>
      </w:r>
      <w:r>
        <w:rPr>
          <w:rFonts w:eastAsia="Calibri"/>
          <w:b/>
          <w:lang w:eastAsia="en-US"/>
        </w:rPr>
        <w:t>części</w:t>
      </w:r>
      <w:r w:rsidR="00A615CB">
        <w:rPr>
          <w:rFonts w:eastAsia="Calibri"/>
          <w:b/>
          <w:lang w:eastAsia="en-US"/>
        </w:rPr>
        <w:t>)</w:t>
      </w:r>
      <w:r w:rsidRPr="00A462EB">
        <w:t xml:space="preserve">, zgodnie </w:t>
      </w:r>
      <w:r w:rsidR="008F1B71">
        <w:br/>
      </w:r>
      <w:r>
        <w:t>z Formularzem cenowym</w:t>
      </w:r>
      <w:r w:rsidRPr="00A462EB">
        <w:t xml:space="preserve"> stanowiącym </w:t>
      </w:r>
      <w:r w:rsidRPr="00BD6101">
        <w:rPr>
          <w:b/>
        </w:rPr>
        <w:t xml:space="preserve">załącznik nr </w:t>
      </w:r>
      <w:r>
        <w:rPr>
          <w:b/>
        </w:rPr>
        <w:t>1</w:t>
      </w:r>
      <w:r w:rsidRPr="00BD6101">
        <w:rPr>
          <w:b/>
        </w:rPr>
        <w:t xml:space="preserve"> do SWZ</w:t>
      </w:r>
      <w:r w:rsidRPr="00BD6101">
        <w:rPr>
          <w:i/>
        </w:rPr>
        <w:t>.</w:t>
      </w:r>
    </w:p>
    <w:p w14:paraId="14FE7C32" w14:textId="75E0477B" w:rsidR="00CB7AC3" w:rsidRPr="000E53FC" w:rsidRDefault="00CB7AC3" w:rsidP="008F1B71">
      <w:pPr>
        <w:numPr>
          <w:ilvl w:val="3"/>
          <w:numId w:val="1"/>
        </w:numPr>
        <w:shd w:val="clear" w:color="auto" w:fill="FFFFFF"/>
        <w:spacing w:after="120"/>
        <w:ind w:left="357" w:hanging="357"/>
        <w:jc w:val="both"/>
        <w:rPr>
          <w:rFonts w:eastAsia="Calibri"/>
          <w:b/>
          <w:lang w:eastAsia="en-US"/>
        </w:rPr>
      </w:pPr>
      <w:r w:rsidRPr="00D82E1F">
        <w:t>Wyroby powinny spełniać wymagania jakościowe określone w dokumentacji technicznej producenta na dany wyrób.</w:t>
      </w:r>
    </w:p>
    <w:p w14:paraId="457CFFE5" w14:textId="6FCBC58F" w:rsidR="00D82E1F" w:rsidRPr="00D82E1F" w:rsidRDefault="00D82E1F" w:rsidP="008F1B71">
      <w:pPr>
        <w:numPr>
          <w:ilvl w:val="0"/>
          <w:numId w:val="1"/>
        </w:numPr>
        <w:shd w:val="clear" w:color="auto" w:fill="FFFFFF"/>
        <w:spacing w:after="120"/>
        <w:jc w:val="both"/>
        <w:rPr>
          <w:b/>
          <w:color w:val="000000"/>
          <w:szCs w:val="26"/>
        </w:rPr>
      </w:pPr>
      <w:r w:rsidRPr="00E1517D">
        <w:rPr>
          <w:color w:val="000000"/>
        </w:rPr>
        <w:t xml:space="preserve">System zarządzania jakością Wykonawcy winien spełniać wymagania zawarte </w:t>
      </w:r>
      <w:r w:rsidRPr="00E1517D">
        <w:rPr>
          <w:color w:val="000000"/>
        </w:rPr>
        <w:br/>
        <w:t xml:space="preserve">w </w:t>
      </w:r>
      <w:r w:rsidRPr="00332B73">
        <w:rPr>
          <w:b/>
          <w:color w:val="000000"/>
        </w:rPr>
        <w:t>PN:EN ISO 9001:2015</w:t>
      </w:r>
      <w:r>
        <w:rPr>
          <w:b/>
          <w:color w:val="000000"/>
        </w:rPr>
        <w:t>.</w:t>
      </w:r>
    </w:p>
    <w:p w14:paraId="486FDFDA" w14:textId="77777777" w:rsidR="00D82E1F" w:rsidRPr="00D82E1F" w:rsidRDefault="00D82E1F" w:rsidP="008F1B71">
      <w:pPr>
        <w:numPr>
          <w:ilvl w:val="0"/>
          <w:numId w:val="1"/>
        </w:numPr>
        <w:shd w:val="clear" w:color="auto" w:fill="FFFFFF"/>
        <w:spacing w:after="120"/>
        <w:jc w:val="both"/>
        <w:rPr>
          <w:b/>
          <w:color w:val="000000"/>
          <w:szCs w:val="26"/>
        </w:rPr>
      </w:pPr>
      <w:r w:rsidRPr="00D82E1F">
        <w:rPr>
          <w:szCs w:val="20"/>
        </w:rPr>
        <w:t xml:space="preserve">Na dostarczone wyroby Wykonawca </w:t>
      </w:r>
      <w:r w:rsidRPr="00F96906">
        <w:t>udziel</w:t>
      </w:r>
      <w:r>
        <w:t>a</w:t>
      </w:r>
      <w:r w:rsidRPr="00F96906">
        <w:t xml:space="preserve"> gwarancji </w:t>
      </w:r>
      <w:r>
        <w:t xml:space="preserve">na okres </w:t>
      </w:r>
      <w:r w:rsidRPr="00D82E1F">
        <w:rPr>
          <w:u w:val="single"/>
        </w:rPr>
        <w:t>24 miesięcy/200 godzin pracy (w zależności co upłynie wcześniej)</w:t>
      </w:r>
      <w:r w:rsidRPr="00F96906">
        <w:t xml:space="preserve">, licząc od daty </w:t>
      </w:r>
      <w:r>
        <w:t xml:space="preserve">odbioru. </w:t>
      </w:r>
    </w:p>
    <w:p w14:paraId="06EB9A8C" w14:textId="77777777" w:rsidR="00D82E1F" w:rsidRDefault="00D82E1F" w:rsidP="008F1B71">
      <w:pPr>
        <w:pStyle w:val="Akapitzlist"/>
        <w:numPr>
          <w:ilvl w:val="0"/>
          <w:numId w:val="1"/>
        </w:numPr>
        <w:spacing w:after="120"/>
        <w:jc w:val="both"/>
        <w:rPr>
          <w:bCs/>
        </w:rPr>
      </w:pPr>
      <w:r>
        <w:rPr>
          <w:bCs/>
          <w:lang w:val="pl-PL"/>
        </w:rPr>
        <w:t xml:space="preserve">Na dostarczone ogumienie </w:t>
      </w:r>
      <w:r w:rsidRPr="00910F2A">
        <w:rPr>
          <w:bCs/>
        </w:rPr>
        <w:t>(opony i dętki)</w:t>
      </w:r>
      <w:r>
        <w:rPr>
          <w:bCs/>
          <w:lang w:val="pl-PL"/>
        </w:rPr>
        <w:t xml:space="preserve"> Wykonawca zapewni całkowity okres eksploatacji nie krótszy </w:t>
      </w:r>
      <w:r w:rsidRPr="00910F2A">
        <w:rPr>
          <w:bCs/>
        </w:rPr>
        <w:t>niż 7 lat.</w:t>
      </w:r>
    </w:p>
    <w:p w14:paraId="546CCA24" w14:textId="77777777" w:rsidR="009E4657" w:rsidRDefault="009E4657" w:rsidP="009E4657">
      <w:pPr>
        <w:spacing w:after="120"/>
        <w:jc w:val="both"/>
        <w:rPr>
          <w:bCs/>
        </w:rPr>
      </w:pPr>
    </w:p>
    <w:p w14:paraId="1D0DC534" w14:textId="77777777" w:rsidR="009E4657" w:rsidRDefault="009E4657" w:rsidP="009E4657">
      <w:pPr>
        <w:spacing w:after="120"/>
        <w:jc w:val="both"/>
        <w:rPr>
          <w:bCs/>
        </w:rPr>
      </w:pPr>
    </w:p>
    <w:p w14:paraId="31CEA3BE" w14:textId="0B3CA23C" w:rsidR="00D82E1F" w:rsidRPr="003D2690" w:rsidRDefault="00D82E1F" w:rsidP="008F1B71">
      <w:pPr>
        <w:pStyle w:val="Akapitzlist"/>
        <w:numPr>
          <w:ilvl w:val="0"/>
          <w:numId w:val="1"/>
        </w:numPr>
        <w:spacing w:after="120"/>
        <w:jc w:val="both"/>
        <w:rPr>
          <w:color w:val="000000"/>
          <w:szCs w:val="26"/>
        </w:rPr>
      </w:pPr>
      <w:r w:rsidRPr="003D2690">
        <w:rPr>
          <w:color w:val="000000"/>
          <w:szCs w:val="26"/>
        </w:rPr>
        <w:lastRenderedPageBreak/>
        <w:t xml:space="preserve">Ponadto, </w:t>
      </w:r>
      <w:r w:rsidRPr="002706E0">
        <w:t xml:space="preserve">Wykonawca </w:t>
      </w:r>
      <w:r w:rsidRPr="003D2690">
        <w:rPr>
          <w:color w:val="000000"/>
          <w:szCs w:val="26"/>
        </w:rPr>
        <w:t xml:space="preserve">dla dostarczonych akumulatorów lotniczych do statków powietrznych </w:t>
      </w:r>
      <w:r w:rsidRPr="002706E0">
        <w:t>zapewnia:</w:t>
      </w:r>
    </w:p>
    <w:p w14:paraId="5F6C80CB" w14:textId="77777777" w:rsidR="00D82E1F" w:rsidRPr="002706E0" w:rsidRDefault="00D82E1F" w:rsidP="008F1B71">
      <w:pPr>
        <w:numPr>
          <w:ilvl w:val="0"/>
          <w:numId w:val="48"/>
        </w:numPr>
        <w:ind w:left="700" w:hanging="210"/>
        <w:jc w:val="both"/>
        <w:rPr>
          <w:lang w:eastAsia="x-none"/>
        </w:rPr>
      </w:pPr>
      <w:r w:rsidRPr="002706E0">
        <w:rPr>
          <w:lang w:eastAsia="x-none"/>
        </w:rPr>
        <w:t>15 miesięcy minimalnego okresu eksploatacji akumulatorów na statku powietrznym;</w:t>
      </w:r>
    </w:p>
    <w:p w14:paraId="6095E49B" w14:textId="77777777" w:rsidR="00D82E1F" w:rsidRPr="002706E0" w:rsidRDefault="00D82E1F" w:rsidP="00A847DE">
      <w:pPr>
        <w:numPr>
          <w:ilvl w:val="0"/>
          <w:numId w:val="48"/>
        </w:numPr>
        <w:ind w:left="700" w:hanging="210"/>
        <w:jc w:val="both"/>
        <w:rPr>
          <w:lang w:eastAsia="x-none"/>
        </w:rPr>
      </w:pPr>
      <w:r>
        <w:rPr>
          <w:lang w:eastAsia="x-none"/>
        </w:rPr>
        <w:t xml:space="preserve">nie mniej niż </w:t>
      </w:r>
      <w:r w:rsidRPr="002706E0">
        <w:rPr>
          <w:lang w:eastAsia="x-none"/>
        </w:rPr>
        <w:t xml:space="preserve">3 lata minimalnego okresu przechowywania akumulatorów </w:t>
      </w:r>
      <w:r>
        <w:rPr>
          <w:lang w:eastAsia="x-none"/>
        </w:rPr>
        <w:br/>
      </w:r>
      <w:r w:rsidRPr="002706E0">
        <w:rPr>
          <w:lang w:eastAsia="x-none"/>
        </w:rPr>
        <w:t>w magazynach;</w:t>
      </w:r>
    </w:p>
    <w:p w14:paraId="716FE79F" w14:textId="77777777" w:rsidR="00D82E1F" w:rsidRPr="002706E0" w:rsidRDefault="00D82E1F" w:rsidP="00A847DE">
      <w:pPr>
        <w:numPr>
          <w:ilvl w:val="0"/>
          <w:numId w:val="48"/>
        </w:numPr>
        <w:ind w:left="700" w:hanging="210"/>
        <w:jc w:val="both"/>
        <w:rPr>
          <w:lang w:eastAsia="x-none"/>
        </w:rPr>
      </w:pPr>
      <w:r w:rsidRPr="002706E0">
        <w:rPr>
          <w:lang w:eastAsia="x-none"/>
        </w:rPr>
        <w:t>brak ograniczenia w eksploatacji na statkach powietrznych pod działaniem przeciążeń pionowych i poziomych.</w:t>
      </w:r>
    </w:p>
    <w:p w14:paraId="6D15AC61" w14:textId="77777777" w:rsidR="00D82E1F" w:rsidRPr="00FE19AD" w:rsidRDefault="00D82E1F" w:rsidP="00A847DE">
      <w:pPr>
        <w:ind w:left="284"/>
        <w:jc w:val="both"/>
        <w:rPr>
          <w:lang w:eastAsia="x-none"/>
        </w:rPr>
      </w:pPr>
      <w:r w:rsidRPr="00FE19AD">
        <w:rPr>
          <w:lang w:eastAsia="x-none"/>
        </w:rPr>
        <w:t xml:space="preserve">Dodatkowo </w:t>
      </w:r>
      <w:r w:rsidRPr="002706E0">
        <w:rPr>
          <w:lang w:eastAsia="x-none"/>
        </w:rPr>
        <w:t>Wykonawca zapewnia:</w:t>
      </w:r>
    </w:p>
    <w:p w14:paraId="7382FB8C" w14:textId="77777777" w:rsidR="00D82E1F" w:rsidRPr="002706E0" w:rsidRDefault="00D82E1F" w:rsidP="00A847DE">
      <w:pPr>
        <w:ind w:left="709" w:hanging="142"/>
        <w:jc w:val="both"/>
        <w:rPr>
          <w:lang w:eastAsia="x-none"/>
        </w:rPr>
      </w:pPr>
      <w:r w:rsidRPr="00FE19AD">
        <w:rPr>
          <w:lang w:eastAsia="x-none"/>
        </w:rPr>
        <w:t xml:space="preserve">- </w:t>
      </w:r>
      <w:r>
        <w:rPr>
          <w:lang w:eastAsia="x-none"/>
        </w:rPr>
        <w:t xml:space="preserve">dla każdego egzemplarza </w:t>
      </w:r>
      <w:r w:rsidRPr="00FE19AD">
        <w:rPr>
          <w:lang w:eastAsia="x-none"/>
        </w:rPr>
        <w:t xml:space="preserve">dla akumulatora lotniczego </w:t>
      </w:r>
      <w:r>
        <w:rPr>
          <w:lang w:eastAsia="x-none"/>
        </w:rPr>
        <w:t>12-SAM-28 : komplet korków wentylacyjnych/roboczych (12 szt. roboczych +2 zapasowe z podkładkami), 1 pakiet (70g) siarczan sodowy bezwonny;</w:t>
      </w:r>
    </w:p>
    <w:p w14:paraId="02F922DF" w14:textId="77777777" w:rsidR="00D82E1F" w:rsidRPr="002D79EB" w:rsidRDefault="00D82E1F" w:rsidP="008F1B71">
      <w:pPr>
        <w:pStyle w:val="Tekstpodstawowy"/>
        <w:numPr>
          <w:ilvl w:val="0"/>
          <w:numId w:val="49"/>
        </w:numPr>
        <w:ind w:left="714" w:hanging="210"/>
        <w:jc w:val="both"/>
        <w:rPr>
          <w:lang w:val="pl-PL"/>
        </w:rPr>
      </w:pPr>
      <w:r w:rsidRPr="002706E0">
        <w:rPr>
          <w:lang w:val="pl-PL"/>
        </w:rPr>
        <w:t>do każdej pojedynczej sztuki akumulatora</w:t>
      </w:r>
      <w:r>
        <w:rPr>
          <w:lang w:val="pl-PL"/>
        </w:rPr>
        <w:t xml:space="preserve"> typu:</w:t>
      </w:r>
      <w:r w:rsidRPr="002706E0">
        <w:rPr>
          <w:lang w:val="pl-PL"/>
        </w:rPr>
        <w:t xml:space="preserve"> </w:t>
      </w:r>
      <w:r w:rsidRPr="00716E6A">
        <w:t>20KSX-25P, 20FP25H1CT-R, SAFT 26108-7</w:t>
      </w:r>
      <w:r>
        <w:t xml:space="preserve"> </w:t>
      </w:r>
      <w:r w:rsidRPr="002706E0">
        <w:rPr>
          <w:lang w:val="pl-PL"/>
        </w:rPr>
        <w:t>minimalną ilość ogniw zapasowych w ilości 2 sztuk</w:t>
      </w:r>
      <w:r>
        <w:rPr>
          <w:lang w:val="pl-PL"/>
        </w:rPr>
        <w:t xml:space="preserve">. </w:t>
      </w:r>
      <w:r w:rsidRPr="002706E0">
        <w:rPr>
          <w:lang w:val="pl-PL"/>
        </w:rPr>
        <w:t>Przedmiotowe ogniwa winny być tożsame z oferowanym akumulatorem.</w:t>
      </w:r>
    </w:p>
    <w:p w14:paraId="1017831D" w14:textId="3E5AF960" w:rsidR="006B6FB4" w:rsidRDefault="006B6FB4" w:rsidP="008F1B71">
      <w:pPr>
        <w:pStyle w:val="Akapitzlist"/>
        <w:numPr>
          <w:ilvl w:val="0"/>
          <w:numId w:val="1"/>
        </w:numPr>
        <w:shd w:val="clear" w:color="auto" w:fill="FFFFFF"/>
        <w:spacing w:after="120"/>
        <w:jc w:val="both"/>
        <w:rPr>
          <w:b/>
        </w:rPr>
      </w:pPr>
      <w:r w:rsidRPr="009755AB">
        <w:t xml:space="preserve">Przedmiot zamówienia podlegał będzie </w:t>
      </w:r>
      <w:r>
        <w:t xml:space="preserve">procesowi nadzorowania jakości </w:t>
      </w:r>
      <w:r w:rsidRPr="009755AB">
        <w:t xml:space="preserve">na zasadach określonych </w:t>
      </w:r>
      <w:r w:rsidRPr="00EB45D4">
        <w:t>w</w:t>
      </w:r>
      <w:r>
        <w:t xml:space="preserve"> </w:t>
      </w:r>
      <w:r w:rsidRPr="00D82E1F">
        <w:rPr>
          <w:b/>
        </w:rPr>
        <w:t>Projektowanych postanowieniach umowy</w:t>
      </w:r>
      <w:r>
        <w:t xml:space="preserve"> </w:t>
      </w:r>
      <w:bookmarkStart w:id="0" w:name="_Hlk221521596"/>
      <w:r w:rsidRPr="002F1D72">
        <w:t>stanowiących</w:t>
      </w:r>
      <w:r w:rsidRPr="00D82E1F">
        <w:rPr>
          <w:b/>
        </w:rPr>
        <w:t xml:space="preserve"> załącznik </w:t>
      </w:r>
      <w:r w:rsidRPr="00D82E1F">
        <w:rPr>
          <w:b/>
        </w:rPr>
        <w:br/>
        <w:t>nr 2 do SWZ.</w:t>
      </w:r>
    </w:p>
    <w:p w14:paraId="017704C7" w14:textId="77777777" w:rsidR="008F1B71" w:rsidRDefault="008F1B71" w:rsidP="008F1B71">
      <w:pPr>
        <w:numPr>
          <w:ilvl w:val="0"/>
          <w:numId w:val="1"/>
        </w:numPr>
        <w:shd w:val="clear" w:color="auto" w:fill="FFFFFF"/>
        <w:spacing w:after="120"/>
        <w:jc w:val="both"/>
        <w:rPr>
          <w:szCs w:val="20"/>
        </w:rPr>
      </w:pPr>
      <w:r w:rsidRPr="00664400">
        <w:rPr>
          <w:szCs w:val="20"/>
        </w:rPr>
        <w:t xml:space="preserve">Wyroby winny być zakonserwowane na okres </w:t>
      </w:r>
      <w:r>
        <w:rPr>
          <w:szCs w:val="20"/>
        </w:rPr>
        <w:t xml:space="preserve">24 miesięcy </w:t>
      </w:r>
      <w:r w:rsidRPr="00664400">
        <w:rPr>
          <w:szCs w:val="20"/>
        </w:rPr>
        <w:t xml:space="preserve">i na zasadach określonych </w:t>
      </w:r>
      <w:r>
        <w:rPr>
          <w:szCs w:val="20"/>
        </w:rPr>
        <w:br/>
      </w:r>
      <w:r w:rsidRPr="00664400">
        <w:rPr>
          <w:szCs w:val="20"/>
        </w:rPr>
        <w:t>w normie obronnej NO-16-A800:2007. Dopuszcza się stosow</w:t>
      </w:r>
      <w:r>
        <w:rPr>
          <w:szCs w:val="20"/>
        </w:rPr>
        <w:t xml:space="preserve">anie innych metod ochrony, niż </w:t>
      </w:r>
      <w:r w:rsidRPr="00664400">
        <w:rPr>
          <w:szCs w:val="20"/>
        </w:rPr>
        <w:t>w normie obronnej NO-16-A800:2007 pod warunkiem, że zapewnią one równorzędną lub lepszą ochronę.</w:t>
      </w:r>
    </w:p>
    <w:p w14:paraId="787AEB29" w14:textId="11B41756" w:rsidR="008F1B71" w:rsidRDefault="008F1B71" w:rsidP="008F1B71">
      <w:pPr>
        <w:numPr>
          <w:ilvl w:val="0"/>
          <w:numId w:val="1"/>
        </w:numPr>
        <w:shd w:val="clear" w:color="auto" w:fill="FFFFFF"/>
        <w:spacing w:after="120"/>
        <w:jc w:val="both"/>
        <w:rPr>
          <w:szCs w:val="20"/>
        </w:rPr>
      </w:pPr>
      <w:r>
        <w:rPr>
          <w:szCs w:val="20"/>
        </w:rPr>
        <w:t xml:space="preserve">Dostarczone przedmioty, w tym wszystkie jego elementy montażowe itp. (jeżeli występują) winny zostać odpowiednio zabezpieczone przed utratą ich jakichkolwiek walorów użytkowych. </w:t>
      </w:r>
    </w:p>
    <w:bookmarkEnd w:id="0"/>
    <w:p w14:paraId="710DB930" w14:textId="2120D15E" w:rsidR="006B6FB4" w:rsidRPr="00356A7E" w:rsidRDefault="006B6FB4" w:rsidP="00F9766E">
      <w:pPr>
        <w:pStyle w:val="Akapitzlist"/>
        <w:numPr>
          <w:ilvl w:val="0"/>
          <w:numId w:val="1"/>
        </w:numPr>
        <w:shd w:val="clear" w:color="auto" w:fill="FFFFFF"/>
        <w:spacing w:after="120"/>
        <w:jc w:val="both"/>
      </w:pPr>
      <w:r w:rsidRPr="00D82E1F">
        <w:rPr>
          <w:color w:val="000000"/>
          <w:szCs w:val="26"/>
        </w:rPr>
        <w:t xml:space="preserve">Dla niniejszego zamówienia mają zastosowanie </w:t>
      </w:r>
      <w:r w:rsidRPr="00D82E1F">
        <w:rPr>
          <w:rFonts w:eastAsia="Calibri"/>
        </w:rPr>
        <w:t xml:space="preserve">wymagania zawarte w </w:t>
      </w:r>
      <w:r w:rsidRPr="00D82E1F">
        <w:rPr>
          <w:rFonts w:eastAsia="Calibri"/>
          <w:b/>
          <w:lang w:eastAsia="en-US"/>
        </w:rPr>
        <w:t>AQAP 2131 wyd. C wersja 1</w:t>
      </w:r>
      <w:r w:rsidRPr="00D82E1F">
        <w:rPr>
          <w:rFonts w:eastAsia="Calibri"/>
          <w:bCs/>
          <w:lang w:eastAsia="en-US"/>
        </w:rPr>
        <w:t xml:space="preserve"> </w:t>
      </w:r>
      <w:r w:rsidR="005A4A61">
        <w:rPr>
          <w:rFonts w:eastAsia="Calibri"/>
          <w:bCs/>
          <w:lang w:eastAsia="en-US"/>
        </w:rPr>
        <w:t xml:space="preserve">dla Lp. od 1 do 16 </w:t>
      </w:r>
      <w:r w:rsidR="005A4A61" w:rsidRPr="005A4A61">
        <w:rPr>
          <w:bCs/>
        </w:rPr>
        <w:t>załącznika nr 1</w:t>
      </w:r>
      <w:r w:rsidR="005A4A61" w:rsidRPr="00D82E1F">
        <w:rPr>
          <w:b/>
        </w:rPr>
        <w:t xml:space="preserve"> do Projektowanych postanowieniach umowy </w:t>
      </w:r>
      <w:r w:rsidR="005A4A61" w:rsidRPr="002F1D72">
        <w:t>stanowiących</w:t>
      </w:r>
      <w:r w:rsidR="005A4A61" w:rsidRPr="00D82E1F">
        <w:rPr>
          <w:b/>
        </w:rPr>
        <w:t xml:space="preserve"> </w:t>
      </w:r>
      <w:r w:rsidR="005A4A61" w:rsidRPr="005A4A61">
        <w:rPr>
          <w:rFonts w:eastAsia="Calibri"/>
          <w:b/>
          <w:lang w:eastAsia="en-US"/>
        </w:rPr>
        <w:t>załącznika</w:t>
      </w:r>
      <w:r w:rsidR="005A4A61" w:rsidRPr="005A4A61">
        <w:rPr>
          <w:b/>
        </w:rPr>
        <w:t xml:space="preserve"> nr 2 do SWZ</w:t>
      </w:r>
      <w:r w:rsidRPr="00D82E1F">
        <w:rPr>
          <w:b/>
        </w:rPr>
        <w:t>.</w:t>
      </w:r>
    </w:p>
    <w:p w14:paraId="1EF2E91B" w14:textId="40681DE4" w:rsidR="00356A7E" w:rsidRPr="00431260" w:rsidRDefault="00356A7E" w:rsidP="00F9766E">
      <w:pPr>
        <w:numPr>
          <w:ilvl w:val="0"/>
          <w:numId w:val="1"/>
        </w:numPr>
        <w:shd w:val="clear" w:color="auto" w:fill="FFFFFF"/>
        <w:spacing w:after="120"/>
        <w:jc w:val="both"/>
        <w:rPr>
          <w:szCs w:val="20"/>
        </w:rPr>
      </w:pPr>
      <w:r>
        <w:rPr>
          <w:szCs w:val="20"/>
        </w:rPr>
        <w:t xml:space="preserve">Jednocześnie, Wykonawca wraz z wyrobami </w:t>
      </w:r>
      <w:r w:rsidRPr="00491475">
        <w:rPr>
          <w:b/>
          <w:szCs w:val="20"/>
        </w:rPr>
        <w:t xml:space="preserve">w </w:t>
      </w:r>
      <w:r>
        <w:rPr>
          <w:b/>
          <w:szCs w:val="20"/>
        </w:rPr>
        <w:t>zadaniach (</w:t>
      </w:r>
      <w:r w:rsidRPr="00491475">
        <w:rPr>
          <w:b/>
          <w:szCs w:val="20"/>
        </w:rPr>
        <w:t>częściach</w:t>
      </w:r>
      <w:r>
        <w:rPr>
          <w:b/>
          <w:szCs w:val="20"/>
        </w:rPr>
        <w:t>)</w:t>
      </w:r>
      <w:r w:rsidRPr="00491475">
        <w:rPr>
          <w:b/>
          <w:szCs w:val="20"/>
        </w:rPr>
        <w:t xml:space="preserve"> zamówienia </w:t>
      </w:r>
      <w:r w:rsidRPr="00456DF6">
        <w:rPr>
          <w:rFonts w:eastAsia="Calibri"/>
          <w:b/>
          <w:lang w:eastAsia="en-US"/>
        </w:rPr>
        <w:t>1÷11, 14÷16</w:t>
      </w:r>
      <w:r w:rsidRPr="00D82E1F">
        <w:rPr>
          <w:rFonts w:eastAsia="Calibri"/>
          <w:bCs/>
          <w:lang w:eastAsia="en-US"/>
        </w:rPr>
        <w:t xml:space="preserve"> </w:t>
      </w:r>
      <w:r>
        <w:rPr>
          <w:b/>
          <w:color w:val="000000"/>
        </w:rPr>
        <w:t>dostarczy deklarację</w:t>
      </w:r>
      <w:r w:rsidRPr="00491475">
        <w:rPr>
          <w:b/>
          <w:color w:val="000000"/>
        </w:rPr>
        <w:t xml:space="preserve"> zgodności </w:t>
      </w:r>
      <w:proofErr w:type="spellStart"/>
      <w:r w:rsidRPr="00491475">
        <w:rPr>
          <w:b/>
          <w:color w:val="000000"/>
        </w:rPr>
        <w:t>OiB</w:t>
      </w:r>
      <w:proofErr w:type="spellEnd"/>
      <w:r w:rsidRPr="00491475">
        <w:rPr>
          <w:b/>
          <w:color w:val="000000"/>
        </w:rPr>
        <w:t xml:space="preserve"> </w:t>
      </w:r>
      <w:r w:rsidRPr="0094254C">
        <w:rPr>
          <w:color w:val="000000"/>
        </w:rPr>
        <w:t xml:space="preserve">wystawioną </w:t>
      </w:r>
      <w:r w:rsidRPr="006969F8">
        <w:rPr>
          <w:szCs w:val="20"/>
        </w:rPr>
        <w:t>z</w:t>
      </w:r>
      <w:r w:rsidRPr="00B23E49">
        <w:t xml:space="preserve">godnie z ustawą z dnia </w:t>
      </w:r>
      <w:r>
        <w:br/>
      </w:r>
      <w:r w:rsidRPr="00B23E49">
        <w:t>17 lis</w:t>
      </w:r>
      <w:r>
        <w:t xml:space="preserve">topada 2006 r. o systemie oceny </w:t>
      </w:r>
      <w:r w:rsidRPr="00B23E49">
        <w:t xml:space="preserve">zgodności wyrobów przeznaczonych na </w:t>
      </w:r>
      <w:r w:rsidRPr="00431260">
        <w:t xml:space="preserve">potrzeby obronności i bezpieczeństwa państwa (Dz. U. z 2022 r. poz. 747 ze zm.) i wskazaną </w:t>
      </w:r>
      <w:r>
        <w:br/>
      </w:r>
      <w:r w:rsidRPr="00431260">
        <w:t xml:space="preserve">w rozporządzeniu Ministra Obrony Narodowej z dnia 11 stycznia 2013 r. w sprawie szczegółowego wykazu wyrobów podlegających ocenie zgodności oraz sposobu i trybu przeprowadzenia oceny zgodności wyrobów przeznaczonych na potrzeby obronności państwa (Dz. U. z 2021 r. poz. 1628 ze zm.) - </w:t>
      </w:r>
      <w:r w:rsidRPr="00431260">
        <w:rPr>
          <w:b/>
        </w:rPr>
        <w:t>tj. w trybie I oceny zgodności.</w:t>
      </w:r>
    </w:p>
    <w:p w14:paraId="61E0228C" w14:textId="61C3D3BF" w:rsidR="00610650" w:rsidRPr="00EA72CC" w:rsidRDefault="00610650" w:rsidP="008F1B71">
      <w:pPr>
        <w:pStyle w:val="Akapitzlist"/>
        <w:numPr>
          <w:ilvl w:val="0"/>
          <w:numId w:val="1"/>
        </w:numPr>
        <w:shd w:val="clear" w:color="auto" w:fill="FFFFFF"/>
        <w:spacing w:after="120"/>
        <w:jc w:val="both"/>
      </w:pPr>
      <w:r w:rsidRPr="00610650">
        <w:t xml:space="preserve">Zamawiający zgodnie z art. 455 ustawy </w:t>
      </w:r>
      <w:proofErr w:type="spellStart"/>
      <w:r w:rsidRPr="00610650">
        <w:t>Pzp</w:t>
      </w:r>
      <w:proofErr w:type="spellEnd"/>
      <w:r w:rsidRPr="00610650">
        <w:t xml:space="preserve"> dopuszcza możliwość zmiany umowy </w:t>
      </w:r>
      <w:r w:rsidRPr="00610650">
        <w:br/>
        <w:t xml:space="preserve">bez przeprowadzenia nowego postępowania o udzielenie zamówienia w przypadkach </w:t>
      </w:r>
      <w:r w:rsidRPr="00610650">
        <w:br/>
      </w:r>
      <w:r w:rsidRPr="00EA72CC">
        <w:t xml:space="preserve">i na warunkach określonych w § </w:t>
      </w:r>
      <w:r w:rsidR="008F6715" w:rsidRPr="00EA72CC">
        <w:t>20</w:t>
      </w:r>
      <w:r w:rsidRPr="00EA72CC">
        <w:t xml:space="preserve"> Projektowanych postanowień umowy.</w:t>
      </w:r>
    </w:p>
    <w:p w14:paraId="33DFBD9D" w14:textId="13EF8614" w:rsidR="008F1B71" w:rsidRDefault="008F1B71" w:rsidP="008F1B71">
      <w:pPr>
        <w:numPr>
          <w:ilvl w:val="0"/>
          <w:numId w:val="1"/>
        </w:numPr>
        <w:shd w:val="clear" w:color="auto" w:fill="FFFFFF"/>
        <w:spacing w:after="120"/>
        <w:jc w:val="both"/>
      </w:pPr>
      <w:r w:rsidRPr="00EA72CC">
        <w:t>Przedmiotem zamówienia jest dostawa sprzętu wojskowego, w tym technicznych środk</w:t>
      </w:r>
      <w:r w:rsidR="00A46008">
        <w:t>ów</w:t>
      </w:r>
      <w:r w:rsidRPr="00EA72CC">
        <w:t xml:space="preserve"> materiałowych, których Zamawiający nie może opisać w wystarczająco precyzyjny i zrozumiały sposób, jednoznacznie i wyczerpująco, przez określenie dostatecznie precyzyjnych parametrów technicznych czy jakościowych, dlatego wskazuje się w Formularzu cenowym stanowiącym </w:t>
      </w:r>
      <w:r w:rsidRPr="00EA72CC">
        <w:rPr>
          <w:b/>
        </w:rPr>
        <w:t>załącznik nr 1 do SWZ</w:t>
      </w:r>
      <w:r w:rsidRPr="00EA72CC">
        <w:t xml:space="preserve"> oznaczenia wyrobów (</w:t>
      </w:r>
      <w:r w:rsidR="008433C3" w:rsidRPr="00EA72CC">
        <w:rPr>
          <w:b/>
          <w:bCs/>
        </w:rPr>
        <w:t xml:space="preserve">oznaczenie, Part </w:t>
      </w:r>
      <w:proofErr w:type="spellStart"/>
      <w:r w:rsidR="008433C3" w:rsidRPr="00EA72CC">
        <w:rPr>
          <w:b/>
          <w:bCs/>
        </w:rPr>
        <w:t>Number</w:t>
      </w:r>
      <w:proofErr w:type="spellEnd"/>
      <w:r w:rsidR="008433C3" w:rsidRPr="00EA72CC">
        <w:rPr>
          <w:b/>
          <w:bCs/>
        </w:rPr>
        <w:t>, NSN, nazwę</w:t>
      </w:r>
      <w:r w:rsidRPr="00EA72CC">
        <w:t xml:space="preserve">) wraz z informacją o typie sprzętu, którego są częścią, komponentem lub wyposażeniem z jednoczesnym dopuszczeniem składania ofert równoważnych we wszystkich 16 częściach zamówienia. </w:t>
      </w:r>
    </w:p>
    <w:p w14:paraId="37E576E4" w14:textId="77777777" w:rsidR="009E4657" w:rsidRPr="00EA72CC" w:rsidRDefault="009E4657" w:rsidP="009E4657">
      <w:pPr>
        <w:shd w:val="clear" w:color="auto" w:fill="FFFFFF"/>
        <w:spacing w:after="120"/>
        <w:jc w:val="both"/>
      </w:pPr>
    </w:p>
    <w:p w14:paraId="53B4C42E" w14:textId="5915023F" w:rsidR="008F6715" w:rsidRDefault="008F6715" w:rsidP="00F9766E">
      <w:pPr>
        <w:numPr>
          <w:ilvl w:val="0"/>
          <w:numId w:val="1"/>
        </w:numPr>
        <w:shd w:val="clear" w:color="auto" w:fill="FFFFFF"/>
        <w:spacing w:after="120"/>
        <w:jc w:val="both"/>
      </w:pPr>
      <w:r w:rsidRPr="00431260">
        <w:lastRenderedPageBreak/>
        <w:t>W celu spełnienia</w:t>
      </w:r>
      <w:r w:rsidRPr="00860B74">
        <w:t xml:space="preserve"> wymogu wynikającego z art. 99 ust. 6 ustawy </w:t>
      </w:r>
      <w:proofErr w:type="spellStart"/>
      <w:r w:rsidRPr="00860B74">
        <w:t>Pzp</w:t>
      </w:r>
      <w:proofErr w:type="spellEnd"/>
      <w:r w:rsidRPr="00860B74">
        <w:t xml:space="preserve"> Zamawiający wskazuje, że kryterium służącym ocenie równoważności będzie dopuszczenie oferowanego wyrobu równoważnego do stosowania na określonych typach sprzętu będących na wyposażeniu Sił Zbrojnych RP.</w:t>
      </w:r>
    </w:p>
    <w:p w14:paraId="0C69DC8F" w14:textId="40A2AF74" w:rsidR="006177CD" w:rsidRPr="00550096" w:rsidRDefault="006177CD" w:rsidP="00F9766E">
      <w:pPr>
        <w:numPr>
          <w:ilvl w:val="0"/>
          <w:numId w:val="1"/>
        </w:numPr>
        <w:suppressAutoHyphens/>
        <w:spacing w:after="120"/>
        <w:jc w:val="both"/>
        <w:rPr>
          <w:color w:val="000000"/>
        </w:rPr>
      </w:pPr>
      <w:r w:rsidRPr="00550096">
        <w:rPr>
          <w:color w:val="000000"/>
        </w:rPr>
        <w:t xml:space="preserve">Wykonawca oferując </w:t>
      </w:r>
      <w:r w:rsidRPr="00375940">
        <w:rPr>
          <w:b/>
          <w:bCs/>
          <w:color w:val="000000"/>
        </w:rPr>
        <w:t>wyroby równoważne</w:t>
      </w:r>
      <w:r w:rsidRPr="00550096">
        <w:rPr>
          <w:color w:val="000000"/>
        </w:rPr>
        <w:t xml:space="preserve"> zobowiązany jest </w:t>
      </w:r>
      <w:r w:rsidR="00375940">
        <w:rPr>
          <w:color w:val="000000"/>
        </w:rPr>
        <w:t xml:space="preserve">wskazać w </w:t>
      </w:r>
      <w:r w:rsidRPr="00550096">
        <w:rPr>
          <w:b/>
          <w:color w:val="000000"/>
        </w:rPr>
        <w:t>rubry</w:t>
      </w:r>
      <w:r w:rsidR="00375940">
        <w:rPr>
          <w:b/>
          <w:color w:val="000000"/>
        </w:rPr>
        <w:t>ce</w:t>
      </w:r>
      <w:r w:rsidRPr="00550096">
        <w:rPr>
          <w:b/>
          <w:color w:val="000000"/>
        </w:rPr>
        <w:t xml:space="preserve"> </w:t>
      </w:r>
      <w:r w:rsidR="00561E2F">
        <w:rPr>
          <w:b/>
          <w:color w:val="000000"/>
        </w:rPr>
        <w:t>6</w:t>
      </w:r>
      <w:r w:rsidRPr="00550096">
        <w:rPr>
          <w:b/>
          <w:color w:val="000000"/>
        </w:rPr>
        <w:t xml:space="preserve"> </w:t>
      </w:r>
      <w:r w:rsidRPr="00375940">
        <w:rPr>
          <w:b/>
          <w:bCs/>
          <w:color w:val="000000"/>
        </w:rPr>
        <w:t>Formularz</w:t>
      </w:r>
      <w:r w:rsidR="00375940" w:rsidRPr="00375940">
        <w:rPr>
          <w:b/>
          <w:bCs/>
          <w:color w:val="000000"/>
        </w:rPr>
        <w:t>a</w:t>
      </w:r>
      <w:r w:rsidRPr="00375940">
        <w:rPr>
          <w:b/>
          <w:bCs/>
          <w:color w:val="000000"/>
        </w:rPr>
        <w:t xml:space="preserve"> cenow</w:t>
      </w:r>
      <w:r w:rsidR="00375940" w:rsidRPr="00375940">
        <w:rPr>
          <w:b/>
          <w:bCs/>
          <w:color w:val="000000"/>
        </w:rPr>
        <w:t>ego</w:t>
      </w:r>
      <w:r w:rsidR="00375940">
        <w:rPr>
          <w:color w:val="000000"/>
        </w:rPr>
        <w:t xml:space="preserve"> stanowiącego</w:t>
      </w:r>
      <w:r w:rsidRPr="00550096">
        <w:rPr>
          <w:color w:val="000000"/>
        </w:rPr>
        <w:t xml:space="preserve"> </w:t>
      </w:r>
      <w:r w:rsidRPr="00550096">
        <w:rPr>
          <w:b/>
          <w:color w:val="000000"/>
        </w:rPr>
        <w:t>załącznik nr 1 do SWZ</w:t>
      </w:r>
      <w:r w:rsidRPr="00550096">
        <w:rPr>
          <w:color w:val="000000"/>
        </w:rPr>
        <w:t xml:space="preserve"> w poszczególnych </w:t>
      </w:r>
      <w:r w:rsidR="008F6715">
        <w:rPr>
          <w:color w:val="000000"/>
        </w:rPr>
        <w:t>zadaniach (</w:t>
      </w:r>
      <w:r w:rsidRPr="00550096">
        <w:rPr>
          <w:color w:val="000000"/>
        </w:rPr>
        <w:t>częściach</w:t>
      </w:r>
      <w:r w:rsidR="008F6715">
        <w:rPr>
          <w:color w:val="000000"/>
        </w:rPr>
        <w:t>)</w:t>
      </w:r>
      <w:r w:rsidRPr="00550096">
        <w:rPr>
          <w:color w:val="000000"/>
        </w:rPr>
        <w:t xml:space="preserve"> zamówienia, w zakresie których </w:t>
      </w:r>
      <w:r w:rsidRPr="008433C3">
        <w:rPr>
          <w:color w:val="000000"/>
        </w:rPr>
        <w:t>oferuje wyroby równoważne</w:t>
      </w:r>
      <w:r w:rsidR="00375940" w:rsidRPr="008433C3">
        <w:rPr>
          <w:color w:val="000000"/>
        </w:rPr>
        <w:t xml:space="preserve">, </w:t>
      </w:r>
      <w:r w:rsidR="008433C3">
        <w:rPr>
          <w:color w:val="000000"/>
        </w:rPr>
        <w:t>(</w:t>
      </w:r>
      <w:r w:rsidR="008433C3" w:rsidRPr="008433C3">
        <w:rPr>
          <w:color w:val="000000"/>
        </w:rPr>
        <w:t>nazw</w:t>
      </w:r>
      <w:r w:rsidR="008433C3">
        <w:rPr>
          <w:color w:val="000000"/>
        </w:rPr>
        <w:t>ę</w:t>
      </w:r>
      <w:r w:rsidR="008433C3" w:rsidRPr="008433C3">
        <w:rPr>
          <w:color w:val="000000"/>
        </w:rPr>
        <w:t xml:space="preserve">/oznaczenie, Part </w:t>
      </w:r>
      <w:proofErr w:type="spellStart"/>
      <w:r w:rsidR="008433C3" w:rsidRPr="008433C3">
        <w:rPr>
          <w:color w:val="000000"/>
        </w:rPr>
        <w:t>Number</w:t>
      </w:r>
      <w:proofErr w:type="spellEnd"/>
      <w:r w:rsidR="008433C3" w:rsidRPr="008433C3">
        <w:rPr>
          <w:color w:val="000000"/>
        </w:rPr>
        <w:t>, NSN</w:t>
      </w:r>
      <w:r w:rsidR="008433C3">
        <w:rPr>
          <w:color w:val="000000"/>
        </w:rPr>
        <w:t>)</w:t>
      </w:r>
      <w:r w:rsidR="00375940">
        <w:rPr>
          <w:color w:val="000000"/>
        </w:rPr>
        <w:t xml:space="preserve">. </w:t>
      </w:r>
      <w:r w:rsidRPr="00550096">
        <w:rPr>
          <w:color w:val="000000"/>
        </w:rPr>
        <w:t>W przypadku nie wypełnienia</w:t>
      </w:r>
      <w:r w:rsidRPr="00550096">
        <w:rPr>
          <w:b/>
          <w:color w:val="000000"/>
        </w:rPr>
        <w:t xml:space="preserve"> </w:t>
      </w:r>
      <w:r w:rsidRPr="00550096">
        <w:rPr>
          <w:color w:val="000000"/>
        </w:rPr>
        <w:t xml:space="preserve">kolumny </w:t>
      </w:r>
      <w:r w:rsidR="00375940" w:rsidRPr="00C22439">
        <w:rPr>
          <w:b/>
          <w:bCs/>
          <w:color w:val="000000"/>
        </w:rPr>
        <w:t xml:space="preserve">6 </w:t>
      </w:r>
      <w:r w:rsidRPr="00550096">
        <w:rPr>
          <w:color w:val="000000"/>
        </w:rPr>
        <w:t>Zamawiający</w:t>
      </w:r>
      <w:r w:rsidRPr="00550096">
        <w:rPr>
          <w:i/>
          <w:color w:val="000000"/>
        </w:rPr>
        <w:t xml:space="preserve"> </w:t>
      </w:r>
      <w:r w:rsidRPr="00550096">
        <w:rPr>
          <w:color w:val="000000"/>
        </w:rPr>
        <w:t xml:space="preserve">uzna, </w:t>
      </w:r>
      <w:r w:rsidR="00375940" w:rsidRPr="00B9795F">
        <w:t>że Wykonawca składa ofertę na przedmiot zamówienia wskazany przez Zamawiającego</w:t>
      </w:r>
      <w:r w:rsidRPr="00550096">
        <w:rPr>
          <w:color w:val="000000"/>
        </w:rPr>
        <w:t>.</w:t>
      </w:r>
    </w:p>
    <w:p w14:paraId="543F1165" w14:textId="594387DD" w:rsidR="006177CD" w:rsidRPr="00BD1C0A" w:rsidRDefault="006177CD" w:rsidP="00F9766E">
      <w:pPr>
        <w:numPr>
          <w:ilvl w:val="0"/>
          <w:numId w:val="1"/>
        </w:numPr>
        <w:spacing w:after="120"/>
        <w:jc w:val="both"/>
        <w:rPr>
          <w:color w:val="000000"/>
        </w:rPr>
      </w:pPr>
      <w:r w:rsidRPr="00550096">
        <w:rPr>
          <w:color w:val="000000"/>
        </w:rPr>
        <w:t xml:space="preserve">Zamawiający </w:t>
      </w:r>
      <w:r w:rsidRPr="000E53FC">
        <w:rPr>
          <w:color w:val="000000"/>
        </w:rPr>
        <w:t xml:space="preserve">żąda złożenia wraz z ofertą przedmiotowych środków dowodowych wskazanych w rozdziale IV SWZ, </w:t>
      </w:r>
      <w:r w:rsidRPr="00375940">
        <w:rPr>
          <w:b/>
          <w:bCs/>
          <w:color w:val="000000"/>
        </w:rPr>
        <w:t>potwierdzających</w:t>
      </w:r>
      <w:r w:rsidRPr="000E53FC">
        <w:rPr>
          <w:color w:val="000000"/>
        </w:rPr>
        <w:t xml:space="preserve"> </w:t>
      </w:r>
      <w:r w:rsidRPr="00C22439">
        <w:rPr>
          <w:b/>
          <w:bCs/>
          <w:color w:val="000000"/>
        </w:rPr>
        <w:t>że</w:t>
      </w:r>
      <w:r w:rsidRPr="000E53FC">
        <w:rPr>
          <w:color w:val="000000"/>
        </w:rPr>
        <w:t xml:space="preserve"> </w:t>
      </w:r>
      <w:r w:rsidRPr="00C22439">
        <w:rPr>
          <w:b/>
          <w:color w:val="000000"/>
          <w:u w:val="single"/>
        </w:rPr>
        <w:t>proponowany wyrób równoważny</w:t>
      </w:r>
      <w:r w:rsidRPr="00C22439">
        <w:rPr>
          <w:color w:val="000000"/>
          <w:u w:val="single"/>
        </w:rPr>
        <w:t xml:space="preserve"> </w:t>
      </w:r>
      <w:r w:rsidRPr="000E53FC">
        <w:rPr>
          <w:color w:val="000000"/>
        </w:rPr>
        <w:t xml:space="preserve">spełnia wymóg określony </w:t>
      </w:r>
      <w:r w:rsidRPr="00BD1C0A">
        <w:rPr>
          <w:color w:val="000000"/>
        </w:rPr>
        <w:t xml:space="preserve">w pkt. </w:t>
      </w:r>
      <w:r w:rsidR="008F1B71" w:rsidRPr="00BD1C0A">
        <w:rPr>
          <w:color w:val="000000"/>
        </w:rPr>
        <w:t>15</w:t>
      </w:r>
      <w:r w:rsidRPr="00BD1C0A">
        <w:rPr>
          <w:color w:val="000000"/>
        </w:rPr>
        <w:t>.</w:t>
      </w:r>
    </w:p>
    <w:p w14:paraId="280303B3" w14:textId="720F50A5" w:rsidR="007D43FD" w:rsidRPr="008433C3" w:rsidRDefault="0088641E" w:rsidP="00F9766E">
      <w:pPr>
        <w:pStyle w:val="Akapitzlist"/>
        <w:numPr>
          <w:ilvl w:val="0"/>
          <w:numId w:val="1"/>
        </w:numPr>
        <w:shd w:val="clear" w:color="auto" w:fill="FFFFFF"/>
        <w:spacing w:after="120"/>
        <w:jc w:val="both"/>
      </w:pPr>
      <w:r w:rsidRPr="00BD1C0A">
        <w:t xml:space="preserve">Obowiązek złożenia przedmiotowych środków dowodowych, o których mowa w pkt </w:t>
      </w:r>
      <w:r w:rsidR="008F1B71" w:rsidRPr="00BD1C0A">
        <w:t>17</w:t>
      </w:r>
      <w:r w:rsidRPr="00BD1C0A">
        <w:t>, dotyczy </w:t>
      </w:r>
      <w:r w:rsidRPr="00BD1C0A">
        <w:rPr>
          <w:b/>
          <w:bCs/>
        </w:rPr>
        <w:t>wyłącznie</w:t>
      </w:r>
      <w:r w:rsidRPr="00BD1C0A">
        <w:t> </w:t>
      </w:r>
      <w:r w:rsidRPr="00BD1C0A">
        <w:rPr>
          <w:b/>
          <w:bCs/>
        </w:rPr>
        <w:t>Wykonawców</w:t>
      </w:r>
      <w:r w:rsidRPr="007D43FD">
        <w:rPr>
          <w:b/>
          <w:bCs/>
        </w:rPr>
        <w:t xml:space="preserve"> oferujących </w:t>
      </w:r>
      <w:r w:rsidR="000E53FC" w:rsidRPr="007D43FD">
        <w:rPr>
          <w:b/>
          <w:bCs/>
        </w:rPr>
        <w:t>wyroby</w:t>
      </w:r>
      <w:r w:rsidRPr="007D43FD">
        <w:rPr>
          <w:b/>
          <w:bCs/>
        </w:rPr>
        <w:t xml:space="preserve"> równoważne.</w:t>
      </w:r>
      <w:r w:rsidRPr="0088641E">
        <w:t xml:space="preserve"> </w:t>
      </w:r>
      <w:r w:rsidR="007D43FD" w:rsidRPr="007D43FD">
        <w:t>W przypadku oferowania wyrobów </w:t>
      </w:r>
      <w:r w:rsidR="007D43FD" w:rsidRPr="007D43FD">
        <w:rPr>
          <w:b/>
          <w:bCs/>
        </w:rPr>
        <w:t xml:space="preserve"> wskazanych</w:t>
      </w:r>
      <w:r w:rsidR="007D43FD" w:rsidRPr="007D43FD">
        <w:t xml:space="preserve"> przez Zamawiającego w SWZ, złożenie tych </w:t>
      </w:r>
      <w:r w:rsidR="007D43FD" w:rsidRPr="008433C3">
        <w:t>środków nie jest wymagane.</w:t>
      </w:r>
    </w:p>
    <w:p w14:paraId="6381741A" w14:textId="16B1B52F" w:rsidR="008F6715" w:rsidRPr="008433C3" w:rsidRDefault="008F6715" w:rsidP="00F9766E">
      <w:pPr>
        <w:pStyle w:val="Akapitzlist"/>
        <w:numPr>
          <w:ilvl w:val="0"/>
          <w:numId w:val="1"/>
        </w:numPr>
        <w:shd w:val="clear" w:color="auto" w:fill="FFFFFF"/>
        <w:spacing w:after="120"/>
        <w:jc w:val="both"/>
        <w:rPr>
          <w:rFonts w:eastAsia="Calibri"/>
          <w:b/>
          <w:lang w:eastAsia="en-US"/>
        </w:rPr>
      </w:pPr>
      <w:r w:rsidRPr="008433C3">
        <w:rPr>
          <w:rFonts w:eastAsia="Calibri"/>
          <w:lang w:eastAsia="en-US"/>
        </w:rPr>
        <w:t xml:space="preserve">Szczegółowe warunki realizacji zamówienia określono w </w:t>
      </w:r>
      <w:r w:rsidRPr="008433C3">
        <w:rPr>
          <w:rFonts w:eastAsia="Calibri"/>
          <w:b/>
          <w:lang w:eastAsia="en-US"/>
        </w:rPr>
        <w:t>Projektowanych postanowieniach umowy stanowiących</w:t>
      </w:r>
      <w:r w:rsidRPr="008433C3">
        <w:rPr>
          <w:rFonts w:eastAsia="Calibri"/>
          <w:lang w:eastAsia="en-US"/>
        </w:rPr>
        <w:t xml:space="preserve"> </w:t>
      </w:r>
      <w:r w:rsidRPr="008433C3">
        <w:rPr>
          <w:rFonts w:eastAsia="Calibri"/>
          <w:b/>
          <w:lang w:eastAsia="en-US"/>
        </w:rPr>
        <w:t>załącznik nr 2 do SWZ.</w:t>
      </w:r>
    </w:p>
    <w:p w14:paraId="4554789D" w14:textId="7991D98B" w:rsidR="00181676" w:rsidRPr="00044BE4" w:rsidRDefault="0088641E" w:rsidP="00495D3B">
      <w:pPr>
        <w:pStyle w:val="Akapitzlist"/>
        <w:numPr>
          <w:ilvl w:val="0"/>
          <w:numId w:val="1"/>
        </w:numPr>
        <w:tabs>
          <w:tab w:val="left" w:pos="-2127"/>
          <w:tab w:val="left" w:pos="284"/>
        </w:tabs>
        <w:spacing w:after="120"/>
        <w:contextualSpacing/>
        <w:jc w:val="both"/>
      </w:pPr>
      <w:r w:rsidRPr="008433C3">
        <w:t>Zamawiający zastrzega sobie możliwość skorzystania z prawa opcji. Zamawiający zastrzega, iż zamówienie określone jako „prawo opcji” jest uprawnieniem, nie zobowiązaniem.</w:t>
      </w:r>
      <w:r w:rsidR="00181676" w:rsidRPr="008433C3">
        <w:t xml:space="preserve"> </w:t>
      </w:r>
      <w:r w:rsidR="00181676" w:rsidRPr="00044BE4">
        <w:rPr>
          <w:bCs/>
        </w:rPr>
        <w:t xml:space="preserve">Zamówienie w ramach prawa opcji będzie realizowane po cenach jednostkowych jak dla zamówienia podstawowego na zasadach określonych </w:t>
      </w:r>
      <w:r w:rsidR="00495D3B" w:rsidRPr="00044BE4">
        <w:rPr>
          <w:bCs/>
        </w:rPr>
        <w:br/>
      </w:r>
      <w:r w:rsidR="00181676" w:rsidRPr="00044BE4">
        <w:rPr>
          <w:bCs/>
        </w:rPr>
        <w:t xml:space="preserve">w załączniku nr 1 do SWZ. </w:t>
      </w:r>
    </w:p>
    <w:p w14:paraId="291AB5C7" w14:textId="77777777" w:rsidR="001B17C2" w:rsidRPr="00044BE4" w:rsidRDefault="001B17C2" w:rsidP="00F9766E">
      <w:pPr>
        <w:pStyle w:val="Akapitzlist"/>
        <w:tabs>
          <w:tab w:val="left" w:pos="-2127"/>
          <w:tab w:val="left" w:pos="284"/>
        </w:tabs>
        <w:ind w:left="360"/>
        <w:contextualSpacing/>
        <w:jc w:val="both"/>
        <w:rPr>
          <w:sz w:val="6"/>
          <w:szCs w:val="6"/>
        </w:rPr>
      </w:pPr>
    </w:p>
    <w:p w14:paraId="0CB9C994" w14:textId="687AC6C5" w:rsidR="00837744" w:rsidRPr="00F9766E" w:rsidRDefault="00837744" w:rsidP="00DC6019">
      <w:pPr>
        <w:pStyle w:val="Akapitzlist"/>
        <w:numPr>
          <w:ilvl w:val="0"/>
          <w:numId w:val="1"/>
        </w:numPr>
        <w:shd w:val="clear" w:color="auto" w:fill="FFFFFF"/>
        <w:spacing w:after="120"/>
        <w:jc w:val="both"/>
        <w:rPr>
          <w:bCs/>
        </w:rPr>
      </w:pPr>
      <w:r w:rsidRPr="00044BE4">
        <w:rPr>
          <w:bCs/>
        </w:rPr>
        <w:t xml:space="preserve">Na podstawie art. 257 ustawy </w:t>
      </w:r>
      <w:proofErr w:type="spellStart"/>
      <w:r w:rsidRPr="00044BE4">
        <w:rPr>
          <w:bCs/>
        </w:rPr>
        <w:t>Pzp</w:t>
      </w:r>
      <w:proofErr w:type="spellEnd"/>
      <w:r w:rsidRPr="00044BE4">
        <w:rPr>
          <w:bCs/>
        </w:rPr>
        <w:t xml:space="preserve"> Zamawiający przewiduje możliwość unieważnienia postępowania o udzielenie zamówienia, jeżeli środki publiczne, które Zamawiający zamierza przeznaczyć na sfinansowanie </w:t>
      </w:r>
      <w:r w:rsidRPr="00F9766E">
        <w:rPr>
          <w:bCs/>
        </w:rPr>
        <w:t>zamówienia, nie zostaną mu przyznane.</w:t>
      </w:r>
    </w:p>
    <w:p w14:paraId="4E76E3C5" w14:textId="5B10860D" w:rsidR="006B0844" w:rsidRPr="008B7C2D" w:rsidRDefault="006B0844" w:rsidP="00F9766E">
      <w:pPr>
        <w:pStyle w:val="Akapitzlist"/>
        <w:numPr>
          <w:ilvl w:val="0"/>
          <w:numId w:val="1"/>
        </w:numPr>
        <w:shd w:val="clear" w:color="auto" w:fill="FFFFFF"/>
        <w:spacing w:after="120"/>
        <w:jc w:val="both"/>
      </w:pPr>
      <w:r w:rsidRPr="008B7C2D">
        <w:t xml:space="preserve">Udzielenie zamówienia nie wiąże się z udostępnieniem </w:t>
      </w:r>
      <w:r w:rsidR="008B7C2D" w:rsidRPr="008B7C2D">
        <w:t>Wykonawcy informacji niejawnych, do których dostęp wymaga przestrzegani</w:t>
      </w:r>
      <w:r w:rsidR="00596AA2">
        <w:t>a</w:t>
      </w:r>
      <w:r w:rsidR="008B7C2D" w:rsidRPr="008B7C2D">
        <w:t xml:space="preserve"> przepisów ustawy z dnia </w:t>
      </w:r>
      <w:r w:rsidR="00605B64">
        <w:br/>
      </w:r>
      <w:r w:rsidR="008B7C2D" w:rsidRPr="008B7C2D">
        <w:t>5 sierpnia 2010 r. o ochronie informacji niejawnych (</w:t>
      </w:r>
      <w:r w:rsidR="008B7C2D" w:rsidRPr="00605B64">
        <w:rPr>
          <w:sz w:val="23"/>
          <w:szCs w:val="23"/>
        </w:rPr>
        <w:t>Dz. U. z 20</w:t>
      </w:r>
      <w:r w:rsidR="008E4D79" w:rsidRPr="00605B64">
        <w:rPr>
          <w:sz w:val="23"/>
          <w:szCs w:val="23"/>
        </w:rPr>
        <w:t>24</w:t>
      </w:r>
      <w:r w:rsidR="008B7C2D" w:rsidRPr="00605B64">
        <w:rPr>
          <w:sz w:val="23"/>
          <w:szCs w:val="23"/>
        </w:rPr>
        <w:t xml:space="preserve"> r. poz. </w:t>
      </w:r>
      <w:r w:rsidR="008E4D79" w:rsidRPr="00605B64">
        <w:rPr>
          <w:sz w:val="23"/>
          <w:szCs w:val="23"/>
        </w:rPr>
        <w:t>632</w:t>
      </w:r>
      <w:r w:rsidR="00DA5ECB" w:rsidRPr="00605B64">
        <w:rPr>
          <w:sz w:val="23"/>
          <w:szCs w:val="23"/>
        </w:rPr>
        <w:t xml:space="preserve"> z </w:t>
      </w:r>
      <w:proofErr w:type="spellStart"/>
      <w:r w:rsidR="00DA5ECB" w:rsidRPr="00605B64">
        <w:rPr>
          <w:sz w:val="23"/>
          <w:szCs w:val="23"/>
        </w:rPr>
        <w:t>późn</w:t>
      </w:r>
      <w:proofErr w:type="spellEnd"/>
      <w:r w:rsidR="00DA5ECB" w:rsidRPr="00605B64">
        <w:rPr>
          <w:sz w:val="23"/>
          <w:szCs w:val="23"/>
        </w:rPr>
        <w:t>. zm.</w:t>
      </w:r>
      <w:r w:rsidR="008B7C2D" w:rsidRPr="00605B64">
        <w:rPr>
          <w:sz w:val="23"/>
          <w:szCs w:val="23"/>
        </w:rPr>
        <w:t>).</w:t>
      </w:r>
    </w:p>
    <w:p w14:paraId="420CCE77" w14:textId="42C6856D" w:rsidR="006B0844" w:rsidRPr="00A01976" w:rsidRDefault="006B0844" w:rsidP="00B75A76">
      <w:pPr>
        <w:pStyle w:val="Akapitzlist"/>
        <w:numPr>
          <w:ilvl w:val="0"/>
          <w:numId w:val="1"/>
        </w:numPr>
        <w:shd w:val="clear" w:color="auto" w:fill="FFFFFF"/>
        <w:tabs>
          <w:tab w:val="left" w:pos="2694"/>
        </w:tabs>
        <w:jc w:val="both"/>
        <w:rPr>
          <w:sz w:val="22"/>
          <w:szCs w:val="22"/>
        </w:rPr>
      </w:pPr>
      <w:r w:rsidRPr="007E243F">
        <w:t>Oznaczenie przedmiotu zamówienia wg Wspólnego Słownika Zamówień – kod CPV:</w:t>
      </w:r>
      <w:r>
        <w:t xml:space="preserve"> </w:t>
      </w:r>
      <w:r w:rsidR="00B64936">
        <w:br/>
      </w:r>
      <w:r w:rsidR="00B64936" w:rsidRPr="00A01976">
        <w:rPr>
          <w:sz w:val="22"/>
          <w:szCs w:val="22"/>
        </w:rPr>
        <w:t xml:space="preserve">- przedmiot główny:      </w:t>
      </w:r>
      <w:r w:rsidR="00D85C74" w:rsidRPr="00A01976">
        <w:rPr>
          <w:sz w:val="22"/>
          <w:szCs w:val="22"/>
        </w:rPr>
        <w:t xml:space="preserve">   </w:t>
      </w:r>
      <w:r w:rsidR="00840A66" w:rsidRPr="00A01976">
        <w:rPr>
          <w:b/>
          <w:sz w:val="22"/>
          <w:szCs w:val="22"/>
        </w:rPr>
        <w:t>34740000-6</w:t>
      </w:r>
      <w:r w:rsidRPr="00A01976">
        <w:rPr>
          <w:sz w:val="22"/>
          <w:szCs w:val="22"/>
        </w:rPr>
        <w:t xml:space="preserve"> </w:t>
      </w:r>
      <w:r w:rsidR="00F06BB1" w:rsidRPr="00A01976">
        <w:rPr>
          <w:sz w:val="22"/>
          <w:szCs w:val="22"/>
        </w:rPr>
        <w:t xml:space="preserve">- </w:t>
      </w:r>
      <w:r w:rsidR="00F06BB1" w:rsidRPr="00A01976">
        <w:rPr>
          <w:b/>
          <w:bCs/>
          <w:sz w:val="22"/>
          <w:szCs w:val="22"/>
        </w:rPr>
        <w:t>Części statków powietrznych</w:t>
      </w:r>
      <w:r w:rsidR="00B64936" w:rsidRPr="00A01976">
        <w:rPr>
          <w:b/>
          <w:bCs/>
          <w:sz w:val="22"/>
          <w:szCs w:val="22"/>
        </w:rPr>
        <w:t>,</w:t>
      </w:r>
    </w:p>
    <w:p w14:paraId="2D807D2B" w14:textId="3B4D2529" w:rsidR="00B64936" w:rsidRPr="00A01976" w:rsidRDefault="00B64936" w:rsidP="00F9766E">
      <w:pPr>
        <w:shd w:val="clear" w:color="auto" w:fill="FFFFFF"/>
        <w:ind w:left="357"/>
        <w:jc w:val="both"/>
        <w:rPr>
          <w:sz w:val="22"/>
          <w:szCs w:val="22"/>
        </w:rPr>
      </w:pPr>
      <w:r w:rsidRPr="00A01976">
        <w:rPr>
          <w:sz w:val="22"/>
          <w:szCs w:val="22"/>
        </w:rPr>
        <w:t xml:space="preserve">- przedmiot dodatkowy: </w:t>
      </w:r>
      <w:r w:rsidR="00D85C74" w:rsidRPr="00A01976">
        <w:rPr>
          <w:sz w:val="22"/>
          <w:szCs w:val="22"/>
        </w:rPr>
        <w:t xml:space="preserve">   </w:t>
      </w:r>
      <w:r w:rsidRPr="00A01976">
        <w:rPr>
          <w:b/>
          <w:bCs/>
          <w:sz w:val="22"/>
          <w:szCs w:val="22"/>
        </w:rPr>
        <w:t xml:space="preserve">34731800-8 - </w:t>
      </w:r>
      <w:r w:rsidRPr="00A01976">
        <w:rPr>
          <w:sz w:val="22"/>
          <w:szCs w:val="22"/>
        </w:rPr>
        <w:t>Opony do statków powietrznych</w:t>
      </w:r>
    </w:p>
    <w:p w14:paraId="2296FC48" w14:textId="199773DB" w:rsidR="00B64936" w:rsidRPr="00A01976" w:rsidRDefault="00B64936" w:rsidP="00F9766E">
      <w:pPr>
        <w:shd w:val="clear" w:color="auto" w:fill="FFFFFF"/>
        <w:ind w:left="2694"/>
        <w:jc w:val="both"/>
        <w:rPr>
          <w:b/>
          <w:bCs/>
          <w:sz w:val="22"/>
          <w:szCs w:val="22"/>
        </w:rPr>
      </w:pPr>
      <w:r w:rsidRPr="00A01976">
        <w:rPr>
          <w:b/>
          <w:bCs/>
          <w:sz w:val="22"/>
          <w:szCs w:val="22"/>
        </w:rPr>
        <w:t xml:space="preserve">31432000-3 - </w:t>
      </w:r>
      <w:r w:rsidRPr="00A01976">
        <w:rPr>
          <w:sz w:val="22"/>
          <w:szCs w:val="22"/>
        </w:rPr>
        <w:t>Akumulatory niklowo-kadmowe</w:t>
      </w:r>
    </w:p>
    <w:p w14:paraId="1579EA84" w14:textId="624469DB" w:rsidR="00B64936" w:rsidRPr="00A01976" w:rsidRDefault="00B64936" w:rsidP="00F9766E">
      <w:pPr>
        <w:shd w:val="clear" w:color="auto" w:fill="FFFFFF"/>
        <w:ind w:left="2694"/>
        <w:jc w:val="both"/>
        <w:rPr>
          <w:b/>
          <w:bCs/>
          <w:sz w:val="22"/>
          <w:szCs w:val="22"/>
        </w:rPr>
      </w:pPr>
      <w:r w:rsidRPr="00A01976">
        <w:rPr>
          <w:b/>
          <w:bCs/>
          <w:sz w:val="22"/>
          <w:szCs w:val="22"/>
        </w:rPr>
        <w:t xml:space="preserve">31430000-9 - </w:t>
      </w:r>
      <w:r w:rsidRPr="00A01976">
        <w:rPr>
          <w:sz w:val="22"/>
          <w:szCs w:val="22"/>
        </w:rPr>
        <w:t>Akumulatory elektryczne</w:t>
      </w:r>
    </w:p>
    <w:p w14:paraId="154F34E9" w14:textId="759DD377" w:rsidR="00B64936" w:rsidRPr="00A01976" w:rsidRDefault="00B64936" w:rsidP="00605B64">
      <w:pPr>
        <w:shd w:val="clear" w:color="auto" w:fill="FFFFFF"/>
        <w:ind w:left="2694"/>
        <w:jc w:val="both"/>
        <w:rPr>
          <w:sz w:val="22"/>
          <w:szCs w:val="22"/>
        </w:rPr>
      </w:pPr>
      <w:r w:rsidRPr="00A01976">
        <w:rPr>
          <w:b/>
          <w:bCs/>
          <w:sz w:val="22"/>
          <w:szCs w:val="22"/>
        </w:rPr>
        <w:t xml:space="preserve">31440000-2 - </w:t>
      </w:r>
      <w:r w:rsidRPr="00A01976">
        <w:rPr>
          <w:sz w:val="22"/>
          <w:szCs w:val="22"/>
        </w:rPr>
        <w:t>Baterie</w:t>
      </w:r>
    </w:p>
    <w:p w14:paraId="02A3D420" w14:textId="29711C5D" w:rsidR="003E0F8B" w:rsidRPr="00A2475F" w:rsidRDefault="003E0F8B" w:rsidP="00605B64">
      <w:pPr>
        <w:pStyle w:val="Akapitzlist"/>
        <w:numPr>
          <w:ilvl w:val="0"/>
          <w:numId w:val="1"/>
        </w:numPr>
        <w:shd w:val="clear" w:color="auto" w:fill="FFFFFF"/>
        <w:spacing w:before="120"/>
        <w:jc w:val="both"/>
      </w:pPr>
      <w:r w:rsidRPr="00F051B6">
        <w:t xml:space="preserve">Na podstawie art. </w:t>
      </w:r>
      <w:r w:rsidR="00F051B6" w:rsidRPr="00F051B6">
        <w:t xml:space="preserve">411 ust. 2 </w:t>
      </w:r>
      <w:r w:rsidRPr="00F051B6">
        <w:t xml:space="preserve">ustawy </w:t>
      </w:r>
      <w:proofErr w:type="spellStart"/>
      <w:r w:rsidRPr="00F051B6">
        <w:t>Pzp</w:t>
      </w:r>
      <w:proofErr w:type="spellEnd"/>
      <w:r w:rsidRPr="00A2475F">
        <w:t xml:space="preserve"> </w:t>
      </w:r>
      <w:r>
        <w:t>Z</w:t>
      </w:r>
      <w:r w:rsidRPr="00A2475F">
        <w:t>amawiający informuje, że:</w:t>
      </w:r>
    </w:p>
    <w:p w14:paraId="70B0BB3A" w14:textId="1D334BB0" w:rsidR="00F06309" w:rsidRPr="00F06309" w:rsidRDefault="00F06309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F06309">
        <w:rPr>
          <w:rFonts w:eastAsia="Calibri"/>
          <w:b/>
          <w:lang w:eastAsia="en-US"/>
        </w:rPr>
        <w:t>dopuszcza</w:t>
      </w:r>
      <w:r w:rsidRPr="00F06309">
        <w:rPr>
          <w:rFonts w:eastAsia="Calibri"/>
          <w:lang w:eastAsia="en-US"/>
        </w:rPr>
        <w:t xml:space="preserve"> </w:t>
      </w:r>
      <w:r w:rsidRPr="00F06309">
        <w:rPr>
          <w:rFonts w:eastAsia="Calibri"/>
          <w:b/>
          <w:lang w:eastAsia="en-US"/>
        </w:rPr>
        <w:t>możliwość składania ofert częściowych</w:t>
      </w:r>
      <w:r w:rsidRPr="00F06309">
        <w:rPr>
          <w:rFonts w:eastAsia="Calibri"/>
          <w:lang w:eastAsia="en-US"/>
        </w:rPr>
        <w:t>, w odniesieniu do wszystkich części zamówienia – Wykonawca może złożyć ofertę na dowolną ilość części;</w:t>
      </w:r>
    </w:p>
    <w:p w14:paraId="397A12DE" w14:textId="77777777" w:rsidR="004F6048" w:rsidRPr="00F06309" w:rsidRDefault="004F6048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1B17C2">
        <w:rPr>
          <w:rFonts w:eastAsia="Calibri"/>
          <w:b/>
          <w:bCs/>
          <w:lang w:eastAsia="en-US"/>
        </w:rPr>
        <w:t>nie dopuszcza</w:t>
      </w:r>
      <w:r w:rsidRPr="00F06309">
        <w:rPr>
          <w:rFonts w:eastAsia="Calibri"/>
          <w:lang w:eastAsia="en-US"/>
        </w:rPr>
        <w:t xml:space="preserve"> składania ofert wariantowych;</w:t>
      </w:r>
    </w:p>
    <w:p w14:paraId="1B32935C" w14:textId="77777777" w:rsidR="00132632" w:rsidRPr="00F06309" w:rsidRDefault="00132632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1B17C2">
        <w:rPr>
          <w:rFonts w:eastAsia="Calibri"/>
          <w:b/>
          <w:bCs/>
          <w:lang w:eastAsia="en-US"/>
        </w:rPr>
        <w:t>nie przewiduje</w:t>
      </w:r>
      <w:r w:rsidRPr="00F06309">
        <w:rPr>
          <w:rFonts w:eastAsia="Calibri"/>
          <w:lang w:eastAsia="en-US"/>
        </w:rPr>
        <w:t xml:space="preserve"> zawarcia umowy ramowej;</w:t>
      </w:r>
    </w:p>
    <w:p w14:paraId="7E4BF98C" w14:textId="77777777" w:rsidR="00132632" w:rsidRPr="00F06309" w:rsidRDefault="00132632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1B17C2">
        <w:rPr>
          <w:rFonts w:eastAsia="Calibri"/>
          <w:b/>
          <w:bCs/>
          <w:lang w:eastAsia="en-US"/>
        </w:rPr>
        <w:t>nie przewiduje</w:t>
      </w:r>
      <w:r w:rsidRPr="00F06309">
        <w:rPr>
          <w:rFonts w:eastAsia="Calibri"/>
          <w:lang w:eastAsia="en-US"/>
        </w:rPr>
        <w:t xml:space="preserve"> udzielenia zamówień, o których mowa w art. 415 ust. 2 pkt 5 i 6 ustawy </w:t>
      </w:r>
      <w:proofErr w:type="spellStart"/>
      <w:r w:rsidRPr="00F06309">
        <w:rPr>
          <w:rFonts w:eastAsia="Calibri"/>
          <w:lang w:eastAsia="en-US"/>
        </w:rPr>
        <w:t>Pzp</w:t>
      </w:r>
      <w:proofErr w:type="spellEnd"/>
      <w:r w:rsidRPr="00F06309">
        <w:rPr>
          <w:rFonts w:eastAsia="Calibri"/>
          <w:lang w:eastAsia="en-US"/>
        </w:rPr>
        <w:t>;</w:t>
      </w:r>
    </w:p>
    <w:p w14:paraId="43B17ADA" w14:textId="540EAB90" w:rsidR="00840A66" w:rsidRPr="00F06309" w:rsidRDefault="00840A66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1B17C2">
        <w:rPr>
          <w:rFonts w:eastAsia="Calibri"/>
          <w:b/>
          <w:bCs/>
          <w:lang w:eastAsia="en-US"/>
        </w:rPr>
        <w:t>nie przewiduje</w:t>
      </w:r>
      <w:r w:rsidRPr="00F06309">
        <w:rPr>
          <w:rFonts w:eastAsia="Calibri"/>
          <w:lang w:eastAsia="en-US"/>
        </w:rPr>
        <w:t xml:space="preserve"> przeprowadzenia przez Wykonawcę wizji lokalnej lub sprawdzenia przez niego dokumentów niezbędnych do realizacji zamówienia, </w:t>
      </w:r>
      <w:r w:rsidR="00BD1C0A">
        <w:rPr>
          <w:rFonts w:eastAsia="Calibri"/>
          <w:lang w:eastAsia="en-US"/>
        </w:rPr>
        <w:br/>
      </w:r>
      <w:r w:rsidRPr="00F06309">
        <w:rPr>
          <w:rFonts w:eastAsia="Calibri"/>
          <w:lang w:eastAsia="en-US"/>
        </w:rPr>
        <w:t xml:space="preserve">o których mowa w art. 131 ust. 2 ustawy </w:t>
      </w:r>
      <w:proofErr w:type="spellStart"/>
      <w:r w:rsidRPr="00F06309">
        <w:rPr>
          <w:rFonts w:eastAsia="Calibri"/>
          <w:lang w:eastAsia="en-US"/>
        </w:rPr>
        <w:t>Pzp</w:t>
      </w:r>
      <w:proofErr w:type="spellEnd"/>
      <w:r w:rsidRPr="00F06309">
        <w:rPr>
          <w:rFonts w:eastAsia="Calibri"/>
          <w:lang w:eastAsia="en-US"/>
        </w:rPr>
        <w:t>;</w:t>
      </w:r>
    </w:p>
    <w:p w14:paraId="0AC2D4F1" w14:textId="77777777" w:rsidR="00132632" w:rsidRPr="00F06309" w:rsidRDefault="00132632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1B17C2">
        <w:rPr>
          <w:rFonts w:eastAsia="Calibri"/>
          <w:b/>
          <w:bCs/>
          <w:lang w:eastAsia="en-US"/>
        </w:rPr>
        <w:lastRenderedPageBreak/>
        <w:t>nie przewiduje</w:t>
      </w:r>
      <w:r w:rsidRPr="00F06309">
        <w:rPr>
          <w:rFonts w:eastAsia="Calibri"/>
          <w:lang w:eastAsia="en-US"/>
        </w:rPr>
        <w:t xml:space="preserve"> rozliczenia pomiędzy Zamawiającym a Wykonawcą w walutach obcych;</w:t>
      </w:r>
    </w:p>
    <w:p w14:paraId="6F6FC98F" w14:textId="77777777" w:rsidR="00132632" w:rsidRPr="00F06309" w:rsidRDefault="00132632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1B17C2">
        <w:rPr>
          <w:rFonts w:eastAsia="Calibri"/>
          <w:b/>
          <w:bCs/>
          <w:lang w:eastAsia="en-US"/>
        </w:rPr>
        <w:t>nie przewiduje</w:t>
      </w:r>
      <w:r w:rsidRPr="00F06309">
        <w:rPr>
          <w:rFonts w:eastAsia="Calibri"/>
          <w:lang w:eastAsia="en-US"/>
        </w:rPr>
        <w:t xml:space="preserve"> przeprowadzenia aukcji elektronicznej;</w:t>
      </w:r>
    </w:p>
    <w:p w14:paraId="2E947301" w14:textId="77777777" w:rsidR="00132632" w:rsidRPr="00F06309" w:rsidRDefault="00132632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1B17C2">
        <w:rPr>
          <w:rFonts w:eastAsia="Calibri"/>
          <w:b/>
          <w:bCs/>
          <w:lang w:eastAsia="en-US"/>
        </w:rPr>
        <w:t>nie przewiduje</w:t>
      </w:r>
      <w:r w:rsidRPr="00F06309">
        <w:rPr>
          <w:rFonts w:eastAsia="Calibri"/>
          <w:lang w:eastAsia="en-US"/>
        </w:rPr>
        <w:t xml:space="preserve"> zwrotu kosztów udziału w postępowaniu;</w:t>
      </w:r>
    </w:p>
    <w:p w14:paraId="100CB12D" w14:textId="7712C8C7" w:rsidR="00840A66" w:rsidRPr="00F06309" w:rsidRDefault="00840A66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1B17C2">
        <w:rPr>
          <w:rFonts w:eastAsia="Calibri"/>
          <w:b/>
          <w:bCs/>
          <w:lang w:eastAsia="en-US"/>
        </w:rPr>
        <w:t>nie wymaga</w:t>
      </w:r>
      <w:r w:rsidRPr="00F06309">
        <w:rPr>
          <w:rFonts w:eastAsia="Calibri"/>
          <w:lang w:eastAsia="en-US"/>
        </w:rPr>
        <w:t xml:space="preserve"> od Wykonawców zatrudnienia na podstawie stosunku pracy, </w:t>
      </w:r>
      <w:r w:rsidR="00605B64">
        <w:rPr>
          <w:rFonts w:eastAsia="Calibri"/>
          <w:lang w:eastAsia="en-US"/>
        </w:rPr>
        <w:br/>
      </w:r>
      <w:r w:rsidRPr="00F06309">
        <w:rPr>
          <w:rFonts w:eastAsia="Calibri"/>
          <w:lang w:eastAsia="en-US"/>
        </w:rPr>
        <w:t xml:space="preserve">o którym mowa w art. 95 ustawy </w:t>
      </w:r>
      <w:proofErr w:type="spellStart"/>
      <w:r w:rsidRPr="00F06309">
        <w:rPr>
          <w:rFonts w:eastAsia="Calibri"/>
          <w:lang w:eastAsia="en-US"/>
        </w:rPr>
        <w:t>Pzp</w:t>
      </w:r>
      <w:proofErr w:type="spellEnd"/>
      <w:r w:rsidRPr="00F06309">
        <w:rPr>
          <w:rFonts w:eastAsia="Calibri"/>
          <w:lang w:eastAsia="en-US"/>
        </w:rPr>
        <w:t>;</w:t>
      </w:r>
    </w:p>
    <w:p w14:paraId="51F5CD95" w14:textId="26AD66DE" w:rsidR="004F6048" w:rsidRPr="00F06309" w:rsidRDefault="004F6048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1B17C2">
        <w:rPr>
          <w:rFonts w:eastAsia="Calibri"/>
          <w:b/>
          <w:bCs/>
          <w:lang w:eastAsia="en-US"/>
        </w:rPr>
        <w:t>nie wymaga</w:t>
      </w:r>
      <w:r w:rsidRPr="00F06309">
        <w:rPr>
          <w:rFonts w:eastAsia="Calibri"/>
          <w:lang w:eastAsia="en-US"/>
        </w:rPr>
        <w:t xml:space="preserve"> od Wykonawców zatrudnienia osób, o których mowa w art. 96 </w:t>
      </w:r>
      <w:r w:rsidR="00605B64">
        <w:rPr>
          <w:rFonts w:eastAsia="Calibri"/>
          <w:lang w:eastAsia="en-US"/>
        </w:rPr>
        <w:br/>
      </w:r>
      <w:r w:rsidRPr="00F06309">
        <w:rPr>
          <w:rFonts w:eastAsia="Calibri"/>
          <w:lang w:eastAsia="en-US"/>
        </w:rPr>
        <w:t xml:space="preserve">ust. 2 pkt 2 ustawy </w:t>
      </w:r>
      <w:proofErr w:type="spellStart"/>
      <w:r w:rsidRPr="00F06309">
        <w:rPr>
          <w:rFonts w:eastAsia="Calibri"/>
          <w:lang w:eastAsia="en-US"/>
        </w:rPr>
        <w:t>Pzp</w:t>
      </w:r>
      <w:proofErr w:type="spellEnd"/>
      <w:r w:rsidRPr="00F06309">
        <w:rPr>
          <w:rFonts w:eastAsia="Calibri"/>
          <w:lang w:eastAsia="en-US"/>
        </w:rPr>
        <w:t>;</w:t>
      </w:r>
    </w:p>
    <w:p w14:paraId="5DDCBCD8" w14:textId="77777777" w:rsidR="004F6048" w:rsidRPr="00F06309" w:rsidRDefault="004F6048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1B17C2">
        <w:rPr>
          <w:rFonts w:eastAsia="Calibri"/>
          <w:b/>
          <w:bCs/>
          <w:lang w:eastAsia="en-US"/>
        </w:rPr>
        <w:t>nie zastrzega</w:t>
      </w:r>
      <w:r w:rsidRPr="00F06309">
        <w:rPr>
          <w:rFonts w:eastAsia="Calibri"/>
          <w:lang w:eastAsia="en-US"/>
        </w:rPr>
        <w:t xml:space="preserve"> obowiązku osobistego wykonania przez Wykonawcę kluczowych zadań;</w:t>
      </w:r>
    </w:p>
    <w:p w14:paraId="7845A400" w14:textId="65500DC4" w:rsidR="00640E15" w:rsidRPr="00044BE4" w:rsidRDefault="004F6048" w:rsidP="00605B64">
      <w:pPr>
        <w:pStyle w:val="Akapitzlist"/>
        <w:numPr>
          <w:ilvl w:val="0"/>
          <w:numId w:val="41"/>
        </w:numPr>
        <w:ind w:left="993"/>
        <w:contextualSpacing/>
        <w:jc w:val="both"/>
        <w:rPr>
          <w:rFonts w:eastAsia="Calibri"/>
          <w:b/>
          <w:lang w:eastAsia="en-US"/>
        </w:rPr>
      </w:pPr>
      <w:r w:rsidRPr="001B17C2">
        <w:rPr>
          <w:rFonts w:eastAsia="Calibri"/>
          <w:b/>
          <w:bCs/>
          <w:lang w:eastAsia="en-US"/>
        </w:rPr>
        <w:t>nie przewiduje</w:t>
      </w:r>
      <w:r w:rsidRPr="00F06309">
        <w:rPr>
          <w:rFonts w:eastAsia="Calibri"/>
          <w:lang w:eastAsia="en-US"/>
        </w:rPr>
        <w:t xml:space="preserve"> możliwości złożenia ofert w postaci katalogów elektronicznych lub dołączenia katalogów elektronicznych do oferty.</w:t>
      </w:r>
    </w:p>
    <w:p w14:paraId="398DB5EE" w14:textId="77777777" w:rsidR="00044BE4" w:rsidRPr="00F06309" w:rsidRDefault="00044BE4" w:rsidP="00044BE4">
      <w:pPr>
        <w:pStyle w:val="Akapitzlist"/>
        <w:ind w:left="993"/>
        <w:contextualSpacing/>
        <w:jc w:val="both"/>
        <w:rPr>
          <w:rFonts w:eastAsia="Calibri"/>
          <w:b/>
          <w:lang w:eastAsia="en-US"/>
        </w:rPr>
      </w:pPr>
    </w:p>
    <w:p w14:paraId="2F577611" w14:textId="181D2CD9" w:rsidR="00AA356E" w:rsidRPr="00AA356E" w:rsidRDefault="00AA356E" w:rsidP="00AA356E">
      <w:pPr>
        <w:pStyle w:val="NormalnyWeb"/>
        <w:numPr>
          <w:ilvl w:val="0"/>
          <w:numId w:val="1"/>
        </w:numPr>
        <w:shd w:val="clear" w:color="auto" w:fill="FFFFFF"/>
        <w:spacing w:before="48" w:beforeAutospacing="0" w:after="48" w:afterAutospacing="0" w:line="276" w:lineRule="auto"/>
        <w:jc w:val="both"/>
        <w:rPr>
          <w:b/>
          <w:bCs/>
          <w:color w:val="333333"/>
          <w:u w:val="single"/>
        </w:rPr>
      </w:pPr>
      <w:r w:rsidRPr="00AA356E">
        <w:rPr>
          <w:b/>
          <w:bCs/>
          <w:color w:val="333333"/>
          <w:u w:val="single"/>
        </w:rPr>
        <w:t xml:space="preserve">Zamawiający nie dopuszcza złożenia ofert dotyczących wyrobów pochodzących </w:t>
      </w:r>
      <w:r w:rsidR="00605B64">
        <w:rPr>
          <w:b/>
          <w:bCs/>
          <w:color w:val="333333"/>
          <w:u w:val="single"/>
        </w:rPr>
        <w:br/>
      </w:r>
      <w:r w:rsidRPr="00AA356E">
        <w:rPr>
          <w:b/>
          <w:bCs/>
          <w:color w:val="333333"/>
          <w:u w:val="single"/>
        </w:rPr>
        <w:t>z państw trzecich niebędących stroną umów międzynarodowych.</w:t>
      </w:r>
    </w:p>
    <w:p w14:paraId="7C743A16" w14:textId="77777777" w:rsidR="00AA356E" w:rsidRPr="00605B64" w:rsidRDefault="00AA356E" w:rsidP="00605B64">
      <w:pPr>
        <w:pStyle w:val="NormalnyWeb"/>
        <w:shd w:val="clear" w:color="auto" w:fill="FFFFFF"/>
        <w:spacing w:before="48" w:beforeAutospacing="0" w:after="48" w:afterAutospacing="0"/>
        <w:ind w:left="360"/>
        <w:jc w:val="both"/>
        <w:rPr>
          <w:rFonts w:ascii="Open Sans" w:hAnsi="Open Sans" w:cs="Open Sans"/>
        </w:rPr>
      </w:pPr>
      <w:r w:rsidRPr="00AA356E">
        <w:rPr>
          <w:color w:val="333333"/>
        </w:rPr>
        <w:t xml:space="preserve">Za państwa trzecie niebędące stronami umów międzynarodowych uznaje się państwa inne niż </w:t>
      </w:r>
      <w:r w:rsidRPr="00605B64">
        <w:t>wskazane w </w:t>
      </w:r>
      <w:hyperlink r:id="rId14" w:anchor="/document/18903829?unitId=art(16(b))" w:tgtFrame="_blank" w:history="1">
        <w:r w:rsidRPr="00605B64">
          <w:rPr>
            <w:rStyle w:val="Hipercze"/>
            <w:color w:val="auto"/>
            <w:u w:val="none"/>
          </w:rPr>
          <w:t>art. 16b</w:t>
        </w:r>
      </w:hyperlink>
      <w:r w:rsidRPr="00605B64">
        <w:t> ustawy z 11.09.2019 r. Prawo zamówień publicznych (Dz.U. z 2024 r. poz. 1320 z późniejszymi zmianami), uznaje się państwa, za niebędące stronami Porozumienia Światowej Organizacji Handlu w sprawie zamówień rządowych lub innych umów międzynarodowych, których stroną jest Unia Europejska gwarantujących na zasadzie wzajemności i równości dostęp do rynku zamówień publicznych</w:t>
      </w:r>
      <w:r w:rsidRPr="00605B64">
        <w:rPr>
          <w:rFonts w:ascii="Open Sans" w:hAnsi="Open Sans" w:cs="Open Sans"/>
        </w:rPr>
        <w:t>.</w:t>
      </w:r>
    </w:p>
    <w:p w14:paraId="262DA391" w14:textId="17EBD7B9" w:rsidR="00AA356E" w:rsidRPr="00AA356E" w:rsidRDefault="00AA356E" w:rsidP="00605B64">
      <w:pPr>
        <w:pStyle w:val="NormalnyWeb"/>
        <w:shd w:val="clear" w:color="auto" w:fill="FFFFFF"/>
        <w:spacing w:before="48" w:beforeAutospacing="0" w:after="48" w:afterAutospacing="0"/>
        <w:ind w:left="360"/>
        <w:jc w:val="both"/>
        <w:rPr>
          <w:color w:val="333333"/>
        </w:rPr>
      </w:pPr>
      <w:r w:rsidRPr="00605B64">
        <w:t>Za kraj pochodzenia wyrobu, zgodnie z </w:t>
      </w:r>
      <w:hyperlink r:id="rId15" w:anchor="/document/68359246?unitId=art(60)" w:tgtFrame="_blank" w:history="1">
        <w:r w:rsidRPr="00605B64">
          <w:rPr>
            <w:rStyle w:val="Hipercze"/>
            <w:color w:val="auto"/>
            <w:u w:val="none"/>
          </w:rPr>
          <w:t>art. 60</w:t>
        </w:r>
      </w:hyperlink>
      <w:r w:rsidRPr="00605B64">
        <w:t xml:space="preserve"> rozporządzenia Parlamentu Europejskiego i Rady (UE) nr 952/2013 z 9.10.2013 r. ustanawiającego </w:t>
      </w:r>
      <w:r w:rsidRPr="00AA356E">
        <w:rPr>
          <w:color w:val="333333"/>
        </w:rPr>
        <w:t>unijny kodeks celny uznaje się kraj, w którym:</w:t>
      </w:r>
    </w:p>
    <w:p w14:paraId="6D5FC1E2" w14:textId="77777777" w:rsidR="00AA356E" w:rsidRPr="00AA356E" w:rsidRDefault="00AA356E" w:rsidP="00605B64">
      <w:pPr>
        <w:pStyle w:val="NormalnyWeb"/>
        <w:numPr>
          <w:ilvl w:val="0"/>
          <w:numId w:val="53"/>
        </w:numPr>
        <w:shd w:val="clear" w:color="auto" w:fill="FFFFFF"/>
        <w:spacing w:before="48" w:beforeAutospacing="0" w:after="48" w:afterAutospacing="0"/>
        <w:rPr>
          <w:color w:val="333333"/>
        </w:rPr>
      </w:pPr>
      <w:r w:rsidRPr="00AA356E">
        <w:rPr>
          <w:color w:val="333333"/>
        </w:rPr>
        <w:t>wyrób został całkowicie wyprodukowany,</w:t>
      </w:r>
    </w:p>
    <w:p w14:paraId="732D1EDA" w14:textId="2F6965D1" w:rsidR="00AA356E" w:rsidRPr="00AA356E" w:rsidRDefault="00AA356E" w:rsidP="00605B64">
      <w:pPr>
        <w:pStyle w:val="NormalnyWeb"/>
        <w:numPr>
          <w:ilvl w:val="0"/>
          <w:numId w:val="53"/>
        </w:numPr>
        <w:shd w:val="clear" w:color="auto" w:fill="FFFFFF"/>
        <w:spacing w:before="48" w:beforeAutospacing="0" w:after="48" w:afterAutospacing="0"/>
        <w:jc w:val="both"/>
        <w:rPr>
          <w:color w:val="333333"/>
        </w:rPr>
      </w:pPr>
      <w:r w:rsidRPr="00AA356E">
        <w:rPr>
          <w:color w:val="333333"/>
        </w:rPr>
        <w:t>wyrób został poddany ostatniemu istotnemu, ekonomicznie uzasadnionemu przetwarzaniu lub obróbce, w przedsiębiorstwie przystosowanym do tego celu, co spowodowało wytworzenie nowego produktu lub stanowiło istotny etap wytwarzania, w przypadku gdy w produkcję wyrobu zaangażowany był więcej niż jeden kraj.</w:t>
      </w:r>
    </w:p>
    <w:p w14:paraId="5A81F552" w14:textId="4BBB286A" w:rsidR="00DC64D5" w:rsidRDefault="00DC64D5" w:rsidP="00AA356E">
      <w:pPr>
        <w:pStyle w:val="Tekstkomentarza"/>
        <w:ind w:left="360"/>
        <w:jc w:val="both"/>
        <w:rPr>
          <w:rFonts w:ascii="Times New Roman" w:hAnsi="Times New Roman"/>
          <w:sz w:val="24"/>
          <w:szCs w:val="24"/>
        </w:rPr>
      </w:pPr>
    </w:p>
    <w:p w14:paraId="0E337256" w14:textId="77777777" w:rsidR="00D45717" w:rsidRDefault="00D45717" w:rsidP="00AA356E">
      <w:pPr>
        <w:pStyle w:val="Tekstkomentarza"/>
        <w:ind w:left="360"/>
        <w:jc w:val="both"/>
        <w:rPr>
          <w:rFonts w:ascii="Times New Roman" w:hAnsi="Times New Roman"/>
          <w:sz w:val="24"/>
          <w:szCs w:val="24"/>
        </w:rPr>
      </w:pPr>
    </w:p>
    <w:p w14:paraId="0F61B9BB" w14:textId="77777777" w:rsidR="00BF597A" w:rsidRPr="00601CAE" w:rsidRDefault="00BF597A" w:rsidP="00F9766E">
      <w:pPr>
        <w:pStyle w:val="Tekstkomentarza"/>
        <w:numPr>
          <w:ilvl w:val="0"/>
          <w:numId w:val="4"/>
        </w:numPr>
        <w:spacing w:after="120"/>
        <w:ind w:left="426" w:hanging="284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01CAE">
        <w:rPr>
          <w:rFonts w:ascii="Times New Roman" w:hAnsi="Times New Roman"/>
          <w:b/>
          <w:bCs/>
          <w:sz w:val="24"/>
          <w:szCs w:val="24"/>
          <w:u w:val="single"/>
          <w:lang w:val="pl-PL"/>
        </w:rPr>
        <w:t>Przedmiotowe środki dowodowe</w:t>
      </w:r>
    </w:p>
    <w:p w14:paraId="7BC7079E" w14:textId="7D5ACBFB" w:rsidR="001B17C2" w:rsidRPr="00962331" w:rsidRDefault="001B17C2" w:rsidP="00605B64">
      <w:pPr>
        <w:pStyle w:val="Akapitzlist"/>
        <w:numPr>
          <w:ilvl w:val="3"/>
          <w:numId w:val="1"/>
        </w:numPr>
        <w:spacing w:after="120"/>
        <w:ind w:left="426"/>
        <w:jc w:val="both"/>
        <w:rPr>
          <w:rFonts w:eastAsia="Calibri"/>
          <w:bCs/>
          <w:lang w:eastAsia="en-US"/>
        </w:rPr>
      </w:pPr>
      <w:r w:rsidRPr="001B17C2">
        <w:rPr>
          <w:rFonts w:eastAsia="Calibri"/>
          <w:bCs/>
          <w:lang w:val="pl-PL" w:eastAsia="en-US"/>
        </w:rPr>
        <w:t>W celu potwierdzenia, że oferowane</w:t>
      </w:r>
      <w:r w:rsidR="008F1B71">
        <w:rPr>
          <w:rFonts w:eastAsia="Calibri"/>
          <w:bCs/>
          <w:lang w:val="pl-PL" w:eastAsia="en-US"/>
        </w:rPr>
        <w:t xml:space="preserve"> </w:t>
      </w:r>
      <w:r w:rsidRPr="001B17C2">
        <w:rPr>
          <w:rFonts w:eastAsia="Calibri"/>
          <w:b/>
          <w:bCs/>
          <w:u w:val="single"/>
          <w:lang w:val="pl-PL" w:eastAsia="en-US"/>
        </w:rPr>
        <w:t>wyroby równoważne</w:t>
      </w:r>
      <w:r w:rsidR="008F1B71">
        <w:rPr>
          <w:rFonts w:eastAsia="Calibri"/>
          <w:bCs/>
          <w:lang w:val="pl-PL" w:eastAsia="en-US"/>
        </w:rPr>
        <w:t xml:space="preserve"> </w:t>
      </w:r>
      <w:r w:rsidRPr="001B17C2">
        <w:rPr>
          <w:rFonts w:eastAsia="Calibri"/>
          <w:bCs/>
          <w:lang w:val="pl-PL" w:eastAsia="en-US"/>
        </w:rPr>
        <w:t>spełniają wymagania określone w Formularzu cenowym stanowiącym załącznik nr 1 do SWZ, Zamawiający żąda złożenia wraz z ofertą dla każdej oferowanej części zamówienia –</w:t>
      </w:r>
      <w:r w:rsidR="00955571">
        <w:rPr>
          <w:rFonts w:eastAsia="Calibri"/>
          <w:bCs/>
          <w:lang w:val="pl-PL" w:eastAsia="en-US"/>
        </w:rPr>
        <w:t xml:space="preserve"> </w:t>
      </w:r>
      <w:r w:rsidRPr="001B17C2">
        <w:rPr>
          <w:rFonts w:eastAsia="Calibri"/>
          <w:b/>
          <w:bCs/>
          <w:lang w:val="pl-PL" w:eastAsia="en-US"/>
        </w:rPr>
        <w:t xml:space="preserve">wyłącznie </w:t>
      </w:r>
      <w:r w:rsidR="00605B64">
        <w:rPr>
          <w:rFonts w:eastAsia="Calibri"/>
          <w:b/>
          <w:bCs/>
          <w:lang w:val="pl-PL" w:eastAsia="en-US"/>
        </w:rPr>
        <w:br/>
      </w:r>
      <w:r w:rsidRPr="001B17C2">
        <w:rPr>
          <w:rFonts w:eastAsia="Calibri"/>
          <w:b/>
          <w:bCs/>
          <w:lang w:val="pl-PL" w:eastAsia="en-US"/>
        </w:rPr>
        <w:t>w przypadku zaoferowania wyrobów równoważnych</w:t>
      </w:r>
      <w:r w:rsidR="008F1B71">
        <w:rPr>
          <w:rFonts w:eastAsia="Calibri"/>
          <w:b/>
          <w:bCs/>
          <w:lang w:val="pl-PL" w:eastAsia="en-US"/>
        </w:rPr>
        <w:t xml:space="preserve"> </w:t>
      </w:r>
      <w:r w:rsidRPr="001B17C2">
        <w:rPr>
          <w:rFonts w:eastAsia="Calibri"/>
          <w:bCs/>
          <w:lang w:val="pl-PL" w:eastAsia="en-US"/>
        </w:rPr>
        <w:t>– następujących przedmiotowych środków dowodowych:</w:t>
      </w:r>
    </w:p>
    <w:p w14:paraId="162D5707" w14:textId="4D4D35D4" w:rsidR="00852DA4" w:rsidRDefault="00962331" w:rsidP="00605B64">
      <w:pPr>
        <w:spacing w:after="120"/>
        <w:ind w:left="709" w:hanging="283"/>
        <w:jc w:val="both"/>
        <w:rPr>
          <w:bCs/>
        </w:rPr>
      </w:pPr>
      <w:r>
        <w:rPr>
          <w:rFonts w:eastAsia="Calibri"/>
          <w:bCs/>
          <w:lang w:eastAsia="en-US"/>
        </w:rPr>
        <w:t xml:space="preserve">a)  </w:t>
      </w:r>
      <w:r w:rsidR="00852DA4">
        <w:rPr>
          <w:bCs/>
        </w:rPr>
        <w:t>kart</w:t>
      </w:r>
      <w:r w:rsidR="00852DA4" w:rsidRPr="005F5F07">
        <w:rPr>
          <w:bCs/>
        </w:rPr>
        <w:t xml:space="preserve"> technologiczn</w:t>
      </w:r>
      <w:r w:rsidR="00852DA4">
        <w:rPr>
          <w:bCs/>
        </w:rPr>
        <w:t>ych producenta statku powietrznego, kart zmian konstrukcyjnych producenta statku powietrznego</w:t>
      </w:r>
      <w:r w:rsidR="00852DA4" w:rsidRPr="005F5F07">
        <w:rPr>
          <w:bCs/>
        </w:rPr>
        <w:t xml:space="preserve">, którego częścią, komponentem lub wyposażeniem </w:t>
      </w:r>
      <w:r w:rsidR="00852DA4">
        <w:rPr>
          <w:bCs/>
        </w:rPr>
        <w:t>są oferowane wyroby równoważne lub</w:t>
      </w:r>
    </w:p>
    <w:p w14:paraId="5C0DE896" w14:textId="77777777" w:rsidR="00962331" w:rsidRPr="00962331" w:rsidRDefault="00852DA4" w:rsidP="00B3455B">
      <w:pPr>
        <w:pStyle w:val="Tekstkomentarza"/>
        <w:numPr>
          <w:ilvl w:val="1"/>
          <w:numId w:val="1"/>
        </w:numPr>
        <w:spacing w:after="120"/>
        <w:ind w:left="851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8F1B71">
        <w:rPr>
          <w:rFonts w:ascii="Times New Roman" w:hAnsi="Times New Roman"/>
          <w:bCs/>
          <w:sz w:val="24"/>
          <w:szCs w:val="24"/>
          <w:lang w:val="pl-PL"/>
        </w:rPr>
        <w:t>biuletynów technicznych</w:t>
      </w:r>
      <w:r w:rsidR="008F1B71">
        <w:rPr>
          <w:rFonts w:ascii="Times New Roman" w:hAnsi="Times New Roman"/>
          <w:bCs/>
          <w:sz w:val="24"/>
          <w:szCs w:val="24"/>
          <w:lang w:val="pl-PL"/>
        </w:rPr>
        <w:t xml:space="preserve">, </w:t>
      </w:r>
    </w:p>
    <w:p w14:paraId="30966F01" w14:textId="6A140F6C" w:rsidR="00852DA4" w:rsidRDefault="00852DA4" w:rsidP="0053740A">
      <w:pPr>
        <w:pStyle w:val="Tekstkomentarza"/>
        <w:spacing w:after="120"/>
        <w:ind w:left="567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8F1B71">
        <w:rPr>
          <w:rFonts w:ascii="Times New Roman" w:hAnsi="Times New Roman"/>
          <w:bCs/>
          <w:sz w:val="24"/>
          <w:szCs w:val="24"/>
        </w:rPr>
        <w:t>zatwierdzonych przez Głównego Inżyniera Wojsk Lotniczych Sił Zbrojnych RP, potwierdzających</w:t>
      </w:r>
      <w:r w:rsidR="00962331">
        <w:rPr>
          <w:rFonts w:ascii="Times New Roman" w:hAnsi="Times New Roman"/>
          <w:bCs/>
          <w:sz w:val="24"/>
          <w:szCs w:val="24"/>
        </w:rPr>
        <w:t>,</w:t>
      </w:r>
      <w:r w:rsidRPr="008F1B71">
        <w:rPr>
          <w:rFonts w:ascii="Times New Roman" w:hAnsi="Times New Roman"/>
          <w:bCs/>
          <w:sz w:val="24"/>
          <w:szCs w:val="24"/>
        </w:rPr>
        <w:t xml:space="preserve"> że dany techniczny środek materiałowy może zostać zastosowany w danym typie statku powietrznego</w:t>
      </w:r>
      <w:r w:rsidR="00962331">
        <w:rPr>
          <w:rFonts w:ascii="Times New Roman" w:hAnsi="Times New Roman"/>
          <w:bCs/>
          <w:sz w:val="24"/>
          <w:szCs w:val="24"/>
        </w:rPr>
        <w:t xml:space="preserve"> </w:t>
      </w:r>
      <w:r w:rsidR="000A2BBF">
        <w:rPr>
          <w:rFonts w:ascii="Times New Roman" w:hAnsi="Times New Roman"/>
          <w:bCs/>
          <w:sz w:val="24"/>
          <w:szCs w:val="24"/>
        </w:rPr>
        <w:t xml:space="preserve">- </w:t>
      </w:r>
      <w:r w:rsidR="00D44CB5" w:rsidRPr="00C44592">
        <w:rPr>
          <w:rFonts w:ascii="Times New Roman" w:hAnsi="Times New Roman"/>
          <w:bCs/>
          <w:sz w:val="24"/>
          <w:szCs w:val="24"/>
          <w:u w:val="single"/>
        </w:rPr>
        <w:t xml:space="preserve">dotyczy </w:t>
      </w:r>
      <w:r w:rsidR="000A2BBF" w:rsidRPr="00C44592">
        <w:rPr>
          <w:rFonts w:ascii="Times New Roman" w:hAnsi="Times New Roman"/>
          <w:bCs/>
          <w:sz w:val="24"/>
          <w:szCs w:val="24"/>
          <w:u w:val="single"/>
        </w:rPr>
        <w:t xml:space="preserve">lit. a) i </w:t>
      </w:r>
      <w:r w:rsidR="008433C3">
        <w:rPr>
          <w:rFonts w:ascii="Times New Roman" w:hAnsi="Times New Roman"/>
          <w:bCs/>
          <w:sz w:val="24"/>
          <w:szCs w:val="24"/>
          <w:u w:val="single"/>
        </w:rPr>
        <w:t xml:space="preserve">lit. </w:t>
      </w:r>
      <w:r w:rsidR="000A2BBF" w:rsidRPr="00C44592">
        <w:rPr>
          <w:rFonts w:ascii="Times New Roman" w:hAnsi="Times New Roman"/>
          <w:bCs/>
          <w:sz w:val="24"/>
          <w:szCs w:val="24"/>
          <w:u w:val="single"/>
        </w:rPr>
        <w:t>b).</w:t>
      </w:r>
    </w:p>
    <w:p w14:paraId="6AA1605D" w14:textId="77777777" w:rsidR="00605B64" w:rsidRDefault="00605B64" w:rsidP="0053740A">
      <w:pPr>
        <w:pStyle w:val="Tekstkomentarza"/>
        <w:spacing w:after="120"/>
        <w:ind w:left="567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14:paraId="6FF00FBE" w14:textId="77777777" w:rsidR="00605B64" w:rsidRDefault="00605B64" w:rsidP="0053740A">
      <w:pPr>
        <w:pStyle w:val="Tekstkomentarza"/>
        <w:spacing w:after="120"/>
        <w:ind w:left="567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14:paraId="0590A03D" w14:textId="70516D28" w:rsidR="00AF57C6" w:rsidRPr="008433C3" w:rsidRDefault="00AF57C6" w:rsidP="008433C3">
      <w:pPr>
        <w:pStyle w:val="Default"/>
        <w:numPr>
          <w:ilvl w:val="0"/>
          <w:numId w:val="50"/>
        </w:numPr>
        <w:spacing w:after="120" w:line="276" w:lineRule="auto"/>
        <w:ind w:left="567"/>
        <w:jc w:val="both"/>
        <w:rPr>
          <w:rFonts w:ascii="Times New Roman" w:hAnsi="Times New Roman"/>
          <w:b/>
          <w:i/>
          <w:iCs/>
          <w:color w:val="auto"/>
        </w:rPr>
      </w:pPr>
      <w:r w:rsidRPr="00644B07">
        <w:rPr>
          <w:rFonts w:ascii="Times New Roman" w:hAnsi="Times New Roman"/>
          <w:bCs/>
          <w:color w:val="auto"/>
        </w:rPr>
        <w:lastRenderedPageBreak/>
        <w:t>Zamawiający informuje</w:t>
      </w:r>
      <w:r w:rsidRPr="00644B07">
        <w:rPr>
          <w:rFonts w:ascii="Times New Roman" w:hAnsi="Times New Roman"/>
          <w:b/>
          <w:color w:val="auto"/>
        </w:rPr>
        <w:t xml:space="preserve">, </w:t>
      </w:r>
      <w:r w:rsidRPr="00644B07">
        <w:rPr>
          <w:rFonts w:ascii="Times New Roman" w:hAnsi="Times New Roman"/>
          <w:bCs/>
          <w:color w:val="auto"/>
        </w:rPr>
        <w:t>iż</w:t>
      </w:r>
      <w:r w:rsidRPr="00644B07">
        <w:rPr>
          <w:rFonts w:ascii="Times New Roman" w:hAnsi="Times New Roman"/>
          <w:b/>
          <w:color w:val="auto"/>
        </w:rPr>
        <w:t xml:space="preserve"> </w:t>
      </w:r>
      <w:r w:rsidRPr="00644B07">
        <w:rPr>
          <w:rFonts w:ascii="Times New Roman" w:hAnsi="Times New Roman"/>
          <w:b/>
          <w:color w:val="auto"/>
          <w:u w:val="single"/>
        </w:rPr>
        <w:t>nie przewiduje wzywania do złożenia lub uzupełnienia</w:t>
      </w:r>
      <w:r w:rsidRPr="008433C3">
        <w:rPr>
          <w:rFonts w:ascii="Times New Roman" w:hAnsi="Times New Roman"/>
          <w:b/>
          <w:i/>
          <w:iCs/>
          <w:color w:val="auto"/>
        </w:rPr>
        <w:t xml:space="preserve"> </w:t>
      </w:r>
      <w:r w:rsidRPr="00644B07">
        <w:rPr>
          <w:rFonts w:ascii="Times New Roman" w:hAnsi="Times New Roman"/>
          <w:bCs/>
          <w:color w:val="auto"/>
        </w:rPr>
        <w:t>wskazanych w pkt 1 przedmiotowych środków dowodowych w przypadku, gdy wykonawca nie złoży ich wraz z ofertą lub złożone wraz z ofertą przedmiotowe środki dowodowe będą niekompletne.</w:t>
      </w:r>
    </w:p>
    <w:p w14:paraId="7C556389" w14:textId="73C28925" w:rsidR="00AF57C6" w:rsidRDefault="00AF57C6" w:rsidP="00F9766E">
      <w:pPr>
        <w:pStyle w:val="Akapitzlist"/>
        <w:numPr>
          <w:ilvl w:val="0"/>
          <w:numId w:val="50"/>
        </w:numPr>
        <w:spacing w:after="120"/>
        <w:ind w:left="567"/>
        <w:jc w:val="both"/>
      </w:pPr>
      <w:r w:rsidRPr="00CD04DA">
        <w:t xml:space="preserve">Przedmiotowe środki dowodowe sporządzone w języku obcym przekazuje się wraz </w:t>
      </w:r>
      <w:r w:rsidR="002F6435">
        <w:br/>
      </w:r>
      <w:r w:rsidRPr="00CD04DA">
        <w:t>z tłumaczeniem na język polski.</w:t>
      </w:r>
    </w:p>
    <w:p w14:paraId="72D86904" w14:textId="357D9E37" w:rsidR="00AF57C6" w:rsidRPr="00CD04DA" w:rsidRDefault="00AF57C6" w:rsidP="00F9766E">
      <w:pPr>
        <w:pStyle w:val="Akapitzlist"/>
        <w:numPr>
          <w:ilvl w:val="0"/>
          <w:numId w:val="50"/>
        </w:numPr>
        <w:spacing w:after="120"/>
        <w:ind w:left="567"/>
        <w:jc w:val="both"/>
      </w:pPr>
      <w:r w:rsidRPr="00CD04DA">
        <w:rPr>
          <w:bCs/>
        </w:rPr>
        <w:t xml:space="preserve">Sposób sporządzania oświadczeń i dokumentów, w tym wymagania wobec ich formy, określa </w:t>
      </w:r>
      <w:r w:rsidRPr="00644B07">
        <w:rPr>
          <w:bCs/>
        </w:rPr>
        <w:t>rozdział XV.</w:t>
      </w:r>
    </w:p>
    <w:p w14:paraId="1C3FDAEB" w14:textId="77777777" w:rsidR="008E73E3" w:rsidRDefault="008E73E3" w:rsidP="00E97C21">
      <w:pPr>
        <w:pStyle w:val="Tekstkomentarza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7EB8BFBF" w14:textId="77777777" w:rsidR="00DC64D5" w:rsidRDefault="00DC64D5" w:rsidP="00E97C21">
      <w:pPr>
        <w:pStyle w:val="Tekstkomentarza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63D853C4" w14:textId="1324716D" w:rsidR="007C35AF" w:rsidRPr="00A2475F" w:rsidRDefault="007C35AF" w:rsidP="00F9766E">
      <w:pPr>
        <w:pStyle w:val="Tekstkomentarza"/>
        <w:numPr>
          <w:ilvl w:val="0"/>
          <w:numId w:val="4"/>
        </w:numPr>
        <w:spacing w:after="120"/>
        <w:ind w:left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2475F">
        <w:rPr>
          <w:rFonts w:ascii="Times New Roman" w:hAnsi="Times New Roman"/>
          <w:b/>
          <w:bCs/>
          <w:sz w:val="24"/>
          <w:szCs w:val="24"/>
          <w:u w:val="single"/>
        </w:rPr>
        <w:t xml:space="preserve">Termin </w:t>
      </w:r>
      <w:r w:rsidR="008057E4">
        <w:rPr>
          <w:rFonts w:ascii="Times New Roman" w:hAnsi="Times New Roman"/>
          <w:b/>
          <w:bCs/>
          <w:sz w:val="24"/>
          <w:szCs w:val="24"/>
          <w:u w:val="single"/>
        </w:rPr>
        <w:t xml:space="preserve">i miejsce </w:t>
      </w:r>
      <w:r w:rsidR="000F4B67">
        <w:rPr>
          <w:rFonts w:ascii="Times New Roman" w:hAnsi="Times New Roman"/>
          <w:b/>
          <w:bCs/>
          <w:sz w:val="24"/>
          <w:szCs w:val="24"/>
          <w:u w:val="single"/>
          <w:lang w:val="pl-PL"/>
        </w:rPr>
        <w:t>wykonania</w:t>
      </w:r>
      <w:r w:rsidR="008057E4">
        <w:rPr>
          <w:rFonts w:ascii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7D127CA9" w14:textId="70CC0F49" w:rsidR="007C35AF" w:rsidRPr="008072D4" w:rsidRDefault="007C35AF" w:rsidP="00F9766E">
      <w:pPr>
        <w:pStyle w:val="Tekstkomentarza"/>
        <w:numPr>
          <w:ilvl w:val="0"/>
          <w:numId w:val="2"/>
        </w:numPr>
        <w:spacing w:after="120"/>
        <w:ind w:left="567" w:hanging="357"/>
        <w:jc w:val="both"/>
        <w:rPr>
          <w:rFonts w:ascii="Times New Roman" w:hAnsi="Times New Roman"/>
          <w:sz w:val="24"/>
          <w:szCs w:val="24"/>
        </w:rPr>
      </w:pPr>
      <w:r w:rsidRPr="009A30EE">
        <w:rPr>
          <w:rFonts w:ascii="Times New Roman" w:hAnsi="Times New Roman"/>
          <w:sz w:val="24"/>
          <w:szCs w:val="24"/>
        </w:rPr>
        <w:t>Termin wykonania zamówienia:</w:t>
      </w:r>
      <w:r w:rsidR="003F37D6" w:rsidRPr="009A30EE">
        <w:rPr>
          <w:rFonts w:ascii="Times New Roman" w:hAnsi="Times New Roman"/>
          <w:sz w:val="24"/>
          <w:szCs w:val="24"/>
          <w:lang w:val="pl-PL"/>
        </w:rPr>
        <w:t xml:space="preserve"> od dnia </w:t>
      </w:r>
      <w:r w:rsidR="00667D68">
        <w:rPr>
          <w:rFonts w:ascii="Times New Roman" w:hAnsi="Times New Roman"/>
          <w:sz w:val="24"/>
          <w:szCs w:val="24"/>
          <w:lang w:val="pl-PL"/>
        </w:rPr>
        <w:t>zawarcia</w:t>
      </w:r>
      <w:r w:rsidR="003F37D6" w:rsidRPr="009A30EE">
        <w:rPr>
          <w:rFonts w:ascii="Times New Roman" w:hAnsi="Times New Roman"/>
          <w:sz w:val="24"/>
          <w:szCs w:val="24"/>
          <w:lang w:val="pl-PL"/>
        </w:rPr>
        <w:t xml:space="preserve"> umowy </w:t>
      </w:r>
      <w:r w:rsidR="003F37D6" w:rsidRPr="009A30EE">
        <w:rPr>
          <w:rFonts w:ascii="Times New Roman" w:hAnsi="Times New Roman"/>
          <w:b/>
          <w:sz w:val="24"/>
          <w:szCs w:val="24"/>
          <w:lang w:val="pl-PL"/>
        </w:rPr>
        <w:t xml:space="preserve">do dnia </w:t>
      </w:r>
      <w:r w:rsidR="00F9766E">
        <w:rPr>
          <w:rFonts w:ascii="Times New Roman" w:hAnsi="Times New Roman"/>
          <w:b/>
          <w:sz w:val="24"/>
          <w:szCs w:val="24"/>
          <w:lang w:val="pl-PL"/>
        </w:rPr>
        <w:t>13</w:t>
      </w:r>
      <w:r w:rsidR="008072D4" w:rsidRPr="008072D4">
        <w:rPr>
          <w:rFonts w:ascii="Times New Roman" w:hAnsi="Times New Roman"/>
          <w:b/>
          <w:sz w:val="24"/>
          <w:szCs w:val="24"/>
          <w:lang w:val="pl-PL"/>
        </w:rPr>
        <w:t>.</w:t>
      </w:r>
      <w:r w:rsidR="00667D68">
        <w:rPr>
          <w:rFonts w:ascii="Times New Roman" w:hAnsi="Times New Roman"/>
          <w:b/>
          <w:sz w:val="24"/>
          <w:szCs w:val="24"/>
          <w:lang w:val="pl-PL"/>
        </w:rPr>
        <w:t>11</w:t>
      </w:r>
      <w:r w:rsidR="008072D4" w:rsidRPr="008072D4">
        <w:rPr>
          <w:rFonts w:ascii="Times New Roman" w:hAnsi="Times New Roman"/>
          <w:b/>
          <w:sz w:val="24"/>
          <w:szCs w:val="24"/>
          <w:lang w:val="pl-PL"/>
        </w:rPr>
        <w:t>.202</w:t>
      </w:r>
      <w:r w:rsidR="00667D68">
        <w:rPr>
          <w:rFonts w:ascii="Times New Roman" w:hAnsi="Times New Roman"/>
          <w:b/>
          <w:sz w:val="24"/>
          <w:szCs w:val="24"/>
          <w:lang w:val="pl-PL"/>
        </w:rPr>
        <w:t>6</w:t>
      </w:r>
      <w:r w:rsidR="003F37D6" w:rsidRPr="009A30EE">
        <w:rPr>
          <w:rFonts w:ascii="Times New Roman" w:hAnsi="Times New Roman"/>
          <w:b/>
          <w:sz w:val="24"/>
          <w:szCs w:val="24"/>
          <w:lang w:val="pl-PL"/>
        </w:rPr>
        <w:t xml:space="preserve"> r.</w:t>
      </w:r>
      <w:r w:rsidR="008072D4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14:paraId="49456644" w14:textId="77777777" w:rsidR="007C35AF" w:rsidRDefault="007C35AF" w:rsidP="00F9766E">
      <w:pPr>
        <w:pStyle w:val="Tekstkomentarza"/>
        <w:numPr>
          <w:ilvl w:val="0"/>
          <w:numId w:val="2"/>
        </w:numPr>
        <w:spacing w:after="120"/>
        <w:ind w:left="567" w:hanging="357"/>
        <w:jc w:val="both"/>
        <w:rPr>
          <w:rFonts w:ascii="Times New Roman" w:hAnsi="Times New Roman"/>
          <w:sz w:val="24"/>
          <w:szCs w:val="24"/>
        </w:rPr>
      </w:pPr>
      <w:r w:rsidRPr="009A30EE">
        <w:rPr>
          <w:rFonts w:ascii="Times New Roman" w:hAnsi="Times New Roman"/>
          <w:sz w:val="24"/>
          <w:szCs w:val="24"/>
        </w:rPr>
        <w:t xml:space="preserve">Miejsce </w:t>
      </w:r>
      <w:r w:rsidR="0042096E" w:rsidRPr="009A30EE">
        <w:rPr>
          <w:rFonts w:ascii="Times New Roman" w:hAnsi="Times New Roman"/>
          <w:sz w:val="24"/>
          <w:szCs w:val="24"/>
          <w:lang w:val="pl-PL"/>
        </w:rPr>
        <w:t>wykonania</w:t>
      </w:r>
      <w:r w:rsidRPr="009A30EE">
        <w:rPr>
          <w:rFonts w:ascii="Times New Roman" w:hAnsi="Times New Roman"/>
          <w:sz w:val="24"/>
          <w:szCs w:val="24"/>
        </w:rPr>
        <w:t xml:space="preserve"> zamówienia:</w:t>
      </w:r>
    </w:p>
    <w:p w14:paraId="067116BF" w14:textId="10835E1A" w:rsidR="003A07AD" w:rsidRDefault="003022D3" w:rsidP="00F9766E">
      <w:pPr>
        <w:pStyle w:val="Tekstkomentarza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3.Regionalna</w:t>
      </w:r>
      <w:r w:rsidR="003A07AD" w:rsidRPr="003A07A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Baza Logistyczna </w:t>
      </w:r>
    </w:p>
    <w:p w14:paraId="36A81B53" w14:textId="4E7EEF48" w:rsidR="003022D3" w:rsidRPr="003A07AD" w:rsidRDefault="003022D3" w:rsidP="00F9766E">
      <w:pPr>
        <w:pStyle w:val="Tekstkomentarza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Wielkopowierzchniowy Wielobranżowy Skład Materiałowy</w:t>
      </w:r>
    </w:p>
    <w:p w14:paraId="3B826146" w14:textId="11EDAAEC" w:rsidR="003A07AD" w:rsidRDefault="003A07AD" w:rsidP="00F9766E">
      <w:pPr>
        <w:pStyle w:val="Tekstkomentarza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A07AD">
        <w:rPr>
          <w:rFonts w:ascii="Times New Roman" w:hAnsi="Times New Roman"/>
          <w:b/>
          <w:sz w:val="24"/>
          <w:szCs w:val="24"/>
        </w:rPr>
        <w:t xml:space="preserve">ul. </w:t>
      </w:r>
      <w:r w:rsidR="003022D3">
        <w:rPr>
          <w:rFonts w:ascii="Times New Roman" w:hAnsi="Times New Roman"/>
          <w:b/>
          <w:sz w:val="24"/>
          <w:szCs w:val="24"/>
        </w:rPr>
        <w:t>Bohaterów Walk nad Bzurą</w:t>
      </w:r>
    </w:p>
    <w:p w14:paraId="13DA83A3" w14:textId="5CE56F5F" w:rsidR="003A07AD" w:rsidRDefault="003022D3" w:rsidP="00F9766E">
      <w:pPr>
        <w:pStyle w:val="Tekstkomentarza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99-300</w:t>
      </w:r>
      <w:r w:rsidR="003A07AD" w:rsidRPr="003A07A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Kutno</w:t>
      </w:r>
    </w:p>
    <w:p w14:paraId="706921B7" w14:textId="77777777" w:rsidR="00605B64" w:rsidRPr="00605B64" w:rsidRDefault="00605B64" w:rsidP="00F9766E">
      <w:pPr>
        <w:pStyle w:val="Tekstkomentarza"/>
        <w:spacing w:after="120"/>
        <w:ind w:left="567"/>
        <w:jc w:val="both"/>
        <w:rPr>
          <w:rFonts w:ascii="Times New Roman" w:hAnsi="Times New Roman"/>
          <w:sz w:val="16"/>
          <w:szCs w:val="16"/>
        </w:rPr>
      </w:pPr>
    </w:p>
    <w:p w14:paraId="40F8C973" w14:textId="6798EA80" w:rsidR="003A07AD" w:rsidRDefault="003A07AD" w:rsidP="00F9766E">
      <w:pPr>
        <w:pStyle w:val="Tekstkomentarza"/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FA1A19">
        <w:rPr>
          <w:rFonts w:ascii="Times New Roman" w:hAnsi="Times New Roman"/>
          <w:sz w:val="24"/>
          <w:szCs w:val="24"/>
        </w:rPr>
        <w:t xml:space="preserve">Dostawa </w:t>
      </w:r>
      <w:r w:rsidRPr="00FA1A19">
        <w:rPr>
          <w:rFonts w:ascii="Times New Roman" w:hAnsi="Times New Roman"/>
          <w:sz w:val="24"/>
          <w:szCs w:val="24"/>
          <w:lang w:val="pl-PL"/>
        </w:rPr>
        <w:t>wyrobu</w:t>
      </w:r>
      <w:r w:rsidRPr="00FA1A19">
        <w:rPr>
          <w:rFonts w:ascii="Times New Roman" w:hAnsi="Times New Roman"/>
          <w:sz w:val="24"/>
          <w:szCs w:val="24"/>
        </w:rPr>
        <w:t xml:space="preserve"> do Odbiorcy realizowana </w:t>
      </w:r>
      <w:r w:rsidRPr="00FA1A19">
        <w:rPr>
          <w:rFonts w:ascii="Times New Roman" w:hAnsi="Times New Roman"/>
          <w:sz w:val="24"/>
          <w:szCs w:val="24"/>
          <w:lang w:val="pl-PL"/>
        </w:rPr>
        <w:t xml:space="preserve">będzie </w:t>
      </w:r>
      <w:r w:rsidRPr="00FA1A19">
        <w:rPr>
          <w:rFonts w:ascii="Times New Roman" w:hAnsi="Times New Roman"/>
          <w:sz w:val="24"/>
          <w:szCs w:val="24"/>
        </w:rPr>
        <w:t xml:space="preserve">przez Wykonawcę jego transportem </w:t>
      </w:r>
      <w:r w:rsidRPr="00FA1A19">
        <w:rPr>
          <w:rFonts w:ascii="Times New Roman" w:hAnsi="Times New Roman"/>
          <w:sz w:val="24"/>
          <w:szCs w:val="24"/>
        </w:rPr>
        <w:br/>
        <w:t>lub na jego koszt przez jego podwykonawcę.</w:t>
      </w:r>
    </w:p>
    <w:p w14:paraId="47EB2C1F" w14:textId="77777777" w:rsidR="00E97C21" w:rsidRDefault="00E97C21" w:rsidP="00605B64">
      <w:pPr>
        <w:pStyle w:val="Tekstkomentarza"/>
        <w:ind w:left="567"/>
        <w:jc w:val="both"/>
        <w:rPr>
          <w:rFonts w:ascii="Times New Roman" w:hAnsi="Times New Roman"/>
          <w:sz w:val="24"/>
          <w:szCs w:val="24"/>
        </w:rPr>
      </w:pPr>
    </w:p>
    <w:p w14:paraId="7DD1828C" w14:textId="77777777" w:rsidR="00D45717" w:rsidRPr="00FA1A19" w:rsidRDefault="00D45717" w:rsidP="00605B64">
      <w:pPr>
        <w:pStyle w:val="Tekstkomentarza"/>
        <w:ind w:left="567"/>
        <w:jc w:val="both"/>
        <w:rPr>
          <w:rFonts w:ascii="Times New Roman" w:hAnsi="Times New Roman"/>
          <w:sz w:val="24"/>
          <w:szCs w:val="24"/>
        </w:rPr>
      </w:pPr>
    </w:p>
    <w:p w14:paraId="11F97BF0" w14:textId="77777777" w:rsidR="002E0524" w:rsidRDefault="002E0524" w:rsidP="001B17C2">
      <w:pPr>
        <w:numPr>
          <w:ilvl w:val="0"/>
          <w:numId w:val="4"/>
        </w:numPr>
        <w:autoSpaceDE w:val="0"/>
        <w:autoSpaceDN w:val="0"/>
        <w:spacing w:after="120" w:line="276" w:lineRule="auto"/>
        <w:ind w:left="426" w:hanging="284"/>
        <w:jc w:val="both"/>
        <w:rPr>
          <w:b/>
          <w:u w:val="single"/>
        </w:rPr>
      </w:pPr>
      <w:r>
        <w:rPr>
          <w:b/>
          <w:u w:val="single"/>
        </w:rPr>
        <w:t>Ograniczenia podmiotowe</w:t>
      </w:r>
    </w:p>
    <w:p w14:paraId="5C622E27" w14:textId="77777777" w:rsidR="00D41E9C" w:rsidRDefault="00D41E9C" w:rsidP="00F9766E">
      <w:pPr>
        <w:numPr>
          <w:ilvl w:val="0"/>
          <w:numId w:val="42"/>
        </w:numPr>
        <w:autoSpaceDE w:val="0"/>
        <w:autoSpaceDN w:val="0"/>
        <w:spacing w:after="120"/>
        <w:ind w:left="567"/>
        <w:jc w:val="both"/>
      </w:pPr>
      <w:r>
        <w:t xml:space="preserve">O udzielenie zamówienia może ubiegać się Wykonawca mający siedzibę albo miejsce zamieszkania w jednym z państw członkowskich </w:t>
      </w:r>
      <w:r w:rsidRPr="002E0524">
        <w:t>Unii Europejskiej, Europejskiego Obszaru Gospodarczego lub państwie, z</w:t>
      </w:r>
      <w:r>
        <w:t xml:space="preserve"> </w:t>
      </w:r>
      <w:r w:rsidRPr="002E0524">
        <w:t>którym Unia Europejska lub Rzeczpospolita Polska zawarła umowę międzynarodową dotyczącą tych zamówień.</w:t>
      </w:r>
    </w:p>
    <w:p w14:paraId="2BC95140" w14:textId="77777777" w:rsidR="00D41E9C" w:rsidRPr="00E279A7" w:rsidRDefault="00D41E9C" w:rsidP="00605B64">
      <w:pPr>
        <w:numPr>
          <w:ilvl w:val="0"/>
          <w:numId w:val="42"/>
        </w:numPr>
        <w:autoSpaceDE w:val="0"/>
        <w:autoSpaceDN w:val="0"/>
        <w:ind w:left="567"/>
        <w:jc w:val="both"/>
        <w:rPr>
          <w:b/>
        </w:rPr>
      </w:pPr>
      <w:r w:rsidRPr="00E279A7">
        <w:rPr>
          <w:b/>
        </w:rPr>
        <w:t>Zamawiający nie dopuszcza, by:</w:t>
      </w:r>
    </w:p>
    <w:p w14:paraId="653ED326" w14:textId="3CF82FC8" w:rsidR="00D41E9C" w:rsidRPr="00E279A7" w:rsidRDefault="00D41E9C" w:rsidP="00F9766E">
      <w:pPr>
        <w:numPr>
          <w:ilvl w:val="0"/>
          <w:numId w:val="43"/>
        </w:numPr>
        <w:tabs>
          <w:tab w:val="clear" w:pos="720"/>
        </w:tabs>
        <w:autoSpaceDE w:val="0"/>
        <w:autoSpaceDN w:val="0"/>
        <w:spacing w:after="120"/>
        <w:ind w:left="709"/>
        <w:jc w:val="both"/>
      </w:pPr>
      <w:r w:rsidRPr="00E279A7">
        <w:t xml:space="preserve">o udzielenie zamówienia ubiegali się Wykonawcy, którzy prowadzą działalność gospodarczą oraz mają siedzibę albo miejsce zamieszkania w innych państwach niż państwa członkowskie Unii Europejskiej oraz innych niż państwa będące stronami Porozumienia Światowej Organizacji Handlu </w:t>
      </w:r>
      <w:bookmarkStart w:id="1" w:name="_Hlk220587946"/>
      <w:r w:rsidRPr="00E279A7">
        <w:t>w sprawie zamówień rządowych lub stronami innych umów międzynarodowych gwarantujących na zasadzie wzajemności i równości dostęp do rynku zamówień publicznych, których stroną jest Unia Europejska;</w:t>
      </w:r>
    </w:p>
    <w:bookmarkEnd w:id="1"/>
    <w:p w14:paraId="36373CE9" w14:textId="77777777" w:rsidR="00D41E9C" w:rsidRPr="00E279A7" w:rsidRDefault="00D41E9C" w:rsidP="00F9766E">
      <w:pPr>
        <w:numPr>
          <w:ilvl w:val="0"/>
          <w:numId w:val="43"/>
        </w:numPr>
        <w:tabs>
          <w:tab w:val="clear" w:pos="720"/>
        </w:tabs>
        <w:autoSpaceDE w:val="0"/>
        <w:autoSpaceDN w:val="0"/>
        <w:spacing w:after="120"/>
        <w:ind w:left="709"/>
        <w:jc w:val="both"/>
      </w:pPr>
      <w:r w:rsidRPr="00E279A7">
        <w:t>o udzielenie zamówienia ubiegali się Wykonawcy wspólnie z wykonawcami pochodzącymi z państw trzecich niebędących stronami umów międzynarodowych;</w:t>
      </w:r>
    </w:p>
    <w:p w14:paraId="002883E6" w14:textId="77777777" w:rsidR="00D41E9C" w:rsidRDefault="00D41E9C" w:rsidP="00F9766E">
      <w:pPr>
        <w:numPr>
          <w:ilvl w:val="0"/>
          <w:numId w:val="43"/>
        </w:numPr>
        <w:tabs>
          <w:tab w:val="clear" w:pos="720"/>
        </w:tabs>
        <w:autoSpaceDE w:val="0"/>
        <w:autoSpaceDN w:val="0"/>
        <w:spacing w:after="120"/>
        <w:ind w:left="709"/>
        <w:jc w:val="both"/>
      </w:pPr>
      <w:r w:rsidRPr="00E279A7">
        <w:t>Wykonawcy polegali na zdolnościach lub sytuacji podmiotów udostępniających zasoby, o których mowa w art. 118 ust. 1, pochodzących z państw trzecich niebędących stronami umów międzynarodowych;</w:t>
      </w:r>
    </w:p>
    <w:p w14:paraId="2D58CC72" w14:textId="77777777" w:rsidR="00D41E9C" w:rsidRPr="00E279A7" w:rsidRDefault="00D41E9C" w:rsidP="00F9766E">
      <w:pPr>
        <w:numPr>
          <w:ilvl w:val="0"/>
          <w:numId w:val="43"/>
        </w:numPr>
        <w:tabs>
          <w:tab w:val="clear" w:pos="720"/>
        </w:tabs>
        <w:autoSpaceDE w:val="0"/>
        <w:autoSpaceDN w:val="0"/>
        <w:spacing w:after="120"/>
        <w:ind w:left="709"/>
        <w:jc w:val="both"/>
      </w:pPr>
      <w:r w:rsidRPr="00E279A7">
        <w:t>Wykonawcy powierzyli wykonanie części zamówienia podwykonawcom pochodzącym z państw trzecich niebędących stronami umów międzynarodowych;</w:t>
      </w:r>
    </w:p>
    <w:p w14:paraId="42A80C9A" w14:textId="77777777" w:rsidR="00D41E9C" w:rsidRDefault="00D41E9C" w:rsidP="00F9766E">
      <w:pPr>
        <w:numPr>
          <w:ilvl w:val="0"/>
          <w:numId w:val="43"/>
        </w:numPr>
        <w:tabs>
          <w:tab w:val="clear" w:pos="720"/>
        </w:tabs>
        <w:autoSpaceDE w:val="0"/>
        <w:autoSpaceDN w:val="0"/>
        <w:spacing w:after="120"/>
        <w:ind w:left="709"/>
        <w:jc w:val="both"/>
      </w:pPr>
      <w:r w:rsidRPr="00E279A7">
        <w:t>podwykonawcy powierzyli wykonanie części zamówienia dalszym podwykonawcom pochodzącym z państw trzecich niebędących stronami umów międzynarodowych.</w:t>
      </w:r>
    </w:p>
    <w:p w14:paraId="55106C95" w14:textId="77777777" w:rsidR="009A2AEA" w:rsidRDefault="009A2AEA" w:rsidP="009A2AEA">
      <w:pPr>
        <w:autoSpaceDE w:val="0"/>
        <w:autoSpaceDN w:val="0"/>
        <w:spacing w:after="120"/>
        <w:ind w:left="851" w:hanging="142"/>
        <w:jc w:val="both"/>
      </w:pPr>
      <w:r w:rsidRPr="007B3EC5">
        <w:rPr>
          <w:color w:val="000000" w:themeColor="text1"/>
        </w:rPr>
        <w:t xml:space="preserve">Taki </w:t>
      </w:r>
      <w:r w:rsidRPr="007B3EC5">
        <w:rPr>
          <w:b/>
          <w:bCs/>
          <w:color w:val="000000" w:themeColor="text1"/>
        </w:rPr>
        <w:t>wniosek</w:t>
      </w:r>
      <w:r w:rsidRPr="007B3EC5">
        <w:rPr>
          <w:rStyle w:val="Pogrubienie"/>
          <w:color w:val="000000" w:themeColor="text1"/>
        </w:rPr>
        <w:t>/oferta  </w:t>
      </w:r>
      <w:r w:rsidRPr="00E279A7">
        <w:rPr>
          <w:rStyle w:val="Pogrubienie"/>
        </w:rPr>
        <w:t>podlega odrzuceniu</w:t>
      </w:r>
      <w:r w:rsidRPr="00E279A7">
        <w:t>.</w:t>
      </w:r>
    </w:p>
    <w:p w14:paraId="0687AD24" w14:textId="77777777" w:rsidR="000A7195" w:rsidRDefault="000A7195">
      <w:pPr>
        <w:numPr>
          <w:ilvl w:val="0"/>
          <w:numId w:val="4"/>
        </w:numPr>
        <w:autoSpaceDE w:val="0"/>
        <w:autoSpaceDN w:val="0"/>
        <w:spacing w:after="120" w:line="276" w:lineRule="auto"/>
        <w:ind w:left="284" w:hanging="142"/>
        <w:jc w:val="both"/>
        <w:rPr>
          <w:b/>
          <w:u w:val="single"/>
        </w:rPr>
      </w:pPr>
      <w:r>
        <w:rPr>
          <w:b/>
          <w:u w:val="single"/>
        </w:rPr>
        <w:lastRenderedPageBreak/>
        <w:t>Ograniczenie liczby Wykonawców</w:t>
      </w:r>
    </w:p>
    <w:p w14:paraId="1E09F4DA" w14:textId="77777777" w:rsidR="000A7195" w:rsidRDefault="000A7195" w:rsidP="00F9766E">
      <w:pPr>
        <w:numPr>
          <w:ilvl w:val="0"/>
          <w:numId w:val="18"/>
        </w:numPr>
        <w:autoSpaceDE w:val="0"/>
        <w:autoSpaceDN w:val="0"/>
        <w:spacing w:after="120"/>
        <w:ind w:left="357" w:hanging="357"/>
        <w:jc w:val="both"/>
      </w:pPr>
      <w:r>
        <w:t>Zamawiający zastrzega ograniczenie liczby Wykonawców, których zaprosi do składania ofert</w:t>
      </w:r>
      <w:r w:rsidR="00CC0897">
        <w:t>,</w:t>
      </w:r>
      <w:r w:rsidR="0011099F">
        <w:t xml:space="preserve"> </w:t>
      </w:r>
      <w:r w:rsidR="0011099F" w:rsidRPr="0011099F">
        <w:rPr>
          <w:b/>
        </w:rPr>
        <w:t xml:space="preserve">w liczbie nie większej niż </w:t>
      </w:r>
      <w:r w:rsidR="009E3987">
        <w:rPr>
          <w:b/>
        </w:rPr>
        <w:t>20</w:t>
      </w:r>
      <w:r w:rsidR="0011099F">
        <w:rPr>
          <w:b/>
        </w:rPr>
        <w:t xml:space="preserve"> i nie mniejszej niż </w:t>
      </w:r>
      <w:r w:rsidR="009E3987">
        <w:rPr>
          <w:b/>
        </w:rPr>
        <w:t>3</w:t>
      </w:r>
      <w:r w:rsidR="0011099F" w:rsidRPr="0011099F">
        <w:rPr>
          <w:b/>
        </w:rPr>
        <w:t xml:space="preserve"> Wykonawców</w:t>
      </w:r>
      <w:r w:rsidR="0011099F">
        <w:t>, których wnioski o dopuszczenie do udziału w postępowaniu nie będą podlegały odrzuceniu.</w:t>
      </w:r>
    </w:p>
    <w:p w14:paraId="7F032090" w14:textId="77777777" w:rsidR="00936170" w:rsidRDefault="0011099F" w:rsidP="00F9766E">
      <w:pPr>
        <w:numPr>
          <w:ilvl w:val="0"/>
          <w:numId w:val="18"/>
        </w:numPr>
        <w:autoSpaceDE w:val="0"/>
        <w:autoSpaceDN w:val="0"/>
        <w:spacing w:after="120"/>
        <w:ind w:left="357" w:hanging="357"/>
        <w:jc w:val="both"/>
      </w:pPr>
      <w:r>
        <w:t xml:space="preserve">W celu </w:t>
      </w:r>
      <w:r w:rsidR="00B77693">
        <w:t xml:space="preserve">ograniczenia, do określonej w pkt 1, liczby Wykonawców, którzy zostaną zaproszeni do składania ofert, Zamawiający zastosuje jako kryterium selekcji </w:t>
      </w:r>
      <w:r w:rsidR="00563A0C">
        <w:t>zdolność techniczną lub zawodową Wykonawcy.</w:t>
      </w:r>
    </w:p>
    <w:p w14:paraId="36053E8E" w14:textId="77777777" w:rsidR="00936170" w:rsidRDefault="00936170" w:rsidP="00F9766E">
      <w:pPr>
        <w:numPr>
          <w:ilvl w:val="0"/>
          <w:numId w:val="18"/>
        </w:numPr>
        <w:autoSpaceDE w:val="0"/>
        <w:autoSpaceDN w:val="0"/>
        <w:spacing w:after="120"/>
        <w:ind w:left="357" w:hanging="357"/>
        <w:jc w:val="both"/>
      </w:pPr>
      <w:r>
        <w:t xml:space="preserve">Zamawiający dokona selekcji na podstawie </w:t>
      </w:r>
      <w:r w:rsidR="00563A0C">
        <w:t xml:space="preserve">Wykazu wykonanych lub wykonywanych dostaw </w:t>
      </w:r>
      <w:r>
        <w:t>w poniższy sposób/według poniższych zasad:</w:t>
      </w:r>
    </w:p>
    <w:p w14:paraId="023DAC60" w14:textId="77777777" w:rsidR="005E33BD" w:rsidRPr="000F2384" w:rsidRDefault="005E33BD" w:rsidP="00F9766E">
      <w:pPr>
        <w:numPr>
          <w:ilvl w:val="1"/>
          <w:numId w:val="18"/>
        </w:numPr>
        <w:autoSpaceDE w:val="0"/>
        <w:autoSpaceDN w:val="0"/>
        <w:spacing w:after="120"/>
        <w:ind w:left="714" w:hanging="357"/>
        <w:jc w:val="both"/>
      </w:pPr>
      <w:r w:rsidRPr="001828CA">
        <w:t>Wykonawc</w:t>
      </w:r>
      <w:r w:rsidR="00563A0C">
        <w:t>y, który wykaże wykonanie</w:t>
      </w:r>
      <w:r w:rsidRPr="001828CA">
        <w:t xml:space="preserve"> </w:t>
      </w:r>
      <w:r w:rsidR="00563A0C">
        <w:t>1 (jednej) dostawy</w:t>
      </w:r>
      <w:r w:rsidRPr="001828CA">
        <w:t xml:space="preserve">, spełniając w ten sposób </w:t>
      </w:r>
      <w:r w:rsidR="00563A0C">
        <w:br/>
      </w:r>
      <w:r w:rsidRPr="001828CA">
        <w:t xml:space="preserve">w minimalnym stopniu warunek udziału w postępowaniu określony </w:t>
      </w:r>
      <w:r w:rsidRPr="000F2384">
        <w:t xml:space="preserve">w rozdziale </w:t>
      </w:r>
      <w:r w:rsidR="009935D6" w:rsidRPr="000F2384">
        <w:t>I</w:t>
      </w:r>
      <w:r w:rsidR="006D49D8" w:rsidRPr="000F2384">
        <w:t xml:space="preserve">X pkt 1 </w:t>
      </w:r>
      <w:proofErr w:type="spellStart"/>
      <w:r w:rsidR="006D49D8" w:rsidRPr="000F2384">
        <w:t>ppkt</w:t>
      </w:r>
      <w:proofErr w:type="spellEnd"/>
      <w:r w:rsidR="006D49D8" w:rsidRPr="000F2384">
        <w:t xml:space="preserve"> 4</w:t>
      </w:r>
      <w:r w:rsidRPr="000F2384">
        <w:t xml:space="preserve">, Zamawiający </w:t>
      </w:r>
      <w:r w:rsidR="00563A0C" w:rsidRPr="000F2384">
        <w:t xml:space="preserve">nie </w:t>
      </w:r>
      <w:r w:rsidRPr="000F2384">
        <w:t xml:space="preserve">przyzna </w:t>
      </w:r>
      <w:r w:rsidR="00563A0C" w:rsidRPr="000F2384">
        <w:t>żadnych punktów</w:t>
      </w:r>
      <w:r w:rsidRPr="000F2384">
        <w:t>;</w:t>
      </w:r>
    </w:p>
    <w:p w14:paraId="130A89BD" w14:textId="77777777" w:rsidR="00563A0C" w:rsidRDefault="00F374BA" w:rsidP="00F9766E">
      <w:pPr>
        <w:numPr>
          <w:ilvl w:val="1"/>
          <w:numId w:val="18"/>
        </w:numPr>
        <w:autoSpaceDE w:val="0"/>
        <w:autoSpaceDN w:val="0"/>
        <w:spacing w:after="120"/>
        <w:ind w:left="714" w:hanging="357"/>
        <w:jc w:val="both"/>
      </w:pPr>
      <w:r>
        <w:t>za</w:t>
      </w:r>
      <w:r w:rsidR="00563A0C">
        <w:t xml:space="preserve"> każdą dostawę </w:t>
      </w:r>
      <w:r>
        <w:t>ponad określone minimum 1 (jednej) dostawy, Zamawiający przyzna Wykonawcy 1 punkt.</w:t>
      </w:r>
    </w:p>
    <w:p w14:paraId="1652C73F" w14:textId="77777777" w:rsidR="005E33BD" w:rsidRDefault="005E33BD" w:rsidP="00F9766E">
      <w:pPr>
        <w:numPr>
          <w:ilvl w:val="0"/>
          <w:numId w:val="18"/>
        </w:numPr>
        <w:autoSpaceDE w:val="0"/>
        <w:autoSpaceDN w:val="0"/>
        <w:spacing w:after="120"/>
        <w:ind w:left="357" w:hanging="357"/>
        <w:jc w:val="both"/>
      </w:pPr>
      <w:r>
        <w:t xml:space="preserve">Jeżeli Wykonawcy otrzymają taką samą ocenę (liczbę punktów) w ramach dokonywanej selekcji, </w:t>
      </w:r>
      <w:r w:rsidRPr="007E3FD2">
        <w:t xml:space="preserve">o kolejności będzie decydować sumaryczna wartość brutto </w:t>
      </w:r>
      <w:r w:rsidR="0096644A">
        <w:t xml:space="preserve">wykazanych </w:t>
      </w:r>
      <w:r w:rsidR="00F374BA">
        <w:t>dostaw</w:t>
      </w:r>
      <w:r w:rsidR="0096644A" w:rsidRPr="001828CA">
        <w:t>.</w:t>
      </w:r>
    </w:p>
    <w:p w14:paraId="00B26D1E" w14:textId="77777777" w:rsidR="005E33BD" w:rsidRPr="00A30455" w:rsidRDefault="00AC6848" w:rsidP="00F9766E">
      <w:pPr>
        <w:numPr>
          <w:ilvl w:val="0"/>
          <w:numId w:val="18"/>
        </w:numPr>
        <w:autoSpaceDE w:val="0"/>
        <w:autoSpaceDN w:val="0"/>
        <w:spacing w:after="120"/>
        <w:ind w:left="357" w:hanging="357"/>
        <w:jc w:val="both"/>
      </w:pPr>
      <w:r>
        <w:t>W przypadku</w:t>
      </w:r>
      <w:r w:rsidR="0096644A" w:rsidRPr="00A55FF5">
        <w:t xml:space="preserve"> gdy liczba</w:t>
      </w:r>
      <w:r w:rsidR="0096644A" w:rsidRPr="00A55FF5">
        <w:rPr>
          <w:bCs/>
          <w:sz w:val="20"/>
        </w:rPr>
        <w:t xml:space="preserve"> </w:t>
      </w:r>
      <w:r w:rsidR="0096644A" w:rsidRPr="00A55FF5">
        <w:rPr>
          <w:bCs/>
        </w:rPr>
        <w:t xml:space="preserve">Wykonawców, </w:t>
      </w:r>
      <w:r w:rsidR="0096644A">
        <w:rPr>
          <w:bCs/>
        </w:rPr>
        <w:t xml:space="preserve">którzy złożą niepodlegające odrzuceniu wnioski </w:t>
      </w:r>
      <w:r w:rsidR="00F374BA">
        <w:rPr>
          <w:bCs/>
        </w:rPr>
        <w:br/>
      </w:r>
      <w:r w:rsidR="0096644A">
        <w:rPr>
          <w:bCs/>
        </w:rPr>
        <w:t>o dopuszczenie do</w:t>
      </w:r>
      <w:r w:rsidR="0096644A" w:rsidRPr="00A55FF5">
        <w:rPr>
          <w:bCs/>
        </w:rPr>
        <w:t xml:space="preserve"> udziału w postępowaniu</w:t>
      </w:r>
      <w:r>
        <w:rPr>
          <w:bCs/>
        </w:rPr>
        <w:t>,</w:t>
      </w:r>
      <w:r w:rsidR="0096644A" w:rsidRPr="00A55FF5">
        <w:rPr>
          <w:bCs/>
        </w:rPr>
        <w:t xml:space="preserve"> </w:t>
      </w:r>
      <w:r w:rsidR="0096644A" w:rsidRPr="009E3987">
        <w:rPr>
          <w:bCs/>
        </w:rPr>
        <w:t xml:space="preserve">będzie mniejsza lub równa </w:t>
      </w:r>
      <w:r w:rsidR="009E3987">
        <w:rPr>
          <w:bCs/>
        </w:rPr>
        <w:t>20</w:t>
      </w:r>
      <w:r w:rsidR="0096644A" w:rsidRPr="00A55FF5">
        <w:rPr>
          <w:bCs/>
        </w:rPr>
        <w:t xml:space="preserve">, Zamawiający zaprosi do składania ofert wszystkich </w:t>
      </w:r>
      <w:r w:rsidR="0096644A">
        <w:rPr>
          <w:bCs/>
        </w:rPr>
        <w:t xml:space="preserve">tych </w:t>
      </w:r>
      <w:r w:rsidR="0096644A" w:rsidRPr="00A55FF5">
        <w:rPr>
          <w:bCs/>
        </w:rPr>
        <w:t>Wykonawców.</w:t>
      </w:r>
    </w:p>
    <w:p w14:paraId="5810D856" w14:textId="77777777" w:rsidR="00A30455" w:rsidRPr="00A30455" w:rsidRDefault="00A30455" w:rsidP="00F9766E">
      <w:pPr>
        <w:numPr>
          <w:ilvl w:val="0"/>
          <w:numId w:val="18"/>
        </w:numPr>
        <w:autoSpaceDE w:val="0"/>
        <w:autoSpaceDN w:val="0"/>
        <w:spacing w:after="120"/>
        <w:ind w:left="357" w:hanging="357"/>
        <w:jc w:val="both"/>
      </w:pPr>
      <w:r>
        <w:rPr>
          <w:bCs/>
        </w:rPr>
        <w:t xml:space="preserve">Wykonawca może w celu potwierdzenia spełnienia kryteriów selekcji polegać </w:t>
      </w:r>
      <w:r w:rsidR="009935D6">
        <w:rPr>
          <w:bCs/>
        </w:rPr>
        <w:br/>
      </w:r>
      <w:r>
        <w:rPr>
          <w:bCs/>
        </w:rPr>
        <w:t xml:space="preserve">na zdolnościach technicznych lub zawodowych podmiotów udostępniających zasoby, niezależnie od charakteru prawnego łączących go z nimi stosunków prawnych. </w:t>
      </w:r>
    </w:p>
    <w:p w14:paraId="19483D2D" w14:textId="77777777" w:rsidR="00A30455" w:rsidRPr="001B3660" w:rsidRDefault="00A30455" w:rsidP="00F9766E">
      <w:pPr>
        <w:numPr>
          <w:ilvl w:val="0"/>
          <w:numId w:val="18"/>
        </w:numPr>
        <w:autoSpaceDE w:val="0"/>
        <w:autoSpaceDN w:val="0"/>
        <w:spacing w:after="120"/>
        <w:ind w:left="357" w:hanging="357"/>
        <w:jc w:val="both"/>
      </w:pPr>
      <w:r>
        <w:rPr>
          <w:bCs/>
        </w:rPr>
        <w:t xml:space="preserve">Zasady </w:t>
      </w:r>
      <w:r w:rsidRPr="000F2384">
        <w:rPr>
          <w:bCs/>
        </w:rPr>
        <w:t xml:space="preserve">korzystania przez Wykonawcę ze zdolności technicznych lub zawodowych innych podmiotów </w:t>
      </w:r>
      <w:r w:rsidR="008C6ADB" w:rsidRPr="000F2384">
        <w:rPr>
          <w:bCs/>
        </w:rPr>
        <w:t xml:space="preserve">określa rozdział </w:t>
      </w:r>
      <w:r w:rsidR="00AC6848" w:rsidRPr="000F2384">
        <w:rPr>
          <w:bCs/>
        </w:rPr>
        <w:t>XI</w:t>
      </w:r>
      <w:r w:rsidR="008C6ADB" w:rsidRPr="000F2384">
        <w:rPr>
          <w:bCs/>
        </w:rPr>
        <w:t xml:space="preserve"> oraz art.</w:t>
      </w:r>
      <w:r w:rsidR="003A177C" w:rsidRPr="000F2384">
        <w:rPr>
          <w:bCs/>
        </w:rPr>
        <w:t xml:space="preserve"> </w:t>
      </w:r>
      <w:r w:rsidR="008C6ADB" w:rsidRPr="000F2384">
        <w:rPr>
          <w:bCs/>
        </w:rPr>
        <w:t xml:space="preserve">118–123 ustawy </w:t>
      </w:r>
      <w:proofErr w:type="spellStart"/>
      <w:r w:rsidR="008C6ADB" w:rsidRPr="000F2384">
        <w:rPr>
          <w:bCs/>
        </w:rPr>
        <w:t>Pzp</w:t>
      </w:r>
      <w:proofErr w:type="spellEnd"/>
      <w:r w:rsidR="008C6ADB" w:rsidRPr="000F2384">
        <w:rPr>
          <w:bCs/>
        </w:rPr>
        <w:t>.</w:t>
      </w:r>
    </w:p>
    <w:p w14:paraId="524D4A39" w14:textId="77777777" w:rsidR="00D45717" w:rsidRDefault="00D45717" w:rsidP="00DC64D5">
      <w:pPr>
        <w:autoSpaceDE w:val="0"/>
        <w:autoSpaceDN w:val="0"/>
        <w:ind w:left="357"/>
        <w:jc w:val="both"/>
      </w:pPr>
    </w:p>
    <w:p w14:paraId="7D6BACC0" w14:textId="77777777" w:rsidR="00605B64" w:rsidRDefault="00605B64" w:rsidP="00DC64D5">
      <w:pPr>
        <w:autoSpaceDE w:val="0"/>
        <w:autoSpaceDN w:val="0"/>
        <w:ind w:left="357"/>
        <w:jc w:val="both"/>
      </w:pPr>
    </w:p>
    <w:p w14:paraId="09CE33C5" w14:textId="77777777" w:rsidR="0042096E" w:rsidRDefault="0042096E">
      <w:pPr>
        <w:numPr>
          <w:ilvl w:val="0"/>
          <w:numId w:val="4"/>
        </w:numPr>
        <w:autoSpaceDE w:val="0"/>
        <w:autoSpaceDN w:val="0"/>
        <w:spacing w:after="120" w:line="276" w:lineRule="auto"/>
        <w:ind w:left="284" w:hanging="142"/>
        <w:jc w:val="both"/>
        <w:rPr>
          <w:b/>
          <w:u w:val="single"/>
        </w:rPr>
      </w:pPr>
      <w:r>
        <w:rPr>
          <w:b/>
          <w:u w:val="single"/>
        </w:rPr>
        <w:t>Podstawy wykluczenia z postępowania</w:t>
      </w:r>
    </w:p>
    <w:p w14:paraId="46A4CC2E" w14:textId="0E9B7920" w:rsidR="0042096E" w:rsidRDefault="0042096E" w:rsidP="00495D3B">
      <w:pPr>
        <w:pStyle w:val="Tekstkomentarza"/>
        <w:spacing w:after="120"/>
        <w:ind w:left="14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 postępowania o udzielenie zamówienia Zamawiający wykluczy Wykonawców, </w:t>
      </w:r>
      <w:r w:rsidR="00187F2C">
        <w:rPr>
          <w:rFonts w:ascii="Times New Roman" w:hAnsi="Times New Roman"/>
          <w:sz w:val="24"/>
          <w:szCs w:val="24"/>
          <w:lang w:val="pl-PL"/>
        </w:rPr>
        <w:br/>
      </w:r>
      <w:r>
        <w:rPr>
          <w:rFonts w:ascii="Times New Roman" w:hAnsi="Times New Roman"/>
          <w:sz w:val="24"/>
          <w:szCs w:val="24"/>
          <w:lang w:val="pl-PL"/>
        </w:rPr>
        <w:t>w stosunku do których zachodzi którakolwiek z okoliczności wskazanych:</w:t>
      </w:r>
    </w:p>
    <w:p w14:paraId="3B39E2B8" w14:textId="77777777" w:rsidR="0042096E" w:rsidRDefault="0042096E" w:rsidP="0059056D">
      <w:pPr>
        <w:pStyle w:val="Tekstkomentarza"/>
        <w:numPr>
          <w:ilvl w:val="0"/>
          <w:numId w:val="12"/>
        </w:numPr>
        <w:ind w:left="641" w:hanging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w art. 405 ust. 1 w zakresie art. 108 ust. 1</w:t>
      </w:r>
      <w:r w:rsidR="00137291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ustawy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>;</w:t>
      </w:r>
    </w:p>
    <w:p w14:paraId="36BB76CD" w14:textId="77777777" w:rsidR="002E0524" w:rsidRDefault="002E0524" w:rsidP="0059056D">
      <w:pPr>
        <w:pStyle w:val="Tekstkomentarza"/>
        <w:numPr>
          <w:ilvl w:val="0"/>
          <w:numId w:val="12"/>
        </w:numPr>
        <w:ind w:left="641" w:hanging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w art. 405 ust. 2 </w:t>
      </w:r>
      <w:r w:rsidR="00BB4B5A">
        <w:rPr>
          <w:rFonts w:ascii="Times New Roman" w:hAnsi="Times New Roman"/>
          <w:sz w:val="24"/>
          <w:szCs w:val="24"/>
          <w:lang w:val="pl-PL"/>
        </w:rPr>
        <w:t xml:space="preserve">pkt </w:t>
      </w:r>
      <w:r w:rsidR="00424FBA">
        <w:rPr>
          <w:rFonts w:ascii="Times New Roman" w:hAnsi="Times New Roman"/>
          <w:sz w:val="24"/>
          <w:szCs w:val="24"/>
          <w:lang w:val="pl-PL"/>
        </w:rPr>
        <w:t xml:space="preserve">1, 2, 3 i 4 ustawy </w:t>
      </w:r>
      <w:proofErr w:type="spellStart"/>
      <w:r w:rsidR="00424FBA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="00424FBA">
        <w:rPr>
          <w:rFonts w:ascii="Times New Roman" w:hAnsi="Times New Roman"/>
          <w:sz w:val="24"/>
          <w:szCs w:val="24"/>
          <w:lang w:val="pl-PL"/>
        </w:rPr>
        <w:t>;</w:t>
      </w:r>
    </w:p>
    <w:p w14:paraId="50C954AA" w14:textId="77777777" w:rsidR="0042096E" w:rsidRDefault="00424FBA" w:rsidP="0059056D">
      <w:pPr>
        <w:pStyle w:val="Tekstkomentarza"/>
        <w:numPr>
          <w:ilvl w:val="0"/>
          <w:numId w:val="12"/>
        </w:numPr>
        <w:ind w:left="641" w:hanging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w art. 405 ust. 2 pkt 5 w zakresie</w:t>
      </w:r>
      <w:r w:rsidR="0042096E" w:rsidRPr="00424FBA">
        <w:rPr>
          <w:rFonts w:ascii="Times New Roman" w:hAnsi="Times New Roman"/>
          <w:sz w:val="24"/>
          <w:szCs w:val="24"/>
          <w:lang w:val="pl-PL"/>
        </w:rPr>
        <w:t xml:space="preserve"> art. 109 ust. 1 pkt 4, 7, 8, 9, 10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97821">
        <w:rPr>
          <w:rFonts w:ascii="Times New Roman" w:hAnsi="Times New Roman"/>
          <w:sz w:val="24"/>
          <w:szCs w:val="24"/>
          <w:lang w:val="pl-PL"/>
        </w:rPr>
        <w:t xml:space="preserve">ustawy </w:t>
      </w:r>
      <w:proofErr w:type="spellStart"/>
      <w:r w:rsidR="00E97821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="00E97821">
        <w:rPr>
          <w:rFonts w:ascii="Times New Roman" w:hAnsi="Times New Roman"/>
          <w:sz w:val="24"/>
          <w:szCs w:val="24"/>
          <w:lang w:val="pl-PL"/>
        </w:rPr>
        <w:t>;</w:t>
      </w:r>
    </w:p>
    <w:p w14:paraId="56C1CE74" w14:textId="2A3C518B" w:rsidR="00E97821" w:rsidRDefault="00E97821" w:rsidP="0059056D">
      <w:pPr>
        <w:pStyle w:val="Tekstkomentarza"/>
        <w:numPr>
          <w:ilvl w:val="0"/>
          <w:numId w:val="12"/>
        </w:numPr>
        <w:ind w:left="641" w:hanging="284"/>
        <w:jc w:val="both"/>
        <w:rPr>
          <w:rFonts w:ascii="Times New Roman" w:hAnsi="Times New Roman"/>
          <w:sz w:val="24"/>
          <w:szCs w:val="24"/>
          <w:lang w:val="pl-PL"/>
        </w:rPr>
      </w:pPr>
      <w:r w:rsidRPr="00ED1000">
        <w:rPr>
          <w:rFonts w:ascii="Times New Roman" w:hAnsi="Times New Roman"/>
          <w:sz w:val="24"/>
          <w:szCs w:val="24"/>
          <w:lang w:val="pl-PL"/>
        </w:rPr>
        <w:t xml:space="preserve">w art. 7 ust. 1 ustawy z dnia 13 kwietnia 2022 r. o szczególnych rozwiązaniach </w:t>
      </w:r>
      <w:r w:rsidR="0059056D">
        <w:rPr>
          <w:rFonts w:ascii="Times New Roman" w:hAnsi="Times New Roman"/>
          <w:sz w:val="24"/>
          <w:szCs w:val="24"/>
          <w:lang w:val="pl-PL"/>
        </w:rPr>
        <w:br/>
      </w:r>
      <w:r w:rsidRPr="00ED1000">
        <w:rPr>
          <w:rFonts w:ascii="Times New Roman" w:hAnsi="Times New Roman"/>
          <w:sz w:val="24"/>
          <w:szCs w:val="24"/>
          <w:lang w:val="pl-PL"/>
        </w:rPr>
        <w:t>w zakresie przeciwdziałaniu wspieraniu agresji na Ukrainę oraz służących ochronie</w:t>
      </w:r>
      <w:r w:rsidR="0059056D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ED1000">
        <w:rPr>
          <w:rFonts w:ascii="Times New Roman" w:hAnsi="Times New Roman"/>
          <w:sz w:val="24"/>
          <w:szCs w:val="24"/>
          <w:lang w:val="pl-PL"/>
        </w:rPr>
        <w:t>bezpieczeństwa narodowe</w:t>
      </w:r>
      <w:r>
        <w:rPr>
          <w:rFonts w:ascii="Times New Roman" w:hAnsi="Times New Roman"/>
          <w:sz w:val="24"/>
          <w:szCs w:val="24"/>
          <w:lang w:val="pl-PL"/>
        </w:rPr>
        <w:t>go (</w:t>
      </w:r>
      <w:proofErr w:type="spellStart"/>
      <w:r w:rsidR="00F374BA">
        <w:rPr>
          <w:rFonts w:ascii="Times New Roman" w:hAnsi="Times New Roman"/>
          <w:sz w:val="24"/>
          <w:szCs w:val="24"/>
          <w:lang w:val="pl-PL"/>
        </w:rPr>
        <w:t>t.j</w:t>
      </w:r>
      <w:proofErr w:type="spellEnd"/>
      <w:r w:rsidR="00F374BA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E97821">
        <w:rPr>
          <w:rFonts w:ascii="Times New Roman" w:hAnsi="Times New Roman"/>
          <w:sz w:val="24"/>
          <w:szCs w:val="24"/>
          <w:lang w:val="pl-PL"/>
        </w:rPr>
        <w:t>Dz. U. z 202</w:t>
      </w:r>
      <w:r w:rsidR="00F374BA">
        <w:rPr>
          <w:rFonts w:ascii="Times New Roman" w:hAnsi="Times New Roman"/>
          <w:sz w:val="24"/>
          <w:szCs w:val="24"/>
          <w:lang w:val="pl-PL"/>
        </w:rPr>
        <w:t>5</w:t>
      </w:r>
      <w:r w:rsidRPr="00E97821">
        <w:rPr>
          <w:rFonts w:ascii="Times New Roman" w:hAnsi="Times New Roman"/>
          <w:sz w:val="24"/>
          <w:szCs w:val="24"/>
          <w:lang w:val="pl-PL"/>
        </w:rPr>
        <w:t xml:space="preserve"> r.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E97821">
        <w:rPr>
          <w:rFonts w:ascii="Times New Roman" w:hAnsi="Times New Roman"/>
          <w:sz w:val="24"/>
          <w:szCs w:val="24"/>
          <w:lang w:val="pl-PL"/>
        </w:rPr>
        <w:t xml:space="preserve">poz. </w:t>
      </w:r>
      <w:r w:rsidR="00F374BA">
        <w:rPr>
          <w:rFonts w:ascii="Times New Roman" w:hAnsi="Times New Roman"/>
          <w:sz w:val="24"/>
          <w:szCs w:val="24"/>
          <w:lang w:val="pl-PL"/>
        </w:rPr>
        <w:t>514</w:t>
      </w:r>
      <w:r>
        <w:rPr>
          <w:rFonts w:ascii="Times New Roman" w:hAnsi="Times New Roman"/>
          <w:sz w:val="24"/>
          <w:szCs w:val="24"/>
          <w:lang w:val="pl-PL"/>
        </w:rPr>
        <w:t>);</w:t>
      </w:r>
    </w:p>
    <w:p w14:paraId="641A2A08" w14:textId="6711077A" w:rsidR="00E97821" w:rsidRDefault="00E97821" w:rsidP="0059056D">
      <w:pPr>
        <w:pStyle w:val="Tekstkomentarza"/>
        <w:numPr>
          <w:ilvl w:val="0"/>
          <w:numId w:val="12"/>
        </w:numPr>
        <w:spacing w:after="120"/>
        <w:ind w:left="641" w:hanging="284"/>
        <w:jc w:val="both"/>
        <w:rPr>
          <w:rFonts w:ascii="Times New Roman" w:hAnsi="Times New Roman"/>
          <w:sz w:val="24"/>
          <w:szCs w:val="24"/>
          <w:lang w:val="pl-PL"/>
        </w:rPr>
      </w:pPr>
      <w:r w:rsidRPr="00E97821">
        <w:rPr>
          <w:rFonts w:ascii="Times New Roman" w:hAnsi="Times New Roman"/>
          <w:sz w:val="24"/>
          <w:szCs w:val="24"/>
          <w:lang w:val="pl-PL"/>
        </w:rPr>
        <w:t>w art. 5k</w:t>
      </w:r>
      <w:r w:rsidRPr="00E97821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Pr="00E97821">
        <w:rPr>
          <w:rFonts w:ascii="Times New Roman" w:hAnsi="Times New Roman"/>
          <w:sz w:val="24"/>
          <w:szCs w:val="24"/>
          <w:lang w:val="pl-PL"/>
        </w:rPr>
        <w:t>rozporządzenia Rady UE 833/2014 w brzmieniu nadanym rozporządzeniem 2022/576</w:t>
      </w:r>
      <w:r w:rsidRPr="00E97821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Pr="00AB407F">
        <w:rPr>
          <w:rFonts w:ascii="Times New Roman" w:hAnsi="Times New Roman"/>
          <w:sz w:val="24"/>
          <w:szCs w:val="24"/>
          <w:lang w:val="pl-PL"/>
        </w:rPr>
        <w:t>(Dz. Urz. UE nr L 111 z 8.4.2022, str. 1),</w:t>
      </w:r>
      <w:r w:rsidRPr="00E97821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Pr="00E97821">
        <w:rPr>
          <w:rFonts w:ascii="Times New Roman" w:hAnsi="Times New Roman"/>
          <w:sz w:val="24"/>
          <w:szCs w:val="24"/>
          <w:lang w:val="pl-PL"/>
        </w:rPr>
        <w:t xml:space="preserve">które ma zasięg ogólny, wiąże </w:t>
      </w:r>
      <w:r w:rsidR="0059056D">
        <w:rPr>
          <w:rFonts w:ascii="Times New Roman" w:hAnsi="Times New Roman"/>
          <w:sz w:val="24"/>
          <w:szCs w:val="24"/>
          <w:lang w:val="pl-PL"/>
        </w:rPr>
        <w:br/>
      </w:r>
      <w:r w:rsidRPr="00E97821">
        <w:rPr>
          <w:rFonts w:ascii="Times New Roman" w:hAnsi="Times New Roman"/>
          <w:sz w:val="24"/>
          <w:szCs w:val="24"/>
          <w:lang w:val="pl-PL"/>
        </w:rPr>
        <w:t xml:space="preserve">w całości i jest bezpośrednio stosowane </w:t>
      </w:r>
      <w:r w:rsidRPr="00696A28">
        <w:rPr>
          <w:rFonts w:ascii="Times New Roman" w:hAnsi="Times New Roman"/>
          <w:sz w:val="24"/>
          <w:szCs w:val="24"/>
          <w:lang w:val="pl-PL"/>
        </w:rPr>
        <w:t>we wszystkich państwach członkowskich.</w:t>
      </w:r>
    </w:p>
    <w:p w14:paraId="75BADB0F" w14:textId="77777777" w:rsidR="00605B64" w:rsidRDefault="00605B64" w:rsidP="00605B64">
      <w:pPr>
        <w:pStyle w:val="Tekstkomentarza"/>
        <w:spacing w:after="120"/>
        <w:ind w:left="641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7C5783DC" w14:textId="77777777" w:rsidR="00605B64" w:rsidRDefault="00605B64" w:rsidP="00605B64">
      <w:pPr>
        <w:pStyle w:val="Tekstkomentarza"/>
        <w:spacing w:after="120"/>
        <w:ind w:left="641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48A81D70" w14:textId="77777777" w:rsidR="00605B64" w:rsidRDefault="00605B64" w:rsidP="00605B64">
      <w:pPr>
        <w:pStyle w:val="Tekstkomentarza"/>
        <w:spacing w:after="120"/>
        <w:ind w:left="641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24D1E8D1" w14:textId="77777777" w:rsidR="00605B64" w:rsidRDefault="00605B64" w:rsidP="00605B64">
      <w:pPr>
        <w:pStyle w:val="Tekstkomentarza"/>
        <w:spacing w:after="120"/>
        <w:ind w:left="641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7CDAEF7B" w14:textId="77777777" w:rsidR="00605B64" w:rsidRDefault="00605B64" w:rsidP="00605B64">
      <w:pPr>
        <w:pStyle w:val="Tekstkomentarza"/>
        <w:spacing w:after="120"/>
        <w:ind w:left="641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1C4EE751" w14:textId="77777777" w:rsidR="00605B64" w:rsidRPr="00424FBA" w:rsidRDefault="00605B64" w:rsidP="00605B64">
      <w:pPr>
        <w:pStyle w:val="Tekstkomentarza"/>
        <w:spacing w:after="120"/>
        <w:ind w:left="641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614D3E97" w14:textId="77777777" w:rsidR="007C35AF" w:rsidRPr="00A2475F" w:rsidRDefault="007C35AF">
      <w:pPr>
        <w:pStyle w:val="Tekstpodstawowy2"/>
        <w:numPr>
          <w:ilvl w:val="0"/>
          <w:numId w:val="4"/>
        </w:numPr>
        <w:suppressAutoHyphens/>
        <w:spacing w:line="276" w:lineRule="auto"/>
        <w:ind w:left="284" w:hanging="142"/>
        <w:jc w:val="both"/>
        <w:rPr>
          <w:b/>
          <w:bCs/>
          <w:u w:val="single"/>
        </w:rPr>
      </w:pPr>
      <w:r w:rsidRPr="00A2475F">
        <w:rPr>
          <w:b/>
          <w:bCs/>
          <w:u w:val="single"/>
        </w:rPr>
        <w:lastRenderedPageBreak/>
        <w:t xml:space="preserve">Warunki udziału w postępowaniu </w:t>
      </w:r>
      <w:r w:rsidR="00BF597A">
        <w:rPr>
          <w:b/>
          <w:bCs/>
          <w:u w:val="single"/>
          <w:lang w:val="pl-PL"/>
        </w:rPr>
        <w:t>o udzielenie zamówienia</w:t>
      </w:r>
    </w:p>
    <w:p w14:paraId="6B670710" w14:textId="77777777" w:rsidR="000525B6" w:rsidRDefault="00BF597A" w:rsidP="0059056D">
      <w:pPr>
        <w:numPr>
          <w:ilvl w:val="3"/>
          <w:numId w:val="2"/>
        </w:numPr>
        <w:suppressAutoHyphens/>
        <w:autoSpaceDE w:val="0"/>
        <w:spacing w:after="120"/>
        <w:ind w:left="357" w:hanging="357"/>
        <w:jc w:val="both"/>
      </w:pPr>
      <w:r w:rsidRPr="00831BE9">
        <w:t xml:space="preserve">O udzielenie zamówienia mogą ubiegać się Wykonawcy, którzy </w:t>
      </w:r>
      <w:r>
        <w:t xml:space="preserve">nie podlegają wykluczeniu na zasadach określonych </w:t>
      </w:r>
      <w:r w:rsidRPr="000F2384">
        <w:t xml:space="preserve">w rozdziale </w:t>
      </w:r>
      <w:r w:rsidR="002E3218" w:rsidRPr="000F2384">
        <w:t>VIII</w:t>
      </w:r>
      <w:r w:rsidRPr="000F2384">
        <w:t>,</w:t>
      </w:r>
      <w:r>
        <w:t xml:space="preserve"> są </w:t>
      </w:r>
      <w:r w:rsidRPr="00831BE9">
        <w:t xml:space="preserve">zdolni do należytego wykonania zamówienia i spełniają </w:t>
      </w:r>
      <w:r w:rsidRPr="003F372E">
        <w:t>warunki udziału w postępowaniu dotyczące:</w:t>
      </w:r>
    </w:p>
    <w:p w14:paraId="6A86D357" w14:textId="77777777" w:rsidR="00BF597A" w:rsidRPr="00BF6D7A" w:rsidRDefault="00BF597A">
      <w:pPr>
        <w:pStyle w:val="Tekstkomentarza"/>
        <w:numPr>
          <w:ilvl w:val="0"/>
          <w:numId w:val="13"/>
        </w:numPr>
        <w:spacing w:line="276" w:lineRule="auto"/>
        <w:ind w:left="567" w:hanging="340"/>
        <w:jc w:val="both"/>
        <w:rPr>
          <w:rFonts w:ascii="Times New Roman" w:hAnsi="Times New Roman"/>
          <w:b/>
          <w:sz w:val="24"/>
          <w:szCs w:val="24"/>
        </w:rPr>
      </w:pPr>
      <w:r w:rsidRPr="00BF6D7A">
        <w:rPr>
          <w:rFonts w:ascii="Times New Roman" w:hAnsi="Times New Roman"/>
          <w:b/>
          <w:sz w:val="24"/>
          <w:szCs w:val="24"/>
        </w:rPr>
        <w:t>zdolności do występowania w obrocie gospodarczym</w:t>
      </w:r>
    </w:p>
    <w:p w14:paraId="5166AB6A" w14:textId="5CC32D51" w:rsidR="00BF597A" w:rsidRPr="00BF6D7A" w:rsidRDefault="00BF597A" w:rsidP="0059056D">
      <w:pPr>
        <w:pStyle w:val="Tekstkomentarza"/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BF6D7A">
        <w:rPr>
          <w:rFonts w:ascii="Times New Roman" w:hAnsi="Times New Roman"/>
          <w:sz w:val="24"/>
          <w:szCs w:val="24"/>
        </w:rPr>
        <w:t xml:space="preserve">Zamawiający </w:t>
      </w:r>
      <w:r w:rsidR="00BF6D7A">
        <w:rPr>
          <w:rFonts w:ascii="Times New Roman" w:hAnsi="Times New Roman"/>
          <w:sz w:val="24"/>
          <w:szCs w:val="24"/>
          <w:lang w:val="pl-PL"/>
        </w:rPr>
        <w:t>wymaga, aby Wykonawca prowadzący działalność gospodarczą lub zawodową był wpisany do jednego z rejestrów zawodowych lub handlowych prowadzonych w kraju, w którym ma siedzibę lub miejsce zamieszkania.</w:t>
      </w:r>
    </w:p>
    <w:p w14:paraId="6ACAD02E" w14:textId="6DD34321" w:rsidR="00BF597A" w:rsidRPr="00BF6D7A" w:rsidRDefault="00BF597A">
      <w:pPr>
        <w:pStyle w:val="Tekstkomentarza"/>
        <w:numPr>
          <w:ilvl w:val="0"/>
          <w:numId w:val="13"/>
        </w:numPr>
        <w:spacing w:line="276" w:lineRule="auto"/>
        <w:ind w:left="567" w:hanging="340"/>
        <w:jc w:val="both"/>
        <w:rPr>
          <w:rFonts w:ascii="Times New Roman" w:hAnsi="Times New Roman"/>
          <w:b/>
          <w:sz w:val="24"/>
          <w:szCs w:val="24"/>
        </w:rPr>
      </w:pPr>
      <w:r w:rsidRPr="00BF6D7A">
        <w:rPr>
          <w:rFonts w:ascii="Times New Roman" w:hAnsi="Times New Roman"/>
          <w:b/>
          <w:sz w:val="24"/>
          <w:szCs w:val="24"/>
        </w:rPr>
        <w:t>uprawnień do prowadzenia określonej działalności gospodarczej lub zawodowej, o ile wynika to z odrębnych przepisów</w:t>
      </w:r>
    </w:p>
    <w:p w14:paraId="01A16A47" w14:textId="50DE296A" w:rsidR="003A0967" w:rsidRDefault="00FA5740" w:rsidP="0059056D">
      <w:pPr>
        <w:pStyle w:val="Tekstkomentarza"/>
        <w:spacing w:after="120"/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 w:rsidRPr="00FA5740">
        <w:rPr>
          <w:rFonts w:ascii="Times New Roman" w:hAnsi="Times New Roman"/>
          <w:sz w:val="24"/>
          <w:szCs w:val="24"/>
          <w:lang w:val="pl-PL"/>
        </w:rPr>
        <w:t xml:space="preserve">W ramach tego warunku Wykonawca zobowiązany jest do </w:t>
      </w:r>
      <w:r w:rsidR="003A0967">
        <w:rPr>
          <w:rFonts w:ascii="Times New Roman" w:hAnsi="Times New Roman"/>
          <w:sz w:val="24"/>
          <w:szCs w:val="24"/>
          <w:lang w:val="pl-PL"/>
        </w:rPr>
        <w:t xml:space="preserve">udowodnienia posiadania </w:t>
      </w:r>
      <w:r w:rsidR="003A0967" w:rsidRPr="003A0967">
        <w:rPr>
          <w:rFonts w:ascii="Times New Roman" w:hAnsi="Times New Roman"/>
          <w:sz w:val="24"/>
          <w:szCs w:val="24"/>
          <w:lang w:val="pl-PL"/>
        </w:rPr>
        <w:t>udzielon</w:t>
      </w:r>
      <w:r w:rsidR="003A0967">
        <w:rPr>
          <w:rFonts w:ascii="Times New Roman" w:hAnsi="Times New Roman"/>
          <w:sz w:val="24"/>
          <w:szCs w:val="24"/>
          <w:lang w:val="pl-PL"/>
        </w:rPr>
        <w:t>ej</w:t>
      </w:r>
      <w:r w:rsidR="003A0967" w:rsidRPr="003A0967">
        <w:rPr>
          <w:rFonts w:ascii="Times New Roman" w:hAnsi="Times New Roman"/>
          <w:sz w:val="24"/>
          <w:szCs w:val="24"/>
          <w:lang w:val="pl-PL"/>
        </w:rPr>
        <w:t xml:space="preserve"> na podstawie art. 7 ust. 1 i art. 8 ust. 1 ustawy z dnia 13 czerwca 2019 r. </w:t>
      </w:r>
      <w:r w:rsidR="0059056D">
        <w:rPr>
          <w:rFonts w:ascii="Times New Roman" w:hAnsi="Times New Roman"/>
          <w:sz w:val="24"/>
          <w:szCs w:val="24"/>
          <w:lang w:val="pl-PL"/>
        </w:rPr>
        <w:br/>
      </w:r>
      <w:r w:rsidR="003A0967" w:rsidRPr="003A0967">
        <w:rPr>
          <w:rFonts w:ascii="Times New Roman" w:hAnsi="Times New Roman"/>
          <w:sz w:val="24"/>
          <w:szCs w:val="24"/>
          <w:lang w:val="pl-PL"/>
        </w:rPr>
        <w:t xml:space="preserve">o wykonywaniu działalności gospodarczej w zakresie wytwarzania i obrotu materiałami wybuchowymi, bronią, amunicją oraz wyrobami i technologią </w:t>
      </w:r>
      <w:r w:rsidR="0059056D">
        <w:rPr>
          <w:rFonts w:ascii="Times New Roman" w:hAnsi="Times New Roman"/>
          <w:sz w:val="24"/>
          <w:szCs w:val="24"/>
          <w:lang w:val="pl-PL"/>
        </w:rPr>
        <w:br/>
      </w:r>
      <w:r w:rsidR="003A0967" w:rsidRPr="003A0967">
        <w:rPr>
          <w:rFonts w:ascii="Times New Roman" w:hAnsi="Times New Roman"/>
          <w:sz w:val="24"/>
          <w:szCs w:val="24"/>
          <w:lang w:val="pl-PL"/>
        </w:rPr>
        <w:t>o przeznaczeniu wojskowym lub policyjnym (</w:t>
      </w:r>
      <w:proofErr w:type="spellStart"/>
      <w:r w:rsidR="00AD5861" w:rsidRPr="00AD5861">
        <w:rPr>
          <w:rFonts w:ascii="Times New Roman" w:hAnsi="Times New Roman"/>
          <w:sz w:val="24"/>
          <w:szCs w:val="24"/>
          <w:lang w:val="pl-PL"/>
        </w:rPr>
        <w:t>t.j</w:t>
      </w:r>
      <w:proofErr w:type="spellEnd"/>
      <w:r w:rsidR="00AD5861" w:rsidRPr="00AD5861">
        <w:rPr>
          <w:rFonts w:ascii="Times New Roman" w:hAnsi="Times New Roman"/>
          <w:sz w:val="24"/>
          <w:szCs w:val="24"/>
          <w:lang w:val="pl-PL"/>
        </w:rPr>
        <w:t>. Dz. U. z 2023 r. poz. 1743</w:t>
      </w:r>
      <w:r w:rsidR="003A0967" w:rsidRPr="003A0967">
        <w:rPr>
          <w:rFonts w:ascii="Times New Roman" w:hAnsi="Times New Roman"/>
          <w:sz w:val="24"/>
          <w:szCs w:val="24"/>
          <w:lang w:val="pl-PL"/>
        </w:rPr>
        <w:t xml:space="preserve">) </w:t>
      </w:r>
      <w:r w:rsidR="003A0967" w:rsidRPr="00407716">
        <w:rPr>
          <w:rFonts w:ascii="Times New Roman" w:hAnsi="Times New Roman"/>
          <w:b/>
          <w:sz w:val="24"/>
          <w:szCs w:val="24"/>
          <w:lang w:val="pl-PL"/>
        </w:rPr>
        <w:t xml:space="preserve">koncesji na wykonywanie działalności gospodarczej w zakresie </w:t>
      </w:r>
      <w:r w:rsidR="003A0967" w:rsidRPr="00D32C82">
        <w:rPr>
          <w:rFonts w:ascii="Times New Roman" w:hAnsi="Times New Roman"/>
          <w:b/>
          <w:sz w:val="24"/>
          <w:szCs w:val="24"/>
          <w:u w:val="single"/>
          <w:lang w:val="pl-PL"/>
        </w:rPr>
        <w:t>obrotu</w:t>
      </w:r>
      <w:r w:rsidR="003A0967" w:rsidRPr="00407716">
        <w:rPr>
          <w:rFonts w:ascii="Times New Roman" w:hAnsi="Times New Roman"/>
          <w:b/>
          <w:sz w:val="24"/>
          <w:szCs w:val="24"/>
          <w:lang w:val="pl-PL"/>
        </w:rPr>
        <w:t xml:space="preserve"> wyrobami</w:t>
      </w:r>
      <w:r w:rsidR="003A0967" w:rsidRPr="003A096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9056D">
        <w:rPr>
          <w:rFonts w:ascii="Times New Roman" w:hAnsi="Times New Roman"/>
          <w:sz w:val="24"/>
          <w:szCs w:val="24"/>
          <w:lang w:val="pl-PL"/>
        </w:rPr>
        <w:br/>
      </w:r>
      <w:r w:rsidR="003A0967" w:rsidRPr="003A0967">
        <w:rPr>
          <w:rFonts w:ascii="Times New Roman" w:hAnsi="Times New Roman"/>
          <w:sz w:val="24"/>
          <w:szCs w:val="24"/>
          <w:lang w:val="pl-PL"/>
        </w:rPr>
        <w:t xml:space="preserve">o przeznaczeniu wojskowym i policyjnym oraz obrotu technologią o takim przeznaczeniu </w:t>
      </w:r>
      <w:r w:rsidR="003A0967" w:rsidRPr="00407716">
        <w:rPr>
          <w:rFonts w:ascii="Times New Roman" w:hAnsi="Times New Roman"/>
          <w:b/>
          <w:sz w:val="24"/>
          <w:szCs w:val="24"/>
          <w:lang w:val="pl-PL"/>
        </w:rPr>
        <w:t>określonymi w WT V</w:t>
      </w:r>
      <w:r w:rsidR="00A93C1F" w:rsidRPr="00407716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AD5861">
        <w:rPr>
          <w:rFonts w:ascii="Times New Roman" w:hAnsi="Times New Roman"/>
          <w:b/>
          <w:sz w:val="24"/>
          <w:szCs w:val="24"/>
          <w:lang w:val="pl-PL"/>
        </w:rPr>
        <w:t xml:space="preserve">ust. </w:t>
      </w:r>
      <w:r w:rsidR="00D32C82">
        <w:rPr>
          <w:rFonts w:ascii="Times New Roman" w:hAnsi="Times New Roman"/>
          <w:b/>
          <w:sz w:val="24"/>
          <w:szCs w:val="24"/>
          <w:lang w:val="pl-PL"/>
        </w:rPr>
        <w:t>2</w:t>
      </w:r>
      <w:r w:rsidR="003A0967" w:rsidRPr="003A0967">
        <w:rPr>
          <w:rFonts w:ascii="Times New Roman" w:hAnsi="Times New Roman"/>
          <w:sz w:val="24"/>
          <w:szCs w:val="24"/>
          <w:lang w:val="pl-PL"/>
        </w:rPr>
        <w:t xml:space="preserve"> Części IV – Rodzaje wyrobów </w:t>
      </w:r>
      <w:r w:rsidR="0059056D">
        <w:rPr>
          <w:rFonts w:ascii="Times New Roman" w:hAnsi="Times New Roman"/>
          <w:sz w:val="24"/>
          <w:szCs w:val="24"/>
          <w:lang w:val="pl-PL"/>
        </w:rPr>
        <w:br/>
      </w:r>
      <w:r w:rsidR="003A0967" w:rsidRPr="003A0967">
        <w:rPr>
          <w:rFonts w:ascii="Times New Roman" w:hAnsi="Times New Roman"/>
          <w:sz w:val="24"/>
          <w:szCs w:val="24"/>
          <w:lang w:val="pl-PL"/>
        </w:rPr>
        <w:t xml:space="preserve">i technologii o przeznaczeniu wojskowym lub policyjnym – WT Załącznika do rozporządzenia Rady Ministrów z dnia 17 września 2019 r. w sprawie klasyfikacji rodzajów materiałów wybuchowych, broni, amunicji oraz wyrobów i technologii </w:t>
      </w:r>
      <w:r w:rsidR="0059056D">
        <w:rPr>
          <w:rFonts w:ascii="Times New Roman" w:hAnsi="Times New Roman"/>
          <w:sz w:val="24"/>
          <w:szCs w:val="24"/>
          <w:lang w:val="pl-PL"/>
        </w:rPr>
        <w:br/>
      </w:r>
      <w:r w:rsidR="003A0967" w:rsidRPr="003A0967">
        <w:rPr>
          <w:rFonts w:ascii="Times New Roman" w:hAnsi="Times New Roman"/>
          <w:sz w:val="24"/>
          <w:szCs w:val="24"/>
          <w:lang w:val="pl-PL"/>
        </w:rPr>
        <w:t>o przeznaczeniu wojskowym lub policyjnym, na których wytwarzanie lub obrót jest wymagane uzyskanie koncesji (Dz. U. z 2019 r., poz. 1888</w:t>
      </w:r>
      <w:r w:rsidR="003A0967">
        <w:rPr>
          <w:rFonts w:ascii="Times New Roman" w:hAnsi="Times New Roman"/>
          <w:sz w:val="24"/>
          <w:szCs w:val="24"/>
          <w:lang w:val="pl-PL"/>
        </w:rPr>
        <w:t>).</w:t>
      </w:r>
    </w:p>
    <w:p w14:paraId="2876D91F" w14:textId="77777777" w:rsidR="00BF597A" w:rsidRPr="00BF6D7A" w:rsidRDefault="00BF597A" w:rsidP="008F1B71">
      <w:pPr>
        <w:pStyle w:val="Tekstkomentarza"/>
        <w:numPr>
          <w:ilvl w:val="0"/>
          <w:numId w:val="13"/>
        </w:numPr>
        <w:ind w:left="567" w:hanging="357"/>
        <w:jc w:val="both"/>
        <w:rPr>
          <w:rFonts w:ascii="Times New Roman" w:hAnsi="Times New Roman"/>
          <w:b/>
          <w:sz w:val="24"/>
          <w:szCs w:val="24"/>
        </w:rPr>
      </w:pPr>
      <w:r w:rsidRPr="00BF6D7A">
        <w:rPr>
          <w:rFonts w:ascii="Times New Roman" w:hAnsi="Times New Roman"/>
          <w:b/>
          <w:sz w:val="24"/>
          <w:szCs w:val="24"/>
        </w:rPr>
        <w:t>sytuacji ekonomicznej i finansowej</w:t>
      </w:r>
    </w:p>
    <w:p w14:paraId="0B944610" w14:textId="77777777" w:rsidR="00D32C82" w:rsidRDefault="00D32C82" w:rsidP="008F1B71">
      <w:pPr>
        <w:pStyle w:val="Tekstkomentarza"/>
        <w:spacing w:after="120"/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B57D7">
        <w:rPr>
          <w:rFonts w:ascii="Times New Roman" w:hAnsi="Times New Roman"/>
          <w:sz w:val="24"/>
          <w:szCs w:val="24"/>
          <w:lang w:val="pl-PL"/>
        </w:rPr>
        <w:t xml:space="preserve">Wykonawca zobowiązany jest do wykazania posiadania środków finansowych </w:t>
      </w:r>
      <w:r w:rsidRPr="00EB57D7">
        <w:rPr>
          <w:rFonts w:ascii="Times New Roman" w:hAnsi="Times New Roman"/>
          <w:sz w:val="24"/>
          <w:szCs w:val="24"/>
          <w:lang w:val="pl-PL"/>
        </w:rPr>
        <w:br/>
        <w:t xml:space="preserve">lub zdolności kredytowej </w:t>
      </w:r>
      <w:r w:rsidRPr="00EB57D7">
        <w:rPr>
          <w:rFonts w:ascii="Times New Roman" w:hAnsi="Times New Roman"/>
          <w:b/>
          <w:sz w:val="24"/>
          <w:szCs w:val="24"/>
          <w:lang w:val="pl-PL"/>
        </w:rPr>
        <w:t>w wysokości nie mniejszej niż:</w:t>
      </w:r>
    </w:p>
    <w:tbl>
      <w:tblPr>
        <w:tblW w:w="7824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2410"/>
        <w:gridCol w:w="1559"/>
        <w:gridCol w:w="2409"/>
      </w:tblGrid>
      <w:tr w:rsidR="008F1B71" w:rsidRPr="008342FD" w14:paraId="74CE1B99" w14:textId="15EE3429" w:rsidTr="008F1B71">
        <w:trPr>
          <w:cantSplit/>
          <w:trHeight w:val="486"/>
        </w:trPr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74AE0736" w14:textId="0CC491CB" w:rsidR="008F1B71" w:rsidRPr="00366D49" w:rsidRDefault="008F1B71" w:rsidP="008F1B71">
            <w:pPr>
              <w:tabs>
                <w:tab w:val="left" w:pos="3526"/>
              </w:tabs>
              <w:ind w:left="34" w:hanging="34"/>
              <w:jc w:val="center"/>
              <w:rPr>
                <w:rFonts w:eastAsia="Calibri"/>
                <w:b/>
                <w:bCs/>
                <w:sz w:val="21"/>
                <w:szCs w:val="21"/>
                <w:lang w:val="x-none" w:eastAsia="x-none"/>
              </w:rPr>
            </w:pPr>
            <w:r w:rsidRPr="00366D49">
              <w:rPr>
                <w:b/>
                <w:sz w:val="21"/>
                <w:szCs w:val="21"/>
              </w:rPr>
              <w:t xml:space="preserve">Część </w:t>
            </w:r>
            <w:r w:rsidRPr="00366D49">
              <w:rPr>
                <w:rFonts w:eastAsia="Calibri"/>
                <w:b/>
                <w:bCs/>
                <w:sz w:val="21"/>
                <w:szCs w:val="21"/>
                <w:lang w:val="x-none" w:eastAsia="x-none"/>
              </w:rPr>
              <w:t>zamówienia</w:t>
            </w:r>
          </w:p>
        </w:tc>
        <w:tc>
          <w:tcPr>
            <w:tcW w:w="2410" w:type="dxa"/>
            <w:vAlign w:val="center"/>
          </w:tcPr>
          <w:p w14:paraId="53578898" w14:textId="278745AA" w:rsidR="008F1B71" w:rsidRPr="00366D49" w:rsidRDefault="008F1B71" w:rsidP="008F1B71">
            <w:pPr>
              <w:jc w:val="center"/>
              <w:rPr>
                <w:rFonts w:eastAsia="Calibri"/>
                <w:b/>
                <w:bCs/>
                <w:color w:val="000000"/>
                <w:sz w:val="21"/>
                <w:szCs w:val="21"/>
                <w:lang w:val="x-none" w:eastAsia="x-none"/>
              </w:rPr>
            </w:pPr>
            <w:r w:rsidRPr="00366D49">
              <w:rPr>
                <w:rFonts w:eastAsia="Calibri"/>
                <w:b/>
                <w:bCs/>
                <w:sz w:val="21"/>
                <w:szCs w:val="21"/>
                <w:lang w:eastAsia="x-none"/>
              </w:rPr>
              <w:t xml:space="preserve">Minimalne wymagane środki finansowe lub zdolność kredytowa </w:t>
            </w:r>
            <w:r w:rsidR="00366D49">
              <w:rPr>
                <w:rFonts w:eastAsia="Calibri"/>
                <w:b/>
                <w:bCs/>
                <w:sz w:val="21"/>
                <w:szCs w:val="21"/>
                <w:lang w:eastAsia="x-none"/>
              </w:rPr>
              <w:br/>
            </w:r>
            <w:r w:rsidRPr="00366D49">
              <w:rPr>
                <w:rFonts w:eastAsia="Calibri"/>
                <w:b/>
                <w:bCs/>
                <w:sz w:val="21"/>
                <w:szCs w:val="21"/>
                <w:lang w:eastAsia="x-none"/>
              </w:rPr>
              <w:t>w złotych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4588D7C" w14:textId="77777777" w:rsidR="008F1B71" w:rsidRPr="00366D49" w:rsidRDefault="008F1B71" w:rsidP="008F1B71">
            <w:pPr>
              <w:jc w:val="center"/>
              <w:rPr>
                <w:b/>
                <w:sz w:val="21"/>
                <w:szCs w:val="21"/>
              </w:rPr>
            </w:pPr>
          </w:p>
          <w:p w14:paraId="20632462" w14:textId="57878079" w:rsidR="008F1B71" w:rsidRPr="00366D49" w:rsidRDefault="008F1B71" w:rsidP="008F1B71">
            <w:pPr>
              <w:jc w:val="center"/>
              <w:rPr>
                <w:rFonts w:eastAsia="Calibri"/>
                <w:b/>
                <w:bCs/>
                <w:sz w:val="21"/>
                <w:szCs w:val="21"/>
                <w:lang w:eastAsia="x-none"/>
              </w:rPr>
            </w:pPr>
            <w:r w:rsidRPr="00366D49">
              <w:rPr>
                <w:b/>
                <w:sz w:val="21"/>
                <w:szCs w:val="21"/>
              </w:rPr>
              <w:t xml:space="preserve">Część </w:t>
            </w:r>
            <w:r w:rsidRPr="00366D49">
              <w:rPr>
                <w:rFonts w:eastAsia="Calibri"/>
                <w:b/>
                <w:bCs/>
                <w:sz w:val="21"/>
                <w:szCs w:val="21"/>
                <w:lang w:val="x-none" w:eastAsia="x-none"/>
              </w:rPr>
              <w:t>zamówienia</w:t>
            </w:r>
          </w:p>
        </w:tc>
        <w:tc>
          <w:tcPr>
            <w:tcW w:w="2409" w:type="dxa"/>
          </w:tcPr>
          <w:p w14:paraId="6E53B613" w14:textId="0B884D5F" w:rsidR="008F1B71" w:rsidRPr="00366D49" w:rsidRDefault="008F1B71" w:rsidP="008F1B71">
            <w:pPr>
              <w:jc w:val="center"/>
              <w:rPr>
                <w:rFonts w:eastAsia="Calibri"/>
                <w:b/>
                <w:bCs/>
                <w:sz w:val="21"/>
                <w:szCs w:val="21"/>
                <w:lang w:eastAsia="x-none"/>
              </w:rPr>
            </w:pPr>
            <w:r w:rsidRPr="00366D49">
              <w:rPr>
                <w:rFonts w:eastAsia="Calibri"/>
                <w:b/>
                <w:bCs/>
                <w:sz w:val="21"/>
                <w:szCs w:val="21"/>
                <w:lang w:eastAsia="x-none"/>
              </w:rPr>
              <w:t xml:space="preserve">Minimalne wymagane środki finansowe lub zdolność kredytowa </w:t>
            </w:r>
            <w:r w:rsidR="00366D49">
              <w:rPr>
                <w:rFonts w:eastAsia="Calibri"/>
                <w:b/>
                <w:bCs/>
                <w:sz w:val="21"/>
                <w:szCs w:val="21"/>
                <w:lang w:eastAsia="x-none"/>
              </w:rPr>
              <w:br/>
            </w:r>
            <w:r w:rsidRPr="00366D49">
              <w:rPr>
                <w:rFonts w:eastAsia="Calibri"/>
                <w:b/>
                <w:bCs/>
                <w:sz w:val="21"/>
                <w:szCs w:val="21"/>
                <w:lang w:eastAsia="x-none"/>
              </w:rPr>
              <w:t>w złotych</w:t>
            </w:r>
          </w:p>
        </w:tc>
      </w:tr>
      <w:tr w:rsidR="008F1B71" w:rsidRPr="008342FD" w14:paraId="121DE791" w14:textId="1C7CE50D" w:rsidTr="008F1B71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2205ABB4" w14:textId="77777777" w:rsidR="008F1B71" w:rsidRPr="00CD5A64" w:rsidRDefault="008F1B71" w:rsidP="008F1B71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1</w:t>
            </w:r>
          </w:p>
        </w:tc>
        <w:tc>
          <w:tcPr>
            <w:tcW w:w="2410" w:type="dxa"/>
            <w:vAlign w:val="center"/>
          </w:tcPr>
          <w:p w14:paraId="4E98DA41" w14:textId="1FF255D8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321 933,00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2A9AEB7" w14:textId="6D03023C" w:rsidR="008F1B71" w:rsidRPr="00CD5A64" w:rsidRDefault="008F1B71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eastAsia="x-none"/>
              </w:rPr>
              <w:t>9</w:t>
            </w:r>
          </w:p>
        </w:tc>
        <w:tc>
          <w:tcPr>
            <w:tcW w:w="2409" w:type="dxa"/>
            <w:vAlign w:val="center"/>
          </w:tcPr>
          <w:p w14:paraId="7E6BD7CB" w14:textId="4A979E79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190 626,00</w:t>
            </w:r>
          </w:p>
        </w:tc>
      </w:tr>
      <w:tr w:rsidR="008F1B71" w:rsidRPr="008342FD" w14:paraId="4807998A" w14:textId="0A42902B" w:rsidTr="008F1B71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20496EBC" w14:textId="77777777" w:rsidR="008F1B71" w:rsidRPr="00CD5A64" w:rsidRDefault="008F1B71" w:rsidP="008F1B71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2</w:t>
            </w:r>
          </w:p>
        </w:tc>
        <w:tc>
          <w:tcPr>
            <w:tcW w:w="2410" w:type="dxa"/>
            <w:vAlign w:val="center"/>
          </w:tcPr>
          <w:p w14:paraId="3C29D998" w14:textId="6D288419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321 933,00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A64FCD2" w14:textId="2779A797" w:rsidR="008F1B71" w:rsidRPr="00CD5A64" w:rsidRDefault="008F1B71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eastAsia="x-none"/>
              </w:rPr>
              <w:t>10</w:t>
            </w:r>
          </w:p>
        </w:tc>
        <w:tc>
          <w:tcPr>
            <w:tcW w:w="2409" w:type="dxa"/>
            <w:vAlign w:val="center"/>
          </w:tcPr>
          <w:p w14:paraId="36A17A31" w14:textId="35A75775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5 993,00</w:t>
            </w:r>
          </w:p>
        </w:tc>
      </w:tr>
      <w:tr w:rsidR="008F1B71" w:rsidRPr="008342FD" w14:paraId="173DD2C5" w14:textId="6BD988F5" w:rsidTr="008F1B71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669A1075" w14:textId="77777777" w:rsidR="008F1B71" w:rsidRPr="00CD5A64" w:rsidRDefault="008F1B71" w:rsidP="008F1B71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3</w:t>
            </w:r>
          </w:p>
        </w:tc>
        <w:tc>
          <w:tcPr>
            <w:tcW w:w="2410" w:type="dxa"/>
            <w:vAlign w:val="center"/>
          </w:tcPr>
          <w:p w14:paraId="3F7643BA" w14:textId="0956789C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120 794,00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6B96BAC" w14:textId="011F2600" w:rsidR="008F1B71" w:rsidRPr="00CD5A64" w:rsidRDefault="008F1B71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eastAsia="x-none"/>
              </w:rPr>
              <w:t>11</w:t>
            </w:r>
          </w:p>
        </w:tc>
        <w:tc>
          <w:tcPr>
            <w:tcW w:w="2409" w:type="dxa"/>
            <w:vAlign w:val="center"/>
          </w:tcPr>
          <w:p w14:paraId="13681312" w14:textId="6FD2F2A0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1 607 484,00</w:t>
            </w:r>
          </w:p>
        </w:tc>
      </w:tr>
      <w:tr w:rsidR="008F1B71" w:rsidRPr="008342FD" w14:paraId="7B1F6CC9" w14:textId="1AB05AF4" w:rsidTr="008F1B71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39CB96AD" w14:textId="77777777" w:rsidR="008F1B71" w:rsidRPr="00CD5A64" w:rsidRDefault="008F1B71" w:rsidP="008F1B71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4</w:t>
            </w:r>
          </w:p>
        </w:tc>
        <w:tc>
          <w:tcPr>
            <w:tcW w:w="2410" w:type="dxa"/>
            <w:vAlign w:val="center"/>
          </w:tcPr>
          <w:p w14:paraId="52602CC9" w14:textId="2A15CE3B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65 815,00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5D6F4EC" w14:textId="23016ED2" w:rsidR="008F1B71" w:rsidRPr="00CD5A64" w:rsidRDefault="008F1B71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eastAsia="x-none"/>
              </w:rPr>
              <w:t>12</w:t>
            </w:r>
          </w:p>
        </w:tc>
        <w:tc>
          <w:tcPr>
            <w:tcW w:w="2409" w:type="dxa"/>
            <w:vAlign w:val="center"/>
          </w:tcPr>
          <w:p w14:paraId="7A9E0C11" w14:textId="0AB2DD23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35 762,00</w:t>
            </w:r>
          </w:p>
        </w:tc>
      </w:tr>
      <w:tr w:rsidR="008F1B71" w:rsidRPr="008342FD" w14:paraId="410EBEF3" w14:textId="1C41E8AE" w:rsidTr="008F1B71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7F9D4C28" w14:textId="77777777" w:rsidR="008F1B71" w:rsidRPr="00CD5A64" w:rsidRDefault="008F1B71" w:rsidP="008F1B71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5</w:t>
            </w:r>
          </w:p>
        </w:tc>
        <w:tc>
          <w:tcPr>
            <w:tcW w:w="2410" w:type="dxa"/>
            <w:vAlign w:val="center"/>
          </w:tcPr>
          <w:p w14:paraId="507FA586" w14:textId="55C715F2" w:rsidR="008F1B71" w:rsidRPr="0059056D" w:rsidRDefault="008F1B71" w:rsidP="008F1B71">
            <w:pPr>
              <w:jc w:val="right"/>
              <w:rPr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65 815,00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14:paraId="70B01929" w14:textId="09053733" w:rsidR="008F1B71" w:rsidRPr="00CD5A64" w:rsidRDefault="008F1B71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409" w:type="dxa"/>
            <w:vAlign w:val="center"/>
          </w:tcPr>
          <w:p w14:paraId="27882278" w14:textId="0ADA48AE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35 762,00</w:t>
            </w:r>
          </w:p>
        </w:tc>
      </w:tr>
      <w:tr w:rsidR="008F1B71" w:rsidRPr="008342FD" w14:paraId="7A1A9F7D" w14:textId="2C9F2578" w:rsidTr="008F1B71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6DC03DC0" w14:textId="77777777" w:rsidR="008F1B71" w:rsidRPr="00CD5A64" w:rsidRDefault="008F1B71" w:rsidP="008F1B71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6</w:t>
            </w:r>
          </w:p>
        </w:tc>
        <w:tc>
          <w:tcPr>
            <w:tcW w:w="2410" w:type="dxa"/>
            <w:vAlign w:val="center"/>
          </w:tcPr>
          <w:p w14:paraId="030DE7EA" w14:textId="6E7B3890" w:rsidR="008F1B71" w:rsidRPr="0059056D" w:rsidRDefault="008F1B71" w:rsidP="008F1B71">
            <w:pPr>
              <w:jc w:val="right"/>
              <w:rPr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70 878,00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14:paraId="6872EE7C" w14:textId="28235464" w:rsidR="008F1B71" w:rsidRPr="00CD5A64" w:rsidRDefault="008F1B71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409" w:type="dxa"/>
            <w:vAlign w:val="center"/>
          </w:tcPr>
          <w:p w14:paraId="706D3832" w14:textId="73230131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2 057,00</w:t>
            </w:r>
          </w:p>
        </w:tc>
      </w:tr>
      <w:tr w:rsidR="008F1B71" w:rsidRPr="008342FD" w14:paraId="28D83CD0" w14:textId="2911BA92" w:rsidTr="008F1B71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6A6580B5" w14:textId="77777777" w:rsidR="008F1B71" w:rsidRPr="00CD5A64" w:rsidRDefault="008F1B71" w:rsidP="008F1B71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7</w:t>
            </w:r>
          </w:p>
        </w:tc>
        <w:tc>
          <w:tcPr>
            <w:tcW w:w="2410" w:type="dxa"/>
            <w:vAlign w:val="center"/>
          </w:tcPr>
          <w:p w14:paraId="53079B29" w14:textId="3EF0BA66" w:rsidR="008F1B71" w:rsidRPr="0059056D" w:rsidRDefault="008F1B71" w:rsidP="008F1B71">
            <w:pPr>
              <w:jc w:val="right"/>
              <w:rPr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190 187,00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14:paraId="110E258A" w14:textId="6E694CA4" w:rsidR="008F1B71" w:rsidRPr="00CD5A64" w:rsidRDefault="008F1B71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409" w:type="dxa"/>
            <w:vAlign w:val="center"/>
          </w:tcPr>
          <w:p w14:paraId="282F35CD" w14:textId="20F1A7AB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7 800,00</w:t>
            </w:r>
          </w:p>
        </w:tc>
      </w:tr>
      <w:tr w:rsidR="008F1B71" w:rsidRPr="008342FD" w14:paraId="5481B122" w14:textId="362FCD3E" w:rsidTr="008F1B71">
        <w:trPr>
          <w:trHeight w:val="56"/>
        </w:trPr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0AA1AD4A" w14:textId="77777777" w:rsidR="008F1B71" w:rsidRPr="00CD5A64" w:rsidRDefault="008F1B71" w:rsidP="008F1B71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8</w:t>
            </w:r>
          </w:p>
        </w:tc>
        <w:tc>
          <w:tcPr>
            <w:tcW w:w="2410" w:type="dxa"/>
            <w:vAlign w:val="center"/>
          </w:tcPr>
          <w:p w14:paraId="7781AC6C" w14:textId="669D713C" w:rsidR="008F1B71" w:rsidRPr="0059056D" w:rsidRDefault="008F1B71" w:rsidP="008F1B71">
            <w:pPr>
              <w:jc w:val="right"/>
              <w:rPr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108 678,00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14:paraId="5E77B56A" w14:textId="58AE1CA3" w:rsidR="008F1B71" w:rsidRPr="00CD5A64" w:rsidRDefault="008F1B71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409" w:type="dxa"/>
            <w:vAlign w:val="center"/>
          </w:tcPr>
          <w:p w14:paraId="62E1A035" w14:textId="71BA1021" w:rsidR="008F1B71" w:rsidRPr="0059056D" w:rsidRDefault="008F1B71" w:rsidP="008F1B71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62 268,00</w:t>
            </w:r>
          </w:p>
        </w:tc>
      </w:tr>
    </w:tbl>
    <w:p w14:paraId="65214B41" w14:textId="57BE3104" w:rsidR="00D32C82" w:rsidRDefault="00D32C82" w:rsidP="000436A7">
      <w:pPr>
        <w:pStyle w:val="Tekstkomentarza"/>
        <w:spacing w:before="120" w:after="120"/>
        <w:ind w:left="851"/>
        <w:jc w:val="both"/>
        <w:rPr>
          <w:rFonts w:ascii="Times New Roman" w:hAnsi="Times New Roman"/>
          <w:i/>
          <w:sz w:val="18"/>
          <w:szCs w:val="18"/>
          <w:lang w:val="pl-PL"/>
        </w:rPr>
      </w:pPr>
      <w:r w:rsidRPr="008F1B71">
        <w:rPr>
          <w:rFonts w:ascii="Times New Roman" w:hAnsi="Times New Roman"/>
          <w:i/>
          <w:sz w:val="18"/>
          <w:szCs w:val="18"/>
          <w:lang w:val="pl-PL"/>
        </w:rPr>
        <w:t xml:space="preserve">W przypadku składania wniosku o dopuszczenie do udziału w postępowaniu w zakresie więcej niż jednej części zamówienia, Wykonawca winien wykazać posiadanie środków finansowych lub zdolności kredytowej </w:t>
      </w:r>
      <w:r w:rsidR="008F1B71">
        <w:rPr>
          <w:rFonts w:ascii="Times New Roman" w:hAnsi="Times New Roman"/>
          <w:i/>
          <w:sz w:val="18"/>
          <w:szCs w:val="18"/>
          <w:lang w:val="pl-PL"/>
        </w:rPr>
        <w:br/>
      </w:r>
      <w:r w:rsidRPr="008F1B71">
        <w:rPr>
          <w:rFonts w:ascii="Times New Roman" w:hAnsi="Times New Roman"/>
          <w:i/>
          <w:sz w:val="18"/>
          <w:szCs w:val="18"/>
          <w:lang w:val="pl-PL"/>
        </w:rPr>
        <w:t xml:space="preserve">w wysokości odpowiadającej </w:t>
      </w:r>
      <w:r w:rsidRPr="008F1B71">
        <w:rPr>
          <w:rFonts w:ascii="Times New Roman" w:hAnsi="Times New Roman"/>
          <w:b/>
          <w:bCs/>
          <w:i/>
          <w:sz w:val="18"/>
          <w:szCs w:val="18"/>
          <w:lang w:val="pl-PL"/>
        </w:rPr>
        <w:t>sumie minimalnych wymogów określonych w powyższej tabeli</w:t>
      </w:r>
      <w:r w:rsidRPr="008F1B71"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 w:rsidRPr="008F1B71">
        <w:rPr>
          <w:rFonts w:ascii="Times New Roman" w:hAnsi="Times New Roman"/>
          <w:b/>
          <w:bCs/>
          <w:i/>
          <w:sz w:val="18"/>
          <w:szCs w:val="18"/>
          <w:lang w:val="pl-PL"/>
        </w:rPr>
        <w:t>dla tych części zamówienia, w zakresie których wnioskuje o dopuszczenie do udziału w postępowaniu</w:t>
      </w:r>
      <w:r w:rsidRPr="008F1B71">
        <w:rPr>
          <w:rFonts w:ascii="Times New Roman" w:hAnsi="Times New Roman"/>
          <w:i/>
          <w:sz w:val="18"/>
          <w:szCs w:val="18"/>
          <w:lang w:val="pl-PL"/>
        </w:rPr>
        <w:t xml:space="preserve"> (Przykład: Wykonawca składający wniosek o dopuszczenie do udziału w postępowaniu w zakresie części zamówienia 1, 5 i 1</w:t>
      </w:r>
      <w:r w:rsidR="004C4057" w:rsidRPr="008F1B71">
        <w:rPr>
          <w:rFonts w:ascii="Times New Roman" w:hAnsi="Times New Roman"/>
          <w:i/>
          <w:sz w:val="18"/>
          <w:szCs w:val="18"/>
          <w:lang w:val="pl-PL"/>
        </w:rPr>
        <w:t>1</w:t>
      </w:r>
      <w:r w:rsidRPr="008F1B71">
        <w:rPr>
          <w:rFonts w:ascii="Times New Roman" w:hAnsi="Times New Roman"/>
          <w:i/>
          <w:sz w:val="18"/>
          <w:szCs w:val="18"/>
          <w:lang w:val="pl-PL"/>
        </w:rPr>
        <w:t xml:space="preserve"> winien wykazać posiadanie środków finansowych lub zdolności kredytową w wysokości nie mniejszej niż </w:t>
      </w:r>
      <w:r w:rsidR="004C4057" w:rsidRPr="008F1B71">
        <w:rPr>
          <w:rFonts w:ascii="Times New Roman" w:hAnsi="Times New Roman"/>
          <w:i/>
          <w:sz w:val="18"/>
          <w:szCs w:val="18"/>
          <w:lang w:val="pl-PL"/>
        </w:rPr>
        <w:t>1.995</w:t>
      </w:r>
      <w:r w:rsidRPr="008F1B71">
        <w:rPr>
          <w:rFonts w:ascii="Times New Roman" w:hAnsi="Times New Roman"/>
          <w:i/>
          <w:sz w:val="18"/>
          <w:szCs w:val="18"/>
          <w:lang w:val="pl-PL"/>
        </w:rPr>
        <w:t>.</w:t>
      </w:r>
      <w:r w:rsidR="004C4057" w:rsidRPr="008F1B71">
        <w:rPr>
          <w:rFonts w:ascii="Times New Roman" w:hAnsi="Times New Roman"/>
          <w:i/>
          <w:sz w:val="18"/>
          <w:szCs w:val="18"/>
          <w:lang w:val="pl-PL"/>
        </w:rPr>
        <w:t>232</w:t>
      </w:r>
      <w:r w:rsidRPr="008F1B71">
        <w:rPr>
          <w:rFonts w:ascii="Times New Roman" w:hAnsi="Times New Roman"/>
          <w:i/>
          <w:sz w:val="18"/>
          <w:szCs w:val="18"/>
          <w:lang w:val="pl-PL"/>
        </w:rPr>
        <w:t>,00zł).</w:t>
      </w:r>
    </w:p>
    <w:p w14:paraId="11215D50" w14:textId="77777777" w:rsidR="009E4657" w:rsidRDefault="009E4657" w:rsidP="000436A7">
      <w:pPr>
        <w:pStyle w:val="Tekstkomentarza"/>
        <w:spacing w:before="120" w:after="120"/>
        <w:ind w:left="851"/>
        <w:jc w:val="both"/>
        <w:rPr>
          <w:rFonts w:ascii="Times New Roman" w:hAnsi="Times New Roman"/>
          <w:i/>
          <w:sz w:val="18"/>
          <w:szCs w:val="18"/>
          <w:lang w:val="pl-PL"/>
        </w:rPr>
      </w:pPr>
    </w:p>
    <w:p w14:paraId="17FA1371" w14:textId="77777777" w:rsidR="009E4657" w:rsidRDefault="009E4657" w:rsidP="000436A7">
      <w:pPr>
        <w:pStyle w:val="Tekstkomentarza"/>
        <w:spacing w:before="120" w:after="120"/>
        <w:ind w:left="851"/>
        <w:jc w:val="both"/>
        <w:rPr>
          <w:rFonts w:ascii="Times New Roman" w:hAnsi="Times New Roman"/>
          <w:i/>
          <w:sz w:val="18"/>
          <w:szCs w:val="18"/>
          <w:lang w:val="pl-PL"/>
        </w:rPr>
      </w:pPr>
    </w:p>
    <w:p w14:paraId="7CE33F9B" w14:textId="77777777" w:rsidR="009E4657" w:rsidRDefault="009E4657" w:rsidP="000436A7">
      <w:pPr>
        <w:pStyle w:val="Tekstkomentarza"/>
        <w:spacing w:before="120" w:after="120"/>
        <w:ind w:left="851"/>
        <w:jc w:val="both"/>
        <w:rPr>
          <w:rFonts w:ascii="Times New Roman" w:hAnsi="Times New Roman"/>
          <w:i/>
          <w:sz w:val="18"/>
          <w:szCs w:val="18"/>
          <w:lang w:val="pl-PL"/>
        </w:rPr>
      </w:pPr>
    </w:p>
    <w:p w14:paraId="2C8FFF71" w14:textId="77777777" w:rsidR="009E4657" w:rsidRDefault="009E4657" w:rsidP="000436A7">
      <w:pPr>
        <w:pStyle w:val="Tekstkomentarza"/>
        <w:spacing w:before="120" w:after="120"/>
        <w:ind w:left="851"/>
        <w:jc w:val="both"/>
        <w:rPr>
          <w:rFonts w:ascii="Times New Roman" w:hAnsi="Times New Roman"/>
          <w:i/>
          <w:sz w:val="18"/>
          <w:szCs w:val="18"/>
          <w:lang w:val="pl-PL"/>
        </w:rPr>
      </w:pPr>
    </w:p>
    <w:p w14:paraId="6C900C2E" w14:textId="77777777" w:rsidR="009E4657" w:rsidRDefault="009E4657" w:rsidP="000436A7">
      <w:pPr>
        <w:pStyle w:val="Tekstkomentarza"/>
        <w:spacing w:before="120" w:after="120"/>
        <w:ind w:left="851"/>
        <w:jc w:val="both"/>
        <w:rPr>
          <w:rFonts w:ascii="Times New Roman" w:hAnsi="Times New Roman"/>
          <w:i/>
          <w:sz w:val="18"/>
          <w:szCs w:val="18"/>
          <w:lang w:val="pl-PL"/>
        </w:rPr>
      </w:pPr>
    </w:p>
    <w:p w14:paraId="6E540CE5" w14:textId="77777777" w:rsidR="009E4657" w:rsidRPr="008F1B71" w:rsidRDefault="009E4657" w:rsidP="000436A7">
      <w:pPr>
        <w:pStyle w:val="Tekstkomentarza"/>
        <w:spacing w:before="120" w:after="120"/>
        <w:ind w:left="851"/>
        <w:jc w:val="both"/>
        <w:rPr>
          <w:rFonts w:ascii="Times New Roman" w:hAnsi="Times New Roman"/>
          <w:i/>
          <w:sz w:val="18"/>
          <w:szCs w:val="18"/>
          <w:lang w:val="pl-PL"/>
        </w:rPr>
      </w:pPr>
    </w:p>
    <w:p w14:paraId="707B4CC4" w14:textId="77777777" w:rsidR="00BF597A" w:rsidRPr="00BF6D7A" w:rsidRDefault="00BF597A" w:rsidP="008F1B71">
      <w:pPr>
        <w:pStyle w:val="Tekstkomentarza"/>
        <w:numPr>
          <w:ilvl w:val="0"/>
          <w:numId w:val="13"/>
        </w:numPr>
        <w:ind w:left="567" w:hanging="425"/>
        <w:jc w:val="both"/>
        <w:rPr>
          <w:rFonts w:ascii="Times New Roman" w:hAnsi="Times New Roman"/>
          <w:b/>
          <w:sz w:val="24"/>
          <w:szCs w:val="24"/>
        </w:rPr>
      </w:pPr>
      <w:r w:rsidRPr="00BF6D7A">
        <w:rPr>
          <w:rFonts w:ascii="Times New Roman" w:hAnsi="Times New Roman"/>
          <w:b/>
          <w:sz w:val="24"/>
          <w:szCs w:val="24"/>
        </w:rPr>
        <w:lastRenderedPageBreak/>
        <w:t>zdolności technicznej lub zawodowej</w:t>
      </w:r>
    </w:p>
    <w:p w14:paraId="70722600" w14:textId="79E89594" w:rsidR="004C4057" w:rsidRDefault="00481C33" w:rsidP="008F1B71">
      <w:pPr>
        <w:pStyle w:val="Tekstkomentarza"/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7324FF">
        <w:rPr>
          <w:rFonts w:ascii="Times New Roman" w:hAnsi="Times New Roman"/>
          <w:sz w:val="24"/>
          <w:szCs w:val="24"/>
          <w:lang w:val="pl-PL"/>
        </w:rPr>
        <w:t>Wykonawca</w:t>
      </w:r>
      <w:r w:rsidR="00AD5861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7324FF">
        <w:rPr>
          <w:rFonts w:ascii="Times New Roman" w:hAnsi="Times New Roman"/>
          <w:sz w:val="24"/>
          <w:szCs w:val="24"/>
          <w:lang w:val="pl-PL"/>
        </w:rPr>
        <w:t xml:space="preserve">zobowiązany jest wykazać, iż należycie wykonał, a w przypadku świadczeń okresowych lub ciągłych również wykonuje, w okresie ostatnich pięciu lat licząc wstecz od dnia, w którym upływa termin składania wniosków </w:t>
      </w:r>
      <w:r w:rsidR="0059056D">
        <w:rPr>
          <w:rFonts w:ascii="Times New Roman" w:hAnsi="Times New Roman"/>
          <w:sz w:val="24"/>
          <w:szCs w:val="24"/>
          <w:lang w:val="pl-PL"/>
        </w:rPr>
        <w:br/>
      </w:r>
      <w:r w:rsidRPr="007324FF">
        <w:rPr>
          <w:rFonts w:ascii="Times New Roman" w:hAnsi="Times New Roman"/>
          <w:sz w:val="24"/>
          <w:szCs w:val="24"/>
          <w:lang w:val="pl-PL"/>
        </w:rPr>
        <w:t xml:space="preserve">o dopuszczenie do udziału w postępowaniu, a jeżeli okres prowadzenia działalności jest krótszy - w tym okresie, </w:t>
      </w:r>
      <w:r w:rsidRPr="008F10F4">
        <w:rPr>
          <w:rFonts w:ascii="Times New Roman" w:hAnsi="Times New Roman"/>
          <w:b/>
          <w:sz w:val="24"/>
          <w:szCs w:val="24"/>
          <w:lang w:val="pl-PL"/>
        </w:rPr>
        <w:t xml:space="preserve">co najmniej </w:t>
      </w:r>
      <w:r w:rsidR="00AD5861">
        <w:rPr>
          <w:rFonts w:ascii="Times New Roman" w:hAnsi="Times New Roman"/>
          <w:b/>
          <w:sz w:val="24"/>
          <w:szCs w:val="24"/>
          <w:lang w:val="pl-PL"/>
        </w:rPr>
        <w:t xml:space="preserve">1 (jedną) dostawę </w:t>
      </w:r>
      <w:r w:rsidR="004C4057">
        <w:rPr>
          <w:rFonts w:ascii="Times New Roman" w:hAnsi="Times New Roman"/>
          <w:b/>
          <w:sz w:val="24"/>
          <w:szCs w:val="24"/>
          <w:lang w:val="pl-PL"/>
        </w:rPr>
        <w:t>technicznych środków materiałowych</w:t>
      </w:r>
      <w:r w:rsidR="00AD5861">
        <w:rPr>
          <w:rFonts w:ascii="Times New Roman" w:hAnsi="Times New Roman"/>
          <w:b/>
          <w:sz w:val="24"/>
          <w:szCs w:val="24"/>
          <w:lang w:val="pl-PL"/>
        </w:rPr>
        <w:t>,</w:t>
      </w:r>
      <w:r w:rsidR="004C4057">
        <w:rPr>
          <w:rFonts w:ascii="Times New Roman" w:hAnsi="Times New Roman"/>
          <w:b/>
          <w:sz w:val="24"/>
          <w:szCs w:val="24"/>
          <w:lang w:val="pl-PL"/>
        </w:rPr>
        <w:t xml:space="preserve"> akumulatorów, ogumienia do statków powietrznych </w:t>
      </w:r>
      <w:r w:rsidR="004C4057">
        <w:rPr>
          <w:rFonts w:ascii="Times New Roman" w:hAnsi="Times New Roman"/>
          <w:b/>
          <w:bCs/>
          <w:sz w:val="24"/>
          <w:szCs w:val="24"/>
          <w:lang w:val="pl-PL"/>
        </w:rPr>
        <w:t xml:space="preserve">eksploatowanych w SZ RP </w:t>
      </w:r>
      <w:r w:rsidR="004C4057" w:rsidRPr="00FA2F02">
        <w:rPr>
          <w:rFonts w:ascii="Times New Roman" w:hAnsi="Times New Roman"/>
          <w:sz w:val="24"/>
          <w:szCs w:val="24"/>
          <w:lang w:val="pl-PL"/>
        </w:rPr>
        <w:t>na kwotę nie mniejszą niż:</w:t>
      </w:r>
    </w:p>
    <w:tbl>
      <w:tblPr>
        <w:tblW w:w="7967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2552"/>
        <w:gridCol w:w="1417"/>
        <w:gridCol w:w="2552"/>
      </w:tblGrid>
      <w:tr w:rsidR="005B04B8" w:rsidRPr="00A849A2" w14:paraId="094674A8" w14:textId="697E2618" w:rsidTr="00366D49">
        <w:trPr>
          <w:cantSplit/>
          <w:trHeight w:val="1081"/>
        </w:trPr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5AEE8170" w14:textId="3D9A0BEC" w:rsidR="005B04B8" w:rsidRPr="00366D49" w:rsidRDefault="005B04B8" w:rsidP="008F1B71">
            <w:pPr>
              <w:tabs>
                <w:tab w:val="left" w:pos="3526"/>
              </w:tabs>
              <w:ind w:left="34" w:hanging="34"/>
              <w:jc w:val="center"/>
              <w:rPr>
                <w:rFonts w:eastAsia="Calibri"/>
                <w:b/>
                <w:bCs/>
                <w:sz w:val="21"/>
                <w:szCs w:val="21"/>
                <w:lang w:val="x-none" w:eastAsia="x-none"/>
              </w:rPr>
            </w:pPr>
            <w:r w:rsidRPr="00366D49">
              <w:rPr>
                <w:b/>
                <w:sz w:val="21"/>
                <w:szCs w:val="21"/>
              </w:rPr>
              <w:t xml:space="preserve">Część </w:t>
            </w:r>
            <w:r w:rsidRPr="00366D49">
              <w:rPr>
                <w:rFonts w:eastAsia="Calibri"/>
                <w:b/>
                <w:bCs/>
                <w:sz w:val="21"/>
                <w:szCs w:val="21"/>
                <w:lang w:val="x-none" w:eastAsia="x-none"/>
              </w:rPr>
              <w:t>zamówienia</w:t>
            </w:r>
          </w:p>
        </w:tc>
        <w:tc>
          <w:tcPr>
            <w:tcW w:w="2552" w:type="dxa"/>
            <w:vAlign w:val="center"/>
          </w:tcPr>
          <w:p w14:paraId="19003B36" w14:textId="3E3996ED" w:rsidR="005B04B8" w:rsidRPr="00366D49" w:rsidRDefault="005B04B8" w:rsidP="008F1B71">
            <w:pPr>
              <w:spacing w:before="120"/>
              <w:jc w:val="center"/>
              <w:rPr>
                <w:rFonts w:eastAsia="Calibri"/>
                <w:b/>
                <w:bCs/>
                <w:color w:val="000000"/>
                <w:sz w:val="21"/>
                <w:szCs w:val="21"/>
                <w:lang w:val="x-none" w:eastAsia="x-none"/>
              </w:rPr>
            </w:pPr>
            <w:r w:rsidRPr="00366D49">
              <w:rPr>
                <w:b/>
                <w:color w:val="000000"/>
                <w:sz w:val="21"/>
                <w:szCs w:val="21"/>
              </w:rPr>
              <w:t>Minimalna wartość wykonanej/wykonywanej dostawy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7E8B10C" w14:textId="484A8991" w:rsidR="005B04B8" w:rsidRPr="00366D49" w:rsidRDefault="005B04B8" w:rsidP="008F1B71">
            <w:pPr>
              <w:spacing w:before="120"/>
              <w:jc w:val="center"/>
              <w:rPr>
                <w:b/>
                <w:color w:val="000000"/>
                <w:sz w:val="21"/>
                <w:szCs w:val="21"/>
              </w:rPr>
            </w:pPr>
            <w:r w:rsidRPr="00366D49">
              <w:rPr>
                <w:b/>
                <w:sz w:val="21"/>
                <w:szCs w:val="21"/>
              </w:rPr>
              <w:t xml:space="preserve">Część </w:t>
            </w:r>
            <w:r w:rsidRPr="00366D49">
              <w:rPr>
                <w:rFonts w:eastAsia="Calibri"/>
                <w:b/>
                <w:bCs/>
                <w:sz w:val="21"/>
                <w:szCs w:val="21"/>
                <w:lang w:val="x-none" w:eastAsia="x-none"/>
              </w:rPr>
              <w:t>zamówienia</w:t>
            </w:r>
          </w:p>
        </w:tc>
        <w:tc>
          <w:tcPr>
            <w:tcW w:w="2552" w:type="dxa"/>
          </w:tcPr>
          <w:p w14:paraId="27884AD3" w14:textId="5287D1B4" w:rsidR="005B04B8" w:rsidRPr="00366D49" w:rsidRDefault="005B04B8" w:rsidP="008F1B71">
            <w:pPr>
              <w:spacing w:before="120"/>
              <w:jc w:val="center"/>
              <w:rPr>
                <w:b/>
                <w:color w:val="000000"/>
                <w:sz w:val="21"/>
                <w:szCs w:val="21"/>
              </w:rPr>
            </w:pPr>
            <w:r w:rsidRPr="00366D49">
              <w:rPr>
                <w:b/>
                <w:color w:val="000000"/>
                <w:sz w:val="21"/>
                <w:szCs w:val="21"/>
              </w:rPr>
              <w:t>Minimalna wartość wykonanej/wykonywanej dostawy</w:t>
            </w:r>
          </w:p>
        </w:tc>
      </w:tr>
      <w:tr w:rsidR="005B04B8" w:rsidRPr="00A849A2" w14:paraId="6CFB63F0" w14:textId="32AB4DE8" w:rsidTr="00366D49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6EF5F6A5" w14:textId="77777777" w:rsidR="005B04B8" w:rsidRPr="00CD5A64" w:rsidRDefault="005B04B8" w:rsidP="005B04B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1</w:t>
            </w:r>
          </w:p>
        </w:tc>
        <w:tc>
          <w:tcPr>
            <w:tcW w:w="2552" w:type="dxa"/>
            <w:vAlign w:val="center"/>
          </w:tcPr>
          <w:p w14:paraId="6D03F8D2" w14:textId="4BE16DCD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321 933,00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13E9A3B" w14:textId="4BC51AB5" w:rsidR="005B04B8" w:rsidRPr="00CD5A64" w:rsidRDefault="005B04B8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eastAsia="x-none"/>
              </w:rPr>
              <w:t>9</w:t>
            </w:r>
          </w:p>
        </w:tc>
        <w:tc>
          <w:tcPr>
            <w:tcW w:w="2552" w:type="dxa"/>
            <w:vAlign w:val="bottom"/>
          </w:tcPr>
          <w:p w14:paraId="70D87B2B" w14:textId="4C653186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190 626,00</w:t>
            </w:r>
          </w:p>
        </w:tc>
      </w:tr>
      <w:tr w:rsidR="005B04B8" w:rsidRPr="00A849A2" w14:paraId="754FBDD2" w14:textId="3BFA222C" w:rsidTr="00366D49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0335CDBA" w14:textId="77777777" w:rsidR="005B04B8" w:rsidRPr="00CD5A64" w:rsidRDefault="005B04B8" w:rsidP="005B04B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2</w:t>
            </w:r>
          </w:p>
        </w:tc>
        <w:tc>
          <w:tcPr>
            <w:tcW w:w="2552" w:type="dxa"/>
            <w:vAlign w:val="center"/>
          </w:tcPr>
          <w:p w14:paraId="4221FC76" w14:textId="6B366289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321 933,00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FCA409D" w14:textId="639E6D64" w:rsidR="005B04B8" w:rsidRPr="00CD5A64" w:rsidRDefault="005B04B8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eastAsia="x-none"/>
              </w:rPr>
              <w:t>10</w:t>
            </w:r>
          </w:p>
        </w:tc>
        <w:tc>
          <w:tcPr>
            <w:tcW w:w="2552" w:type="dxa"/>
            <w:vAlign w:val="bottom"/>
          </w:tcPr>
          <w:p w14:paraId="05FDCE13" w14:textId="6129C183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5 993,00</w:t>
            </w:r>
          </w:p>
        </w:tc>
      </w:tr>
      <w:tr w:rsidR="005B04B8" w:rsidRPr="00A849A2" w14:paraId="35FD6159" w14:textId="74D76B71" w:rsidTr="00366D49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0F321B93" w14:textId="77777777" w:rsidR="005B04B8" w:rsidRPr="00CD5A64" w:rsidRDefault="005B04B8" w:rsidP="005B04B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3</w:t>
            </w:r>
          </w:p>
        </w:tc>
        <w:tc>
          <w:tcPr>
            <w:tcW w:w="2552" w:type="dxa"/>
            <w:vAlign w:val="center"/>
          </w:tcPr>
          <w:p w14:paraId="10589AAA" w14:textId="7E1232E3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120 794,00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4C2C246" w14:textId="4FD774C9" w:rsidR="005B04B8" w:rsidRPr="00CD5A64" w:rsidRDefault="005B04B8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eastAsia="x-none"/>
              </w:rPr>
              <w:t>11</w:t>
            </w:r>
          </w:p>
        </w:tc>
        <w:tc>
          <w:tcPr>
            <w:tcW w:w="2552" w:type="dxa"/>
            <w:vAlign w:val="center"/>
          </w:tcPr>
          <w:p w14:paraId="0741C544" w14:textId="19F1A4A5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1 607 484,00</w:t>
            </w:r>
          </w:p>
        </w:tc>
      </w:tr>
      <w:tr w:rsidR="005B04B8" w:rsidRPr="00A849A2" w14:paraId="1D1FFB1F" w14:textId="013974E2" w:rsidTr="00366D49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548C71D1" w14:textId="77777777" w:rsidR="005B04B8" w:rsidRPr="00CD5A64" w:rsidRDefault="005B04B8" w:rsidP="005B04B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4</w:t>
            </w:r>
          </w:p>
        </w:tc>
        <w:tc>
          <w:tcPr>
            <w:tcW w:w="2552" w:type="dxa"/>
            <w:vAlign w:val="center"/>
          </w:tcPr>
          <w:p w14:paraId="2AF73AA4" w14:textId="7D307E9E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65 815,00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9DA4131" w14:textId="17A82C99" w:rsidR="005B04B8" w:rsidRPr="00CD5A64" w:rsidRDefault="005B04B8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eastAsia="x-none"/>
              </w:rPr>
              <w:t>12</w:t>
            </w:r>
          </w:p>
        </w:tc>
        <w:tc>
          <w:tcPr>
            <w:tcW w:w="2552" w:type="dxa"/>
            <w:vAlign w:val="center"/>
          </w:tcPr>
          <w:p w14:paraId="1445B7E7" w14:textId="6646108D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35 762,00</w:t>
            </w:r>
          </w:p>
        </w:tc>
      </w:tr>
      <w:tr w:rsidR="005B04B8" w:rsidRPr="00A849A2" w14:paraId="6D4C110B" w14:textId="51ACDC6E" w:rsidTr="00366D49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6EF1973F" w14:textId="77777777" w:rsidR="005B04B8" w:rsidRPr="00CD5A64" w:rsidRDefault="005B04B8" w:rsidP="005B04B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5</w:t>
            </w:r>
          </w:p>
        </w:tc>
        <w:tc>
          <w:tcPr>
            <w:tcW w:w="2552" w:type="dxa"/>
            <w:vAlign w:val="center"/>
          </w:tcPr>
          <w:p w14:paraId="45443490" w14:textId="0FBC46C1" w:rsidR="005B04B8" w:rsidRPr="0059056D" w:rsidRDefault="005B04B8" w:rsidP="005B04B8">
            <w:pPr>
              <w:jc w:val="right"/>
              <w:rPr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65 815,00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bottom"/>
          </w:tcPr>
          <w:p w14:paraId="0E93F5D2" w14:textId="29C39A70" w:rsidR="005B04B8" w:rsidRPr="00CD5A64" w:rsidRDefault="005B04B8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552" w:type="dxa"/>
            <w:vAlign w:val="center"/>
          </w:tcPr>
          <w:p w14:paraId="6F914030" w14:textId="28F5DD6C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35 762,00</w:t>
            </w:r>
          </w:p>
        </w:tc>
      </w:tr>
      <w:tr w:rsidR="005B04B8" w:rsidRPr="00A849A2" w14:paraId="62D2A203" w14:textId="325859E4" w:rsidTr="00366D49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1A36B8E7" w14:textId="77777777" w:rsidR="005B04B8" w:rsidRPr="00CD5A64" w:rsidRDefault="005B04B8" w:rsidP="005B04B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6</w:t>
            </w:r>
          </w:p>
        </w:tc>
        <w:tc>
          <w:tcPr>
            <w:tcW w:w="2552" w:type="dxa"/>
            <w:vAlign w:val="center"/>
          </w:tcPr>
          <w:p w14:paraId="40602A98" w14:textId="0D652123" w:rsidR="005B04B8" w:rsidRPr="0059056D" w:rsidRDefault="005B04B8" w:rsidP="005B04B8">
            <w:pPr>
              <w:jc w:val="right"/>
              <w:rPr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70 878,00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bottom"/>
          </w:tcPr>
          <w:p w14:paraId="04618D53" w14:textId="50087EA6" w:rsidR="005B04B8" w:rsidRPr="00CD5A64" w:rsidRDefault="005B04B8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552" w:type="dxa"/>
            <w:vAlign w:val="center"/>
          </w:tcPr>
          <w:p w14:paraId="027D3B66" w14:textId="7B3C36CC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2 057,00</w:t>
            </w:r>
          </w:p>
        </w:tc>
      </w:tr>
      <w:tr w:rsidR="005B04B8" w:rsidRPr="00A849A2" w14:paraId="3216B2B5" w14:textId="195C7B0B" w:rsidTr="00366D49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459E2595" w14:textId="77777777" w:rsidR="005B04B8" w:rsidRPr="00CD5A64" w:rsidRDefault="005B04B8" w:rsidP="005B04B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7</w:t>
            </w:r>
          </w:p>
        </w:tc>
        <w:tc>
          <w:tcPr>
            <w:tcW w:w="2552" w:type="dxa"/>
            <w:vAlign w:val="center"/>
          </w:tcPr>
          <w:p w14:paraId="5F148C76" w14:textId="6BFC0D87" w:rsidR="005B04B8" w:rsidRPr="0059056D" w:rsidRDefault="005B04B8" w:rsidP="005B04B8">
            <w:pPr>
              <w:jc w:val="right"/>
              <w:rPr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190 187,00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bottom"/>
          </w:tcPr>
          <w:p w14:paraId="55E1ACE7" w14:textId="70EF767A" w:rsidR="005B04B8" w:rsidRPr="00CD5A64" w:rsidRDefault="005B04B8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0BE91750" w14:textId="500F23A6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bCs/>
                <w:color w:val="000000"/>
                <w:sz w:val="22"/>
                <w:szCs w:val="22"/>
              </w:rPr>
              <w:t>7 800,00</w:t>
            </w:r>
          </w:p>
        </w:tc>
      </w:tr>
      <w:tr w:rsidR="005B04B8" w:rsidRPr="00A849A2" w14:paraId="0063CBD3" w14:textId="08301907" w:rsidTr="00366D49"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2BD2A851" w14:textId="77777777" w:rsidR="005B04B8" w:rsidRPr="00CD5A64" w:rsidRDefault="005B04B8" w:rsidP="005B04B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</w:pPr>
            <w:r w:rsidRPr="00CD5A64">
              <w:rPr>
                <w:rFonts w:eastAsia="Calibri"/>
                <w:b/>
                <w:bCs/>
                <w:sz w:val="22"/>
                <w:szCs w:val="22"/>
                <w:lang w:val="x-none" w:eastAsia="x-none"/>
              </w:rPr>
              <w:t>8</w:t>
            </w:r>
          </w:p>
        </w:tc>
        <w:tc>
          <w:tcPr>
            <w:tcW w:w="2552" w:type="dxa"/>
            <w:vAlign w:val="center"/>
          </w:tcPr>
          <w:p w14:paraId="4B8FE7BE" w14:textId="46C19416" w:rsidR="005B04B8" w:rsidRPr="0059056D" w:rsidRDefault="005B04B8" w:rsidP="005B04B8">
            <w:pPr>
              <w:jc w:val="right"/>
              <w:rPr>
                <w:sz w:val="22"/>
                <w:szCs w:val="22"/>
              </w:rPr>
            </w:pPr>
            <w:r w:rsidRPr="0059056D">
              <w:rPr>
                <w:color w:val="000000"/>
                <w:sz w:val="22"/>
                <w:szCs w:val="22"/>
              </w:rPr>
              <w:t>108 678,00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bottom"/>
          </w:tcPr>
          <w:p w14:paraId="66971BA1" w14:textId="2DA10DCC" w:rsidR="005B04B8" w:rsidRPr="00CD5A64" w:rsidRDefault="005B04B8" w:rsidP="005B04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5A6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552" w:type="dxa"/>
            <w:vAlign w:val="center"/>
          </w:tcPr>
          <w:p w14:paraId="383CE787" w14:textId="6FD774BD" w:rsidR="005B04B8" w:rsidRPr="0059056D" w:rsidRDefault="005B04B8" w:rsidP="005B04B8">
            <w:pPr>
              <w:jc w:val="right"/>
              <w:rPr>
                <w:color w:val="000000"/>
                <w:sz w:val="22"/>
                <w:szCs w:val="22"/>
              </w:rPr>
            </w:pPr>
            <w:r w:rsidRPr="0059056D">
              <w:rPr>
                <w:bCs/>
                <w:color w:val="000000"/>
                <w:sz w:val="22"/>
                <w:szCs w:val="22"/>
              </w:rPr>
              <w:t>62 268,00</w:t>
            </w:r>
          </w:p>
        </w:tc>
      </w:tr>
    </w:tbl>
    <w:p w14:paraId="710160BF" w14:textId="1A0CCCFE" w:rsidR="00D32C82" w:rsidRDefault="00D32C82" w:rsidP="009E4657">
      <w:pPr>
        <w:pStyle w:val="Tekstkomentarza"/>
        <w:spacing w:after="360"/>
        <w:ind w:left="720"/>
        <w:jc w:val="both"/>
        <w:rPr>
          <w:rFonts w:ascii="Times New Roman" w:hAnsi="Times New Roman"/>
          <w:i/>
          <w:sz w:val="18"/>
          <w:szCs w:val="18"/>
          <w:lang w:val="pl-PL"/>
        </w:rPr>
      </w:pPr>
      <w:r w:rsidRPr="008F1B71">
        <w:rPr>
          <w:rFonts w:ascii="Times New Roman" w:hAnsi="Times New Roman"/>
          <w:i/>
          <w:sz w:val="18"/>
          <w:szCs w:val="18"/>
          <w:lang w:val="pl-PL"/>
        </w:rPr>
        <w:t xml:space="preserve">W przypadku składania wniosku o dopuszczenie do udziału w postępowaniu w zakresie więcej niż jednej części zamówienia, Wykonawca winien wykazać wykonanie dostawy </w:t>
      </w:r>
      <w:r w:rsidRPr="008F1B71">
        <w:rPr>
          <w:rFonts w:ascii="Times New Roman" w:hAnsi="Times New Roman"/>
          <w:b/>
          <w:bCs/>
          <w:i/>
          <w:sz w:val="18"/>
          <w:szCs w:val="18"/>
          <w:lang w:val="pl-PL"/>
        </w:rPr>
        <w:t>o wartości odpowiadającej najwyższej kwocie przypisanej częściom zamówienia</w:t>
      </w:r>
      <w:r w:rsidRPr="008F1B71">
        <w:rPr>
          <w:rFonts w:ascii="Times New Roman" w:hAnsi="Times New Roman"/>
          <w:i/>
          <w:sz w:val="18"/>
          <w:szCs w:val="18"/>
          <w:lang w:val="pl-PL"/>
        </w:rPr>
        <w:t xml:space="preserve">, </w:t>
      </w:r>
      <w:r w:rsidRPr="008F1B71">
        <w:rPr>
          <w:rFonts w:ascii="Times New Roman" w:hAnsi="Times New Roman"/>
          <w:b/>
          <w:bCs/>
          <w:i/>
          <w:sz w:val="18"/>
          <w:szCs w:val="18"/>
          <w:lang w:val="pl-PL"/>
        </w:rPr>
        <w:t>w zakresie których wnioskuje o dopuszczenie do udziału w postępowaniu</w:t>
      </w:r>
      <w:r w:rsidRPr="008F1B71">
        <w:rPr>
          <w:rFonts w:ascii="Times New Roman" w:hAnsi="Times New Roman"/>
          <w:i/>
          <w:sz w:val="18"/>
          <w:szCs w:val="18"/>
          <w:lang w:val="pl-PL"/>
        </w:rPr>
        <w:t xml:space="preserve"> (</w:t>
      </w:r>
      <w:r w:rsidRPr="008F1B71">
        <w:rPr>
          <w:rFonts w:ascii="Times New Roman" w:hAnsi="Times New Roman"/>
          <w:b/>
          <w:i/>
          <w:sz w:val="18"/>
          <w:szCs w:val="18"/>
          <w:lang w:val="pl-PL"/>
        </w:rPr>
        <w:t>Przykład</w:t>
      </w:r>
      <w:r w:rsidRPr="008F1B71">
        <w:rPr>
          <w:rFonts w:ascii="Times New Roman" w:hAnsi="Times New Roman"/>
          <w:i/>
          <w:sz w:val="18"/>
          <w:szCs w:val="18"/>
          <w:lang w:val="pl-PL"/>
        </w:rPr>
        <w:t>: Wykonawca składający wniosek o dopuszczenie do udziału w postępowaniu w zakresie części zamówienia 1, 5 i 1</w:t>
      </w:r>
      <w:r w:rsidR="005F526D" w:rsidRPr="008F1B71">
        <w:rPr>
          <w:rFonts w:ascii="Times New Roman" w:hAnsi="Times New Roman"/>
          <w:i/>
          <w:sz w:val="18"/>
          <w:szCs w:val="18"/>
          <w:lang w:val="pl-PL"/>
        </w:rPr>
        <w:t>1</w:t>
      </w:r>
      <w:r w:rsidRPr="008F1B71">
        <w:rPr>
          <w:rFonts w:ascii="Times New Roman" w:hAnsi="Times New Roman"/>
          <w:i/>
          <w:sz w:val="18"/>
          <w:szCs w:val="18"/>
          <w:lang w:val="pl-PL"/>
        </w:rPr>
        <w:t xml:space="preserve"> winien wykazać wykonanie dostaw technicznych środków materiałowych do statków powietrznych eksploatowanych w SZ RP o wartości nie mniejszej niż </w:t>
      </w:r>
      <w:r w:rsidR="000436A7">
        <w:rPr>
          <w:rFonts w:ascii="Times New Roman" w:hAnsi="Times New Roman"/>
          <w:i/>
          <w:sz w:val="18"/>
          <w:szCs w:val="18"/>
          <w:lang w:val="pl-PL"/>
        </w:rPr>
        <w:t>1.607.484</w:t>
      </w:r>
      <w:r w:rsidRPr="008F1B71">
        <w:rPr>
          <w:rFonts w:ascii="Times New Roman" w:hAnsi="Times New Roman"/>
          <w:i/>
          <w:sz w:val="18"/>
          <w:szCs w:val="18"/>
          <w:lang w:val="pl-PL"/>
        </w:rPr>
        <w:t>,00 zł).</w:t>
      </w:r>
      <w:r w:rsidR="00605B64">
        <w:rPr>
          <w:rFonts w:ascii="Times New Roman" w:hAnsi="Times New Roman"/>
          <w:i/>
          <w:sz w:val="18"/>
          <w:szCs w:val="18"/>
          <w:lang w:val="pl-PL"/>
        </w:rPr>
        <w:t>\</w:t>
      </w:r>
    </w:p>
    <w:p w14:paraId="240E8E11" w14:textId="77777777" w:rsidR="00605B64" w:rsidRDefault="00605B64" w:rsidP="00605B64">
      <w:pPr>
        <w:pStyle w:val="Tekstkomentarza"/>
        <w:spacing w:after="120"/>
        <w:ind w:left="720"/>
        <w:jc w:val="both"/>
        <w:rPr>
          <w:rFonts w:ascii="Times New Roman" w:hAnsi="Times New Roman"/>
          <w:i/>
          <w:sz w:val="18"/>
          <w:szCs w:val="18"/>
          <w:lang w:val="pl-PL"/>
        </w:rPr>
      </w:pPr>
    </w:p>
    <w:p w14:paraId="1BB9D5E8" w14:textId="77777777" w:rsidR="00BF6D7A" w:rsidRPr="000C55FD" w:rsidRDefault="00BF6D7A">
      <w:pPr>
        <w:numPr>
          <w:ilvl w:val="0"/>
          <w:numId w:val="4"/>
        </w:numPr>
        <w:autoSpaceDE w:val="0"/>
        <w:autoSpaceDN w:val="0"/>
        <w:spacing w:after="120" w:line="276" w:lineRule="auto"/>
        <w:ind w:left="284" w:hanging="142"/>
        <w:jc w:val="both"/>
        <w:rPr>
          <w:b/>
          <w:u w:val="single"/>
        </w:rPr>
      </w:pPr>
      <w:r w:rsidRPr="000C55FD">
        <w:rPr>
          <w:b/>
          <w:u w:val="single"/>
        </w:rPr>
        <w:t xml:space="preserve">Wspólne ubieganie się Wykonawców o </w:t>
      </w:r>
      <w:r w:rsidR="00CC02E8">
        <w:rPr>
          <w:b/>
          <w:u w:val="single"/>
        </w:rPr>
        <w:t xml:space="preserve">udzielenie </w:t>
      </w:r>
      <w:r w:rsidRPr="000C55FD">
        <w:rPr>
          <w:b/>
          <w:u w:val="single"/>
        </w:rPr>
        <w:t>zamówieni</w:t>
      </w:r>
      <w:r w:rsidR="00CC02E8">
        <w:rPr>
          <w:b/>
          <w:u w:val="single"/>
        </w:rPr>
        <w:t>a</w:t>
      </w:r>
    </w:p>
    <w:p w14:paraId="434FD503" w14:textId="096A08A6" w:rsidR="00BF6D7A" w:rsidRPr="00625757" w:rsidRDefault="00BF6D7A" w:rsidP="0059056D">
      <w:pPr>
        <w:pStyle w:val="Tekstkomentarza"/>
        <w:numPr>
          <w:ilvl w:val="0"/>
          <w:numId w:val="14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25757">
        <w:rPr>
          <w:rFonts w:ascii="Times New Roman" w:hAnsi="Times New Roman"/>
          <w:sz w:val="24"/>
          <w:szCs w:val="24"/>
        </w:rPr>
        <w:t>Wykonawcy mogą wspólnie ubiegać się o udzielenie zamówienia. Ustanawiają wówczas pełnomocnika (w przypadku konsorcjum może to być jeden z konsorcjantów</w:t>
      </w:r>
      <w:r w:rsidR="009935D6">
        <w:rPr>
          <w:rFonts w:ascii="Times New Roman" w:hAnsi="Times New Roman"/>
          <w:sz w:val="24"/>
          <w:szCs w:val="24"/>
          <w:lang w:val="pl-PL"/>
        </w:rPr>
        <w:t>,</w:t>
      </w:r>
      <w:r w:rsidRPr="00625757">
        <w:rPr>
          <w:rFonts w:ascii="Times New Roman" w:hAnsi="Times New Roman"/>
          <w:sz w:val="24"/>
          <w:szCs w:val="24"/>
        </w:rPr>
        <w:t xml:space="preserve"> tzw. Lider konsorcjum</w:t>
      </w:r>
      <w:r w:rsidR="009935D6">
        <w:rPr>
          <w:rFonts w:ascii="Times New Roman" w:hAnsi="Times New Roman"/>
          <w:sz w:val="24"/>
          <w:szCs w:val="24"/>
          <w:lang w:val="pl-PL"/>
        </w:rPr>
        <w:t>,</w:t>
      </w:r>
      <w:r w:rsidRPr="00625757">
        <w:rPr>
          <w:rFonts w:ascii="Times New Roman" w:hAnsi="Times New Roman"/>
          <w:sz w:val="24"/>
          <w:szCs w:val="24"/>
        </w:rPr>
        <w:t xml:space="preserve"> lub osoba trzecia nie związana z żadnym z konsorcjantów) </w:t>
      </w:r>
      <w:r w:rsidR="00EB5558">
        <w:rPr>
          <w:rFonts w:ascii="Times New Roman" w:hAnsi="Times New Roman"/>
          <w:sz w:val="24"/>
          <w:szCs w:val="24"/>
        </w:rPr>
        <w:br/>
      </w:r>
      <w:r w:rsidRPr="00625757">
        <w:rPr>
          <w:rFonts w:ascii="Times New Roman" w:hAnsi="Times New Roman"/>
          <w:sz w:val="24"/>
          <w:szCs w:val="24"/>
        </w:rPr>
        <w:t xml:space="preserve">do reprezentowania ich w postępowaniu </w:t>
      </w:r>
      <w:r w:rsidR="00CC02E8">
        <w:rPr>
          <w:rFonts w:ascii="Times New Roman" w:hAnsi="Times New Roman"/>
          <w:sz w:val="24"/>
          <w:szCs w:val="24"/>
          <w:lang w:val="pl-PL"/>
        </w:rPr>
        <w:t xml:space="preserve">o udzielenie zamówienia albo do reprezentowania w postępowaniu i </w:t>
      </w:r>
      <w:r w:rsidRPr="00625757">
        <w:rPr>
          <w:rFonts w:ascii="Times New Roman" w:hAnsi="Times New Roman"/>
          <w:sz w:val="24"/>
          <w:szCs w:val="24"/>
        </w:rPr>
        <w:t xml:space="preserve">zawarcia umowy w sprawie zamówienia publicznego. </w:t>
      </w:r>
    </w:p>
    <w:p w14:paraId="68ABA29D" w14:textId="4464A472" w:rsidR="00BF6D7A" w:rsidRPr="00625757" w:rsidRDefault="00BF6D7A" w:rsidP="0059056D">
      <w:pPr>
        <w:pStyle w:val="Tekstkomentarza"/>
        <w:numPr>
          <w:ilvl w:val="0"/>
          <w:numId w:val="14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25757">
        <w:rPr>
          <w:rFonts w:ascii="Times New Roman" w:hAnsi="Times New Roman"/>
          <w:sz w:val="24"/>
          <w:szCs w:val="24"/>
        </w:rPr>
        <w:t xml:space="preserve">Wykonawcy, którzy ubiegają się wspólnie o zamówienie, zobowiązani są przedłożyć wraz z </w:t>
      </w:r>
      <w:r w:rsidR="00A94D04">
        <w:rPr>
          <w:rFonts w:ascii="Times New Roman" w:hAnsi="Times New Roman"/>
          <w:sz w:val="24"/>
          <w:szCs w:val="24"/>
          <w:lang w:val="pl-PL"/>
        </w:rPr>
        <w:t>wnioskiem o dopuszczenie do udziału w postępowaniu</w:t>
      </w:r>
      <w:r w:rsidRPr="00625757">
        <w:rPr>
          <w:rFonts w:ascii="Times New Roman" w:hAnsi="Times New Roman"/>
          <w:sz w:val="24"/>
          <w:szCs w:val="24"/>
        </w:rPr>
        <w:t xml:space="preserve"> pełnomocnictwo wszystkich </w:t>
      </w:r>
      <w:r w:rsidR="00377631">
        <w:rPr>
          <w:rFonts w:ascii="Times New Roman" w:hAnsi="Times New Roman"/>
          <w:sz w:val="24"/>
          <w:szCs w:val="24"/>
          <w:lang w:val="pl-PL"/>
        </w:rPr>
        <w:t>Wykonawców</w:t>
      </w:r>
      <w:r w:rsidR="00591FD5">
        <w:rPr>
          <w:rFonts w:ascii="Times New Roman" w:hAnsi="Times New Roman"/>
          <w:sz w:val="24"/>
          <w:szCs w:val="24"/>
          <w:lang w:val="pl-PL"/>
        </w:rPr>
        <w:t xml:space="preserve"> występujących wspólnie</w:t>
      </w:r>
      <w:r w:rsidRPr="00625757">
        <w:rPr>
          <w:rFonts w:ascii="Times New Roman" w:hAnsi="Times New Roman"/>
          <w:sz w:val="24"/>
          <w:szCs w:val="24"/>
        </w:rPr>
        <w:t>, w którym ustanowią pełnomocnika do reprezentowania ich w postępowaniu o udzielenie zamówienia albo reprezentowania w postępowaniu i zawarcia umowy.</w:t>
      </w:r>
    </w:p>
    <w:p w14:paraId="1B8A48AA" w14:textId="77777777" w:rsidR="00BF6D7A" w:rsidRDefault="00CC02E8" w:rsidP="0059056D">
      <w:pPr>
        <w:pStyle w:val="Tekstkomentarza"/>
        <w:numPr>
          <w:ilvl w:val="0"/>
          <w:numId w:val="14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P</w:t>
      </w:r>
      <w:r w:rsidR="00BF6D7A" w:rsidRPr="00625757">
        <w:rPr>
          <w:rFonts w:ascii="Times New Roman" w:hAnsi="Times New Roman"/>
          <w:sz w:val="24"/>
          <w:szCs w:val="24"/>
        </w:rPr>
        <w:t xml:space="preserve">odstawy wykluczenia określone </w:t>
      </w:r>
      <w:r w:rsidR="00BF6D7A" w:rsidRPr="00591FD5">
        <w:rPr>
          <w:rFonts w:ascii="Times New Roman" w:hAnsi="Times New Roman"/>
          <w:sz w:val="24"/>
          <w:szCs w:val="24"/>
        </w:rPr>
        <w:t xml:space="preserve">w </w:t>
      </w:r>
      <w:r w:rsidR="00BF6D7A" w:rsidRPr="000F2384">
        <w:rPr>
          <w:rFonts w:ascii="Times New Roman" w:hAnsi="Times New Roman"/>
          <w:sz w:val="24"/>
          <w:szCs w:val="24"/>
        </w:rPr>
        <w:t xml:space="preserve">rozdziale </w:t>
      </w:r>
      <w:r w:rsidR="009935D6" w:rsidRPr="000F2384">
        <w:rPr>
          <w:rFonts w:ascii="Times New Roman" w:hAnsi="Times New Roman"/>
          <w:sz w:val="24"/>
          <w:szCs w:val="24"/>
          <w:lang w:val="pl-PL"/>
        </w:rPr>
        <w:t>VIII</w:t>
      </w:r>
      <w:r w:rsidR="00BF6D7A" w:rsidRPr="000F2384">
        <w:rPr>
          <w:rFonts w:ascii="Times New Roman" w:hAnsi="Times New Roman"/>
          <w:sz w:val="24"/>
          <w:szCs w:val="24"/>
        </w:rPr>
        <w:t xml:space="preserve"> nie</w:t>
      </w:r>
      <w:r w:rsidR="00BF6D7A" w:rsidRPr="00625757">
        <w:rPr>
          <w:rFonts w:ascii="Times New Roman" w:hAnsi="Times New Roman"/>
          <w:sz w:val="24"/>
          <w:szCs w:val="24"/>
        </w:rPr>
        <w:t xml:space="preserve"> mogą zachodzić wobec żadnego </w:t>
      </w:r>
      <w:r w:rsidR="00BF6D7A">
        <w:rPr>
          <w:rFonts w:ascii="Times New Roman" w:hAnsi="Times New Roman"/>
          <w:sz w:val="24"/>
          <w:szCs w:val="24"/>
        </w:rPr>
        <w:br/>
      </w:r>
      <w:r w:rsidR="00BF6D7A" w:rsidRPr="00625757">
        <w:rPr>
          <w:rFonts w:ascii="Times New Roman" w:hAnsi="Times New Roman"/>
          <w:sz w:val="24"/>
          <w:szCs w:val="24"/>
        </w:rPr>
        <w:t>z Wykonawców wspólnie ubiegających się o udzielenie zamówienia.</w:t>
      </w:r>
    </w:p>
    <w:p w14:paraId="23125D41" w14:textId="77777777" w:rsidR="00CC02E8" w:rsidRPr="00F31062" w:rsidRDefault="00CC02E8" w:rsidP="00605B64">
      <w:pPr>
        <w:pStyle w:val="Tekstkomentarza"/>
        <w:numPr>
          <w:ilvl w:val="0"/>
          <w:numId w:val="14"/>
        </w:numPr>
        <w:spacing w:after="120"/>
        <w:ind w:left="357" w:hanging="35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31062">
        <w:rPr>
          <w:rFonts w:ascii="Times New Roman" w:hAnsi="Times New Roman"/>
          <w:b/>
          <w:sz w:val="24"/>
          <w:szCs w:val="24"/>
          <w:u w:val="single"/>
          <w:lang w:val="pl-PL"/>
        </w:rPr>
        <w:t>Sposób spełniania przez Wykonawców wspólnie ubiegających się o udzielenie zamówienia warunków udziału w postępowaniu:</w:t>
      </w:r>
    </w:p>
    <w:p w14:paraId="129042A2" w14:textId="77777777" w:rsidR="00CC02E8" w:rsidRPr="00605B64" w:rsidRDefault="00F31062" w:rsidP="0059056D">
      <w:pPr>
        <w:pStyle w:val="Tekstkomentarza"/>
        <w:numPr>
          <w:ilvl w:val="1"/>
          <w:numId w:val="14"/>
        </w:numPr>
        <w:spacing w:after="12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W</w:t>
      </w:r>
      <w:r w:rsidR="00CA7005">
        <w:rPr>
          <w:rFonts w:ascii="Times New Roman" w:hAnsi="Times New Roman"/>
          <w:sz w:val="24"/>
          <w:szCs w:val="24"/>
          <w:lang w:val="pl-PL"/>
        </w:rPr>
        <w:t xml:space="preserve">arunek dotyczący </w:t>
      </w:r>
      <w:r w:rsidR="00CA7005" w:rsidRPr="00CA7005">
        <w:rPr>
          <w:rFonts w:ascii="Times New Roman" w:hAnsi="Times New Roman"/>
          <w:sz w:val="24"/>
          <w:szCs w:val="24"/>
        </w:rPr>
        <w:t>zdolności do występowania w obrocie gospodarczym</w:t>
      </w:r>
      <w:r w:rsidR="00CA7005">
        <w:rPr>
          <w:rFonts w:ascii="Times New Roman" w:hAnsi="Times New Roman"/>
          <w:sz w:val="24"/>
          <w:szCs w:val="24"/>
          <w:lang w:val="pl-PL"/>
        </w:rPr>
        <w:t xml:space="preserve">, o którym mowa w </w:t>
      </w:r>
      <w:r w:rsidR="00A94D04" w:rsidRPr="000F2384">
        <w:rPr>
          <w:rFonts w:ascii="Times New Roman" w:hAnsi="Times New Roman"/>
          <w:sz w:val="24"/>
          <w:szCs w:val="24"/>
          <w:lang w:val="pl-PL"/>
        </w:rPr>
        <w:t xml:space="preserve">rozdziale </w:t>
      </w:r>
      <w:r w:rsidR="009935D6" w:rsidRPr="000F2384">
        <w:rPr>
          <w:rFonts w:ascii="Times New Roman" w:hAnsi="Times New Roman"/>
          <w:sz w:val="24"/>
          <w:szCs w:val="24"/>
          <w:lang w:val="pl-PL"/>
        </w:rPr>
        <w:t>I</w:t>
      </w:r>
      <w:r w:rsidR="00A94D04" w:rsidRPr="000F2384">
        <w:rPr>
          <w:rFonts w:ascii="Times New Roman" w:hAnsi="Times New Roman"/>
          <w:sz w:val="24"/>
          <w:szCs w:val="24"/>
          <w:lang w:val="pl-PL"/>
        </w:rPr>
        <w:t xml:space="preserve">X pkt </w:t>
      </w:r>
      <w:r w:rsidR="00591FD5" w:rsidRPr="000F2384">
        <w:rPr>
          <w:rFonts w:ascii="Times New Roman" w:hAnsi="Times New Roman"/>
          <w:sz w:val="24"/>
          <w:szCs w:val="24"/>
          <w:lang w:val="pl-PL"/>
        </w:rPr>
        <w:t xml:space="preserve">1 </w:t>
      </w:r>
      <w:proofErr w:type="spellStart"/>
      <w:r w:rsidR="00A94D04" w:rsidRPr="000F2384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="00A94D04" w:rsidRPr="000F2384">
        <w:rPr>
          <w:rFonts w:ascii="Times New Roman" w:hAnsi="Times New Roman"/>
          <w:sz w:val="24"/>
          <w:szCs w:val="24"/>
          <w:lang w:val="pl-PL"/>
        </w:rPr>
        <w:t xml:space="preserve"> 1</w:t>
      </w:r>
      <w:r w:rsidR="00CA7005" w:rsidRPr="000F2384">
        <w:rPr>
          <w:rFonts w:ascii="Times New Roman" w:hAnsi="Times New Roman"/>
          <w:sz w:val="24"/>
          <w:szCs w:val="24"/>
          <w:lang w:val="pl-PL"/>
        </w:rPr>
        <w:t>, musi spełnić każdy z Wykonawców wspólnie ubiegających się o udzielenie zamówienia</w:t>
      </w:r>
      <w:r w:rsidRPr="000F2384">
        <w:rPr>
          <w:rFonts w:ascii="Times New Roman" w:hAnsi="Times New Roman"/>
          <w:sz w:val="24"/>
          <w:szCs w:val="24"/>
          <w:lang w:val="pl-PL"/>
        </w:rPr>
        <w:t>.</w:t>
      </w:r>
    </w:p>
    <w:p w14:paraId="3421EFC5" w14:textId="77777777" w:rsidR="00605B64" w:rsidRDefault="00605B64" w:rsidP="00605B64">
      <w:pPr>
        <w:pStyle w:val="Tekstkomentarza"/>
        <w:spacing w:after="120"/>
        <w:ind w:left="2880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10EC0EDF" w14:textId="77777777" w:rsidR="00605B64" w:rsidRDefault="00605B64" w:rsidP="00605B64">
      <w:pPr>
        <w:pStyle w:val="Tekstkomentarza"/>
        <w:spacing w:after="120"/>
        <w:ind w:left="2880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5415BBB0" w14:textId="77777777" w:rsidR="00605B64" w:rsidRPr="000F2384" w:rsidRDefault="00605B64" w:rsidP="00605B64">
      <w:pPr>
        <w:pStyle w:val="Tekstkomentarza"/>
        <w:spacing w:after="120"/>
        <w:ind w:left="2880"/>
        <w:jc w:val="both"/>
        <w:rPr>
          <w:rFonts w:ascii="Times New Roman" w:hAnsi="Times New Roman"/>
          <w:sz w:val="24"/>
          <w:szCs w:val="24"/>
        </w:rPr>
      </w:pPr>
    </w:p>
    <w:p w14:paraId="43590749" w14:textId="079D7C70" w:rsidR="00CA7005" w:rsidRPr="000F2384" w:rsidRDefault="00F31062" w:rsidP="0059056D">
      <w:pPr>
        <w:pStyle w:val="Tekstkomentarza"/>
        <w:numPr>
          <w:ilvl w:val="1"/>
          <w:numId w:val="14"/>
        </w:numPr>
        <w:spacing w:after="120"/>
        <w:ind w:left="709"/>
        <w:jc w:val="both"/>
        <w:rPr>
          <w:rFonts w:ascii="Times New Roman" w:hAnsi="Times New Roman"/>
          <w:sz w:val="24"/>
          <w:szCs w:val="24"/>
        </w:rPr>
      </w:pPr>
      <w:r w:rsidRPr="000F2384">
        <w:rPr>
          <w:rFonts w:ascii="Times New Roman" w:hAnsi="Times New Roman"/>
          <w:sz w:val="24"/>
          <w:szCs w:val="24"/>
          <w:lang w:val="pl-PL"/>
        </w:rPr>
        <w:lastRenderedPageBreak/>
        <w:t>W</w:t>
      </w:r>
      <w:r w:rsidR="00CA7005" w:rsidRPr="000F2384">
        <w:rPr>
          <w:rFonts w:ascii="Times New Roman" w:hAnsi="Times New Roman"/>
          <w:sz w:val="24"/>
          <w:szCs w:val="24"/>
          <w:lang w:val="pl-PL"/>
        </w:rPr>
        <w:t xml:space="preserve">arunek dotyczący </w:t>
      </w:r>
      <w:r w:rsidR="00CA7005" w:rsidRPr="000F2384">
        <w:rPr>
          <w:rFonts w:ascii="Times New Roman" w:hAnsi="Times New Roman"/>
          <w:sz w:val="24"/>
          <w:szCs w:val="24"/>
        </w:rPr>
        <w:t>uprawnień do prowadzenia określonej działalności gospodarczej lub zawodowej</w:t>
      </w:r>
      <w:r w:rsidR="00CA7005" w:rsidRPr="000F2384">
        <w:rPr>
          <w:rFonts w:ascii="Times New Roman" w:hAnsi="Times New Roman"/>
          <w:sz w:val="24"/>
          <w:szCs w:val="24"/>
          <w:lang w:val="pl-PL"/>
        </w:rPr>
        <w:t xml:space="preserve">, o którym mowa </w:t>
      </w:r>
      <w:r w:rsidR="00A94D04" w:rsidRPr="000F2384">
        <w:rPr>
          <w:rFonts w:ascii="Times New Roman" w:hAnsi="Times New Roman"/>
          <w:sz w:val="24"/>
          <w:szCs w:val="24"/>
          <w:lang w:val="pl-PL"/>
        </w:rPr>
        <w:t xml:space="preserve">w rozdziale </w:t>
      </w:r>
      <w:r w:rsidR="009935D6" w:rsidRPr="000F2384">
        <w:rPr>
          <w:rFonts w:ascii="Times New Roman" w:hAnsi="Times New Roman"/>
          <w:sz w:val="24"/>
          <w:szCs w:val="24"/>
          <w:lang w:val="pl-PL"/>
        </w:rPr>
        <w:t>I</w:t>
      </w:r>
      <w:r w:rsidR="00A94D04" w:rsidRPr="000F2384">
        <w:rPr>
          <w:rFonts w:ascii="Times New Roman" w:hAnsi="Times New Roman"/>
          <w:sz w:val="24"/>
          <w:szCs w:val="24"/>
          <w:lang w:val="pl-PL"/>
        </w:rPr>
        <w:t xml:space="preserve">X pkt </w:t>
      </w:r>
      <w:r w:rsidR="00591FD5" w:rsidRPr="000F2384">
        <w:rPr>
          <w:rFonts w:ascii="Times New Roman" w:hAnsi="Times New Roman"/>
          <w:sz w:val="24"/>
          <w:szCs w:val="24"/>
          <w:lang w:val="pl-PL"/>
        </w:rPr>
        <w:t xml:space="preserve">1 </w:t>
      </w:r>
      <w:proofErr w:type="spellStart"/>
      <w:r w:rsidR="00A94D04" w:rsidRPr="000F2384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="00A94D04" w:rsidRPr="000F2384">
        <w:rPr>
          <w:rFonts w:ascii="Times New Roman" w:hAnsi="Times New Roman"/>
          <w:sz w:val="24"/>
          <w:szCs w:val="24"/>
          <w:lang w:val="pl-PL"/>
        </w:rPr>
        <w:t xml:space="preserve"> 2</w:t>
      </w:r>
      <w:r w:rsidR="00CA7005" w:rsidRPr="000F2384">
        <w:rPr>
          <w:rFonts w:ascii="Times New Roman" w:hAnsi="Times New Roman"/>
          <w:sz w:val="24"/>
          <w:szCs w:val="24"/>
          <w:lang w:val="pl-PL"/>
        </w:rPr>
        <w:t xml:space="preserve">, jest spełniony, </w:t>
      </w:r>
      <w:r w:rsidR="009935D6" w:rsidRPr="000F2384">
        <w:rPr>
          <w:rFonts w:ascii="Times New Roman" w:hAnsi="Times New Roman"/>
          <w:sz w:val="24"/>
          <w:szCs w:val="24"/>
          <w:lang w:val="pl-PL"/>
        </w:rPr>
        <w:br/>
      </w:r>
      <w:r w:rsidR="00CA7005" w:rsidRPr="000F2384">
        <w:rPr>
          <w:rFonts w:ascii="Times New Roman" w:hAnsi="Times New Roman"/>
          <w:sz w:val="24"/>
          <w:szCs w:val="24"/>
          <w:lang w:val="pl-PL"/>
        </w:rPr>
        <w:t xml:space="preserve">jeżeli co najmniej jeden z Wykonawców wspólnie ubiegających się o udzielenie zamówienia posiada uprawnienia do prowadzenia określonej działalności gospodarczej lub zawodowej i zrealizuje </w:t>
      </w:r>
      <w:r w:rsidR="009935D6" w:rsidRPr="000F2384">
        <w:rPr>
          <w:rFonts w:ascii="Times New Roman" w:hAnsi="Times New Roman"/>
          <w:sz w:val="24"/>
          <w:szCs w:val="24"/>
          <w:lang w:val="pl-PL"/>
        </w:rPr>
        <w:t>dostawy</w:t>
      </w:r>
      <w:r w:rsidR="00CA7005" w:rsidRPr="000F2384">
        <w:rPr>
          <w:rFonts w:ascii="Times New Roman" w:hAnsi="Times New Roman"/>
          <w:sz w:val="24"/>
          <w:szCs w:val="24"/>
          <w:lang w:val="pl-PL"/>
        </w:rPr>
        <w:t xml:space="preserve">, do których realizacji </w:t>
      </w:r>
      <w:r w:rsidR="0059056D">
        <w:rPr>
          <w:rFonts w:ascii="Times New Roman" w:hAnsi="Times New Roman"/>
          <w:sz w:val="24"/>
          <w:szCs w:val="24"/>
          <w:lang w:val="pl-PL"/>
        </w:rPr>
        <w:br/>
      </w:r>
      <w:r w:rsidR="00CA7005" w:rsidRPr="000F2384">
        <w:rPr>
          <w:rFonts w:ascii="Times New Roman" w:hAnsi="Times New Roman"/>
          <w:sz w:val="24"/>
          <w:szCs w:val="24"/>
          <w:lang w:val="pl-PL"/>
        </w:rPr>
        <w:t>te uprawnienia są</w:t>
      </w:r>
      <w:r w:rsidRPr="000F2384">
        <w:rPr>
          <w:rFonts w:ascii="Times New Roman" w:hAnsi="Times New Roman"/>
          <w:sz w:val="24"/>
          <w:szCs w:val="24"/>
          <w:lang w:val="pl-PL"/>
        </w:rPr>
        <w:t xml:space="preserve"> w</w:t>
      </w:r>
      <w:r w:rsidR="005A615D" w:rsidRPr="000F2384">
        <w:rPr>
          <w:rFonts w:ascii="Times New Roman" w:hAnsi="Times New Roman"/>
          <w:sz w:val="24"/>
          <w:szCs w:val="24"/>
          <w:lang w:val="pl-PL"/>
        </w:rPr>
        <w:t>ymagane. W tym przypadku</w:t>
      </w:r>
      <w:r w:rsidRPr="000F2384">
        <w:rPr>
          <w:rFonts w:ascii="Times New Roman" w:hAnsi="Times New Roman"/>
          <w:sz w:val="24"/>
          <w:szCs w:val="24"/>
          <w:lang w:val="pl-PL"/>
        </w:rPr>
        <w:t xml:space="preserve"> Wykonawcy wspólnie ubiegaj</w:t>
      </w:r>
      <w:r w:rsidR="005A615D" w:rsidRPr="000F2384">
        <w:rPr>
          <w:rFonts w:ascii="Times New Roman" w:hAnsi="Times New Roman"/>
          <w:sz w:val="24"/>
          <w:szCs w:val="24"/>
          <w:lang w:val="pl-PL"/>
        </w:rPr>
        <w:t>ący się o udzielenie zamówienia</w:t>
      </w:r>
      <w:r w:rsidRPr="000F2384">
        <w:rPr>
          <w:rFonts w:ascii="Times New Roman" w:hAnsi="Times New Roman"/>
          <w:sz w:val="24"/>
          <w:szCs w:val="24"/>
          <w:lang w:val="pl-PL"/>
        </w:rPr>
        <w:t xml:space="preserve"> dołączają do wniosku o dopuszczenie do udziału </w:t>
      </w:r>
      <w:r w:rsidR="0059056D">
        <w:rPr>
          <w:rFonts w:ascii="Times New Roman" w:hAnsi="Times New Roman"/>
          <w:sz w:val="24"/>
          <w:szCs w:val="24"/>
          <w:lang w:val="pl-PL"/>
        </w:rPr>
        <w:br/>
      </w:r>
      <w:r w:rsidRPr="000F2384">
        <w:rPr>
          <w:rFonts w:ascii="Times New Roman" w:hAnsi="Times New Roman"/>
          <w:sz w:val="24"/>
          <w:szCs w:val="24"/>
          <w:lang w:val="pl-PL"/>
        </w:rPr>
        <w:t>w postępowaniu oświadczenie, z którego wynika, któr</w:t>
      </w:r>
      <w:r w:rsidR="009935D6" w:rsidRPr="000F2384">
        <w:rPr>
          <w:rFonts w:ascii="Times New Roman" w:hAnsi="Times New Roman"/>
          <w:sz w:val="24"/>
          <w:szCs w:val="24"/>
          <w:lang w:val="pl-PL"/>
        </w:rPr>
        <w:t>y</w:t>
      </w:r>
      <w:r w:rsidRPr="000F238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935D6" w:rsidRPr="000F2384">
        <w:rPr>
          <w:rFonts w:ascii="Times New Roman" w:hAnsi="Times New Roman"/>
          <w:sz w:val="24"/>
          <w:szCs w:val="24"/>
          <w:lang w:val="pl-PL"/>
        </w:rPr>
        <w:t xml:space="preserve">z Wykonawców wspólnie ubiegających się o zamówienie </w:t>
      </w:r>
      <w:r w:rsidRPr="000F2384">
        <w:rPr>
          <w:rFonts w:ascii="Times New Roman" w:hAnsi="Times New Roman"/>
          <w:sz w:val="24"/>
          <w:szCs w:val="24"/>
          <w:lang w:val="pl-PL"/>
        </w:rPr>
        <w:t xml:space="preserve">wykona </w:t>
      </w:r>
      <w:r w:rsidR="009935D6" w:rsidRPr="000F2384">
        <w:rPr>
          <w:rFonts w:ascii="Times New Roman" w:hAnsi="Times New Roman"/>
          <w:sz w:val="24"/>
          <w:szCs w:val="24"/>
          <w:lang w:val="pl-PL"/>
        </w:rPr>
        <w:t>dostawę</w:t>
      </w:r>
      <w:r w:rsidRPr="000F2384">
        <w:rPr>
          <w:rFonts w:ascii="Times New Roman" w:hAnsi="Times New Roman"/>
          <w:sz w:val="24"/>
          <w:szCs w:val="24"/>
          <w:lang w:val="pl-PL"/>
        </w:rPr>
        <w:t>.</w:t>
      </w:r>
    </w:p>
    <w:p w14:paraId="49794B78" w14:textId="77777777" w:rsidR="00CA7005" w:rsidRPr="000F2384" w:rsidRDefault="00F31062" w:rsidP="0059056D">
      <w:pPr>
        <w:pStyle w:val="Tekstkomentarza"/>
        <w:numPr>
          <w:ilvl w:val="1"/>
          <w:numId w:val="14"/>
        </w:numPr>
        <w:spacing w:after="120"/>
        <w:ind w:left="709"/>
        <w:jc w:val="both"/>
        <w:rPr>
          <w:rFonts w:ascii="Times New Roman" w:hAnsi="Times New Roman"/>
          <w:sz w:val="24"/>
          <w:szCs w:val="24"/>
        </w:rPr>
      </w:pPr>
      <w:r w:rsidRPr="000F2384">
        <w:rPr>
          <w:rFonts w:ascii="Times New Roman" w:hAnsi="Times New Roman"/>
          <w:sz w:val="24"/>
          <w:szCs w:val="24"/>
          <w:lang w:val="pl-PL"/>
        </w:rPr>
        <w:t>W</w:t>
      </w:r>
      <w:r w:rsidR="00CA7005" w:rsidRPr="000F2384">
        <w:rPr>
          <w:rFonts w:ascii="Times New Roman" w:hAnsi="Times New Roman"/>
          <w:sz w:val="24"/>
          <w:szCs w:val="24"/>
          <w:lang w:val="pl-PL"/>
        </w:rPr>
        <w:t xml:space="preserve">arunek dotyczący sytuacji ekonomicznej i finansowej, o którym mowa w rozdziale </w:t>
      </w:r>
      <w:r w:rsidR="009935D6" w:rsidRPr="000F2384">
        <w:rPr>
          <w:rFonts w:ascii="Times New Roman" w:hAnsi="Times New Roman"/>
          <w:sz w:val="24"/>
          <w:szCs w:val="24"/>
          <w:lang w:val="pl-PL"/>
        </w:rPr>
        <w:t>I</w:t>
      </w:r>
      <w:r w:rsidR="00CA7005" w:rsidRPr="000F2384">
        <w:rPr>
          <w:rFonts w:ascii="Times New Roman" w:hAnsi="Times New Roman"/>
          <w:sz w:val="24"/>
          <w:szCs w:val="24"/>
          <w:lang w:val="pl-PL"/>
        </w:rPr>
        <w:t xml:space="preserve">X </w:t>
      </w:r>
      <w:r w:rsidR="00A94D04" w:rsidRPr="000F2384">
        <w:rPr>
          <w:rFonts w:ascii="Times New Roman" w:hAnsi="Times New Roman"/>
          <w:sz w:val="24"/>
          <w:szCs w:val="24"/>
          <w:lang w:val="pl-PL"/>
        </w:rPr>
        <w:t>pkt</w:t>
      </w:r>
      <w:r w:rsidR="00591FD5" w:rsidRPr="000F2384">
        <w:rPr>
          <w:rFonts w:ascii="Times New Roman" w:hAnsi="Times New Roman"/>
          <w:sz w:val="24"/>
          <w:szCs w:val="24"/>
          <w:lang w:val="pl-PL"/>
        </w:rPr>
        <w:t xml:space="preserve"> 1</w:t>
      </w:r>
      <w:r w:rsidR="00A94D04" w:rsidRPr="000F2384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A94D04" w:rsidRPr="000F2384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="00A94D04" w:rsidRPr="000F2384">
        <w:rPr>
          <w:rFonts w:ascii="Times New Roman" w:hAnsi="Times New Roman"/>
          <w:sz w:val="24"/>
          <w:szCs w:val="24"/>
          <w:lang w:val="pl-PL"/>
        </w:rPr>
        <w:t xml:space="preserve"> 3</w:t>
      </w:r>
      <w:r w:rsidR="00CA7005" w:rsidRPr="000F2384">
        <w:rPr>
          <w:rFonts w:ascii="Times New Roman" w:hAnsi="Times New Roman"/>
          <w:sz w:val="24"/>
          <w:szCs w:val="24"/>
          <w:lang w:val="pl-PL"/>
        </w:rPr>
        <w:t>, jest spełniony, jeżeli co najmniej jeden z Wykonawców wspólnie ubiegających się o udzielenie zamówienia wykaże posiadanie określonych środków finansowych lub zdolnoś</w:t>
      </w:r>
      <w:r w:rsidRPr="000F2384">
        <w:rPr>
          <w:rFonts w:ascii="Times New Roman" w:hAnsi="Times New Roman"/>
          <w:sz w:val="24"/>
          <w:szCs w:val="24"/>
          <w:lang w:val="pl-PL"/>
        </w:rPr>
        <w:t>ci kredytowej.</w:t>
      </w:r>
    </w:p>
    <w:p w14:paraId="4D510D2A" w14:textId="3FBB7DC0" w:rsidR="009935D6" w:rsidRPr="000F2384" w:rsidRDefault="009935D6" w:rsidP="0059056D">
      <w:pPr>
        <w:pStyle w:val="Tekstkomentarza"/>
        <w:numPr>
          <w:ilvl w:val="1"/>
          <w:numId w:val="14"/>
        </w:numPr>
        <w:spacing w:after="12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0F2384">
        <w:rPr>
          <w:rFonts w:ascii="Times New Roman" w:hAnsi="Times New Roman"/>
          <w:sz w:val="24"/>
          <w:szCs w:val="24"/>
          <w:lang w:val="pl-PL"/>
        </w:rPr>
        <w:t xml:space="preserve">Warunek dotyczący </w:t>
      </w:r>
      <w:r w:rsidRPr="000F2384">
        <w:rPr>
          <w:rFonts w:ascii="Times New Roman" w:hAnsi="Times New Roman"/>
          <w:sz w:val="24"/>
          <w:szCs w:val="24"/>
        </w:rPr>
        <w:t>zdolności technicznej lub zawodowej</w:t>
      </w:r>
      <w:r w:rsidRPr="000F2384">
        <w:rPr>
          <w:rFonts w:ascii="Times New Roman" w:hAnsi="Times New Roman"/>
          <w:sz w:val="24"/>
          <w:szCs w:val="24"/>
          <w:lang w:val="pl-PL"/>
        </w:rPr>
        <w:t xml:space="preserve">, o którym mowa </w:t>
      </w:r>
      <w:r w:rsidR="0059056D">
        <w:rPr>
          <w:rFonts w:ascii="Times New Roman" w:hAnsi="Times New Roman"/>
          <w:sz w:val="24"/>
          <w:szCs w:val="24"/>
          <w:lang w:val="pl-PL"/>
        </w:rPr>
        <w:br/>
      </w:r>
      <w:r w:rsidRPr="000F2384">
        <w:rPr>
          <w:rFonts w:ascii="Times New Roman" w:hAnsi="Times New Roman"/>
          <w:sz w:val="24"/>
          <w:szCs w:val="24"/>
          <w:lang w:val="pl-PL"/>
        </w:rPr>
        <w:t xml:space="preserve">w rozdziale IX pkt 1 </w:t>
      </w:r>
      <w:proofErr w:type="spellStart"/>
      <w:r w:rsidRPr="000F2384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Pr="000F2384">
        <w:rPr>
          <w:rFonts w:ascii="Times New Roman" w:hAnsi="Times New Roman"/>
          <w:sz w:val="24"/>
          <w:szCs w:val="24"/>
          <w:lang w:val="pl-PL"/>
        </w:rPr>
        <w:t xml:space="preserve"> 4, jest spełniony, jeżeli co najmniej jeden z Wykonawców wspólnie ubiegających się o udzielenie zamówienia wykaże posiadanie określonej </w:t>
      </w:r>
      <w:r w:rsidRPr="000F2384">
        <w:rPr>
          <w:rFonts w:ascii="Times New Roman" w:hAnsi="Times New Roman"/>
          <w:sz w:val="24"/>
          <w:szCs w:val="24"/>
        </w:rPr>
        <w:t>zdolności technicznej lub zawodowej</w:t>
      </w:r>
      <w:r w:rsidRPr="000F2384">
        <w:rPr>
          <w:rFonts w:ascii="Times New Roman" w:hAnsi="Times New Roman"/>
          <w:sz w:val="24"/>
          <w:szCs w:val="24"/>
          <w:lang w:val="pl-PL"/>
        </w:rPr>
        <w:t>.</w:t>
      </w:r>
    </w:p>
    <w:p w14:paraId="3972E48B" w14:textId="77777777" w:rsidR="00BF6D7A" w:rsidRDefault="00BF6D7A" w:rsidP="0059056D">
      <w:pPr>
        <w:pStyle w:val="Tekstkomentarza"/>
        <w:numPr>
          <w:ilvl w:val="0"/>
          <w:numId w:val="14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25757">
        <w:rPr>
          <w:rFonts w:ascii="Times New Roman" w:hAnsi="Times New Roman"/>
          <w:sz w:val="24"/>
          <w:szCs w:val="24"/>
        </w:rPr>
        <w:t>Jeżeli oferta Wykonawców, o których mowa powyżej, zostanie wybrana, Zamawiający zastrzega możliwość żądania przed zawarciem umowy w</w:t>
      </w:r>
      <w:r w:rsidR="005A615D">
        <w:rPr>
          <w:rFonts w:ascii="Times New Roman" w:hAnsi="Times New Roman"/>
          <w:sz w:val="24"/>
          <w:szCs w:val="24"/>
        </w:rPr>
        <w:t xml:space="preserve"> sprawie zamówienia publicznego</w:t>
      </w:r>
      <w:r w:rsidRPr="00625757">
        <w:rPr>
          <w:rFonts w:ascii="Times New Roman" w:hAnsi="Times New Roman"/>
          <w:sz w:val="24"/>
          <w:szCs w:val="24"/>
        </w:rPr>
        <w:t xml:space="preserve"> przedłożenia </w:t>
      </w:r>
      <w:r w:rsidR="00D4727E">
        <w:rPr>
          <w:rFonts w:ascii="Times New Roman" w:hAnsi="Times New Roman"/>
          <w:sz w:val="24"/>
          <w:szCs w:val="24"/>
          <w:lang w:val="pl-PL"/>
        </w:rPr>
        <w:t xml:space="preserve">kopii </w:t>
      </w:r>
      <w:r w:rsidRPr="00625757">
        <w:rPr>
          <w:rFonts w:ascii="Times New Roman" w:hAnsi="Times New Roman"/>
          <w:sz w:val="24"/>
          <w:szCs w:val="24"/>
        </w:rPr>
        <w:t>umowy regulującej współpracę tych Wykonawców.</w:t>
      </w:r>
    </w:p>
    <w:p w14:paraId="13A0D796" w14:textId="77777777" w:rsidR="00287715" w:rsidRDefault="00287715" w:rsidP="00287715">
      <w:pPr>
        <w:pStyle w:val="Tekstkomentarza"/>
        <w:spacing w:after="120" w:line="276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590989A6" w14:textId="77777777" w:rsidR="00366D49" w:rsidRPr="00625757" w:rsidRDefault="00366D49" w:rsidP="00287715">
      <w:pPr>
        <w:pStyle w:val="Tekstkomentarza"/>
        <w:spacing w:after="120" w:line="276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7C4BF619" w14:textId="77777777" w:rsidR="00517BBA" w:rsidRDefault="00517BBA">
      <w:pPr>
        <w:numPr>
          <w:ilvl w:val="0"/>
          <w:numId w:val="4"/>
        </w:numPr>
        <w:autoSpaceDE w:val="0"/>
        <w:autoSpaceDN w:val="0"/>
        <w:spacing w:after="120" w:line="276" w:lineRule="auto"/>
        <w:ind w:left="284" w:hanging="142"/>
        <w:jc w:val="both"/>
        <w:rPr>
          <w:b/>
          <w:u w:val="single"/>
        </w:rPr>
      </w:pPr>
      <w:r>
        <w:rPr>
          <w:b/>
          <w:u w:val="single"/>
        </w:rPr>
        <w:t>Udostępnienie zasobów</w:t>
      </w:r>
    </w:p>
    <w:p w14:paraId="092D0B88" w14:textId="77777777" w:rsidR="00517BBA" w:rsidRDefault="00517BBA" w:rsidP="0059056D">
      <w:pPr>
        <w:numPr>
          <w:ilvl w:val="0"/>
          <w:numId w:val="17"/>
        </w:numPr>
        <w:autoSpaceDE w:val="0"/>
        <w:autoSpaceDN w:val="0"/>
        <w:spacing w:after="120"/>
        <w:ind w:left="357" w:hanging="357"/>
        <w:jc w:val="both"/>
      </w:pPr>
      <w:r>
        <w:t xml:space="preserve">Wykonawca może w celu potwierdzenia </w:t>
      </w:r>
      <w:r w:rsidRPr="00517BBA">
        <w:t>spełniania warunków udziału w post</w:t>
      </w:r>
      <w:r>
        <w:t xml:space="preserve">ępowaniu </w:t>
      </w:r>
      <w:r w:rsidR="00E859EC">
        <w:br/>
      </w:r>
      <w:r>
        <w:t>lub kryteriów selekcji</w:t>
      </w:r>
      <w:r w:rsidRPr="00517BBA">
        <w:t xml:space="preserve"> polegać na zdolnościach technicznych lub zawodowych lub sytuacji finansowej lub ekonomicznej podmiotów udostępniających zasoby, niezależnie </w:t>
      </w:r>
      <w:r w:rsidR="00D70FD1">
        <w:br/>
      </w:r>
      <w:r w:rsidRPr="00517BBA">
        <w:t>od charakteru prawnego łączących go z nimi stosunków prawnych.</w:t>
      </w:r>
    </w:p>
    <w:p w14:paraId="202009FE" w14:textId="77777777" w:rsidR="0051721F" w:rsidRDefault="0051721F" w:rsidP="0059056D">
      <w:pPr>
        <w:numPr>
          <w:ilvl w:val="0"/>
          <w:numId w:val="17"/>
        </w:numPr>
        <w:autoSpaceDE w:val="0"/>
        <w:autoSpaceDN w:val="0"/>
        <w:spacing w:after="120"/>
        <w:ind w:left="357" w:hanging="357"/>
        <w:jc w:val="both"/>
      </w:pPr>
      <w:r>
        <w:t xml:space="preserve">Wykonawca, </w:t>
      </w:r>
      <w:r w:rsidRPr="0051721F">
        <w:t xml:space="preserve">który polega na zdolnościach lub sytuacji podmiotów udostępniających zasoby, składa, wraz z wnioskiem o dopuszczenie do udziału w postępowaniu, zobowiązanie podmiotu udostępniającego zasoby do oddania mu do dyspozycji niezbędnych zasobów na potrzeby realizacji danego zamówienia lub inny podmiotowy środek dowodowy potwierdzający, że </w:t>
      </w:r>
      <w:r w:rsidR="00A94D04" w:rsidRPr="0051721F">
        <w:t xml:space="preserve">Wykonawca </w:t>
      </w:r>
      <w:r w:rsidRPr="0051721F">
        <w:t>realizując zamówienie, będzie dysponował niezbędnymi zasobami tych podmiotów.</w:t>
      </w:r>
    </w:p>
    <w:p w14:paraId="082C27D9" w14:textId="77777777" w:rsidR="0051721F" w:rsidRPr="0051721F" w:rsidRDefault="0051721F" w:rsidP="0059056D">
      <w:pPr>
        <w:numPr>
          <w:ilvl w:val="0"/>
          <w:numId w:val="17"/>
        </w:numPr>
        <w:autoSpaceDE w:val="0"/>
        <w:autoSpaceDN w:val="0"/>
        <w:ind w:left="357" w:hanging="357"/>
        <w:jc w:val="both"/>
      </w:pPr>
      <w:r w:rsidRPr="0051721F">
        <w:t xml:space="preserve">Zobowiązanie podmiotu udostępniającego zasoby, o którym mowa w ust. </w:t>
      </w:r>
      <w:r w:rsidR="00D70FD1">
        <w:t>2</w:t>
      </w:r>
      <w:r w:rsidRPr="0051721F">
        <w:t xml:space="preserve">, potwierdza, </w:t>
      </w:r>
      <w:r w:rsidR="00D70FD1">
        <w:br/>
      </w:r>
      <w:r w:rsidRPr="0051721F">
        <w:t xml:space="preserve">że stosunek łączący </w:t>
      </w:r>
      <w:r>
        <w:t>W</w:t>
      </w:r>
      <w:r w:rsidRPr="0051721F">
        <w:t xml:space="preserve">ykonawcę z podmiotami udostępniającymi zasoby gwarantuje rzeczywisty dostęp do tych zasobów oraz określa w szczególności: </w:t>
      </w:r>
    </w:p>
    <w:p w14:paraId="210169C1" w14:textId="77777777" w:rsidR="0051721F" w:rsidRPr="0051721F" w:rsidRDefault="0051721F" w:rsidP="0059056D">
      <w:pPr>
        <w:numPr>
          <w:ilvl w:val="1"/>
          <w:numId w:val="17"/>
        </w:numPr>
        <w:autoSpaceDE w:val="0"/>
        <w:autoSpaceDN w:val="0"/>
        <w:ind w:left="697" w:hanging="340"/>
        <w:jc w:val="both"/>
      </w:pPr>
      <w:r w:rsidRPr="0051721F">
        <w:t xml:space="preserve">zakres dostępnych </w:t>
      </w:r>
      <w:r>
        <w:t>W</w:t>
      </w:r>
      <w:r w:rsidRPr="0051721F">
        <w:t xml:space="preserve">ykonawcy zasobów podmiotu udostępniającego zasoby; </w:t>
      </w:r>
    </w:p>
    <w:p w14:paraId="4E42D440" w14:textId="77777777" w:rsidR="0051721F" w:rsidRDefault="0051721F" w:rsidP="0059056D">
      <w:pPr>
        <w:numPr>
          <w:ilvl w:val="1"/>
          <w:numId w:val="17"/>
        </w:numPr>
        <w:autoSpaceDE w:val="0"/>
        <w:autoSpaceDN w:val="0"/>
        <w:spacing w:after="120"/>
        <w:ind w:left="697" w:hanging="340"/>
        <w:jc w:val="both"/>
      </w:pPr>
      <w:r w:rsidRPr="0051721F">
        <w:t xml:space="preserve">sposób i okres udostępnienia </w:t>
      </w:r>
      <w:r>
        <w:t>W</w:t>
      </w:r>
      <w:r w:rsidRPr="0051721F">
        <w:t>ykonawcy i wykorzystania przez niego zasobów podmiotu udostępniającego te zasoby przy wykonywaniu zamówienia</w:t>
      </w:r>
      <w:r w:rsidR="00D70FD1">
        <w:t>.</w:t>
      </w:r>
    </w:p>
    <w:p w14:paraId="74D56B7F" w14:textId="2D1AF9D6" w:rsidR="0051721F" w:rsidRPr="00605B64" w:rsidRDefault="00B24287" w:rsidP="0059056D">
      <w:pPr>
        <w:numPr>
          <w:ilvl w:val="0"/>
          <w:numId w:val="17"/>
        </w:numPr>
        <w:autoSpaceDE w:val="0"/>
        <w:autoSpaceDN w:val="0"/>
        <w:spacing w:after="120"/>
        <w:ind w:left="357" w:hanging="357"/>
        <w:jc w:val="both"/>
      </w:pPr>
      <w:r>
        <w:t>Zamawiający oceni</w:t>
      </w:r>
      <w:r w:rsidR="0051721F" w:rsidRPr="0051721F">
        <w:t xml:space="preserve">, czy udostępniane </w:t>
      </w:r>
      <w:r w:rsidR="0051721F">
        <w:t>W</w:t>
      </w:r>
      <w:r w:rsidR="0051721F" w:rsidRPr="0051721F">
        <w:t xml:space="preserve">ykonawcy przez podmioty udostępniające zasoby zdolności techniczne lub zawodowe lub ich sytuacja finansowa lub ekonomiczna, pozwalają na wykazanie przez </w:t>
      </w:r>
      <w:r w:rsidR="0051721F">
        <w:t>W</w:t>
      </w:r>
      <w:r w:rsidR="0051721F" w:rsidRPr="0051721F">
        <w:t xml:space="preserve">ykonawcę spełniania warunków udziału </w:t>
      </w:r>
      <w:r w:rsidR="0059056D">
        <w:br/>
      </w:r>
      <w:r w:rsidR="0051721F" w:rsidRPr="0051721F">
        <w:t xml:space="preserve">w postępowaniu, o których mowa w </w:t>
      </w:r>
      <w:r w:rsidR="0051721F" w:rsidRPr="004673F5">
        <w:t xml:space="preserve">rozdziale </w:t>
      </w:r>
      <w:r w:rsidR="00D70FD1" w:rsidRPr="000F2384">
        <w:t>I</w:t>
      </w:r>
      <w:r w:rsidR="0051721F" w:rsidRPr="000F2384">
        <w:t xml:space="preserve">X </w:t>
      </w:r>
      <w:r w:rsidR="004338CB" w:rsidRPr="000F2384">
        <w:t>pkt</w:t>
      </w:r>
      <w:r w:rsidR="0051721F" w:rsidRPr="000F2384">
        <w:t xml:space="preserve"> </w:t>
      </w:r>
      <w:r w:rsidR="001A5090" w:rsidRPr="000F2384">
        <w:t>1</w:t>
      </w:r>
      <w:r w:rsidR="0051721F" w:rsidRPr="000F2384">
        <w:t xml:space="preserve"> </w:t>
      </w:r>
      <w:proofErr w:type="spellStart"/>
      <w:r w:rsidR="004338CB" w:rsidRPr="000F2384">
        <w:t>p</w:t>
      </w:r>
      <w:r w:rsidR="0051721F" w:rsidRPr="000F2384">
        <w:t>pkt</w:t>
      </w:r>
      <w:proofErr w:type="spellEnd"/>
      <w:r w:rsidR="0051721F" w:rsidRPr="000F2384">
        <w:t xml:space="preserve"> 3 i 4 oraz</w:t>
      </w:r>
      <w:r w:rsidR="0051721F" w:rsidRPr="004673F5">
        <w:t>, jeżeli to dotyczy, kryteriów selekcji,</w:t>
      </w:r>
      <w:r w:rsidR="0051721F" w:rsidRPr="0051721F">
        <w:t xml:space="preserve"> </w:t>
      </w:r>
      <w:r w:rsidR="0051721F" w:rsidRPr="00AA25F7">
        <w:rPr>
          <w:b/>
        </w:rPr>
        <w:t xml:space="preserve">a także </w:t>
      </w:r>
      <w:r>
        <w:rPr>
          <w:b/>
        </w:rPr>
        <w:t>z</w:t>
      </w:r>
      <w:r w:rsidR="0051721F" w:rsidRPr="00AA25F7">
        <w:rPr>
          <w:b/>
        </w:rPr>
        <w:t>bada, czy nie zachodzą wobec tego podmiotu podstawy wykluczenia, które zostały przewidziane względem Wykonawcy.</w:t>
      </w:r>
    </w:p>
    <w:p w14:paraId="5ED4396A" w14:textId="77777777" w:rsidR="00605B64" w:rsidRDefault="00605B64" w:rsidP="00605B64">
      <w:pPr>
        <w:autoSpaceDE w:val="0"/>
        <w:autoSpaceDN w:val="0"/>
        <w:spacing w:after="120"/>
        <w:jc w:val="both"/>
      </w:pPr>
    </w:p>
    <w:p w14:paraId="3A89D595" w14:textId="77777777" w:rsidR="0051721F" w:rsidRDefault="0051721F" w:rsidP="0059056D">
      <w:pPr>
        <w:numPr>
          <w:ilvl w:val="0"/>
          <w:numId w:val="17"/>
        </w:numPr>
        <w:autoSpaceDE w:val="0"/>
        <w:autoSpaceDN w:val="0"/>
        <w:spacing w:after="120"/>
        <w:ind w:left="357" w:hanging="357"/>
        <w:jc w:val="both"/>
      </w:pPr>
      <w:r w:rsidRPr="0051721F">
        <w:lastRenderedPageBreak/>
        <w:t xml:space="preserve">Podmiot, który zobowiązał się do udostępnienia zasobów, odpowiada solidarnie </w:t>
      </w:r>
      <w:r w:rsidR="00D70FD1">
        <w:br/>
      </w:r>
      <w:r w:rsidRPr="0051721F">
        <w:t xml:space="preserve">z </w:t>
      </w:r>
      <w:r>
        <w:t>W</w:t>
      </w:r>
      <w:r w:rsidRPr="0051721F">
        <w:t xml:space="preserve">ykonawcą, który polega na jego sytuacji finansowej lub ekonomicznej, za szkodę poniesioną przez </w:t>
      </w:r>
      <w:r>
        <w:t>Z</w:t>
      </w:r>
      <w:r w:rsidRPr="0051721F">
        <w:t>amawiającego powstałą wskutek nieudostępnienia tych zasobów, chyba że za nieudostępnienie zasobów podmiot ten nie ponosi winy.</w:t>
      </w:r>
    </w:p>
    <w:p w14:paraId="54D38514" w14:textId="77777777" w:rsidR="0051721F" w:rsidRDefault="0051721F" w:rsidP="0059056D">
      <w:pPr>
        <w:numPr>
          <w:ilvl w:val="0"/>
          <w:numId w:val="17"/>
        </w:numPr>
        <w:autoSpaceDE w:val="0"/>
        <w:autoSpaceDN w:val="0"/>
        <w:spacing w:after="120"/>
        <w:ind w:left="357" w:hanging="357"/>
        <w:jc w:val="both"/>
      </w:pPr>
      <w:r w:rsidRPr="0051721F">
        <w:t xml:space="preserve">Jeżeli zdolności techniczne lub zawodowe, sytuacja ekonomiczna lub finansowa podmiotu udostępniającego zasoby nie potwierdzą spełniania przez </w:t>
      </w:r>
      <w:r>
        <w:t>W</w:t>
      </w:r>
      <w:r w:rsidRPr="0051721F">
        <w:t>ykonawcę warunków udziału w postępowaniu lub za</w:t>
      </w:r>
      <w:r w:rsidR="00D70FD1">
        <w:t>jd</w:t>
      </w:r>
      <w:r w:rsidRPr="0051721F">
        <w:t xml:space="preserve">ą wobec tego podmiotu podstawy wykluczenia, zamawiający </w:t>
      </w:r>
      <w:r w:rsidR="00D70FD1">
        <w:t>za</w:t>
      </w:r>
      <w:r w:rsidRPr="0051721F">
        <w:t xml:space="preserve">żąda, aby </w:t>
      </w:r>
      <w:r>
        <w:t>W</w:t>
      </w:r>
      <w:r w:rsidRPr="0051721F">
        <w:t xml:space="preserve">ykonawca w terminie określonym przez </w:t>
      </w:r>
      <w:r>
        <w:t>Z</w:t>
      </w:r>
      <w:r w:rsidRPr="0051721F">
        <w:t>amawiającego zastąpił ten podmiot innym podmiotem lub podmiotami albo wykazał, że samodzielnie spełnia warunki udziału w postępowaniu.</w:t>
      </w:r>
    </w:p>
    <w:p w14:paraId="51A522D6" w14:textId="77777777" w:rsidR="0051721F" w:rsidRDefault="0051721F" w:rsidP="0059056D">
      <w:pPr>
        <w:numPr>
          <w:ilvl w:val="0"/>
          <w:numId w:val="17"/>
        </w:numPr>
        <w:autoSpaceDE w:val="0"/>
        <w:autoSpaceDN w:val="0"/>
        <w:spacing w:after="120"/>
        <w:ind w:left="357" w:hanging="357"/>
        <w:jc w:val="both"/>
      </w:pPr>
      <w:r w:rsidRPr="0051721F">
        <w:t>Wykonawca nie może, po upływie terminu składania wniosków o dopuszczenie do udziału w postępowaniu, powoływać się na zdolności lub sytuację podmiotów udostępniających zasoby, jeżeli na etapie składania wniosków o dopuszczenie do udziału w postępowaniu nie polegał on w danym zakresie na zdolnościach lub sytuacji podmiotów udostępniających zasoby.</w:t>
      </w:r>
    </w:p>
    <w:p w14:paraId="743C0C92" w14:textId="77777777" w:rsidR="0059056D" w:rsidRPr="00D45717" w:rsidRDefault="0059056D" w:rsidP="0059056D">
      <w:pPr>
        <w:autoSpaceDE w:val="0"/>
        <w:autoSpaceDN w:val="0"/>
        <w:spacing w:after="120"/>
        <w:jc w:val="both"/>
        <w:rPr>
          <w:sz w:val="16"/>
          <w:szCs w:val="16"/>
        </w:rPr>
      </w:pPr>
    </w:p>
    <w:p w14:paraId="64F82267" w14:textId="77777777" w:rsidR="0059056D" w:rsidRPr="00D45717" w:rsidRDefault="0059056D" w:rsidP="0059056D">
      <w:pPr>
        <w:autoSpaceDE w:val="0"/>
        <w:autoSpaceDN w:val="0"/>
        <w:spacing w:after="120"/>
        <w:jc w:val="both"/>
        <w:rPr>
          <w:sz w:val="16"/>
          <w:szCs w:val="16"/>
        </w:rPr>
      </w:pPr>
    </w:p>
    <w:p w14:paraId="090F6BAF" w14:textId="77777777" w:rsidR="00BF6D7A" w:rsidRDefault="00BF6D7A" w:rsidP="001D3C36">
      <w:pPr>
        <w:numPr>
          <w:ilvl w:val="0"/>
          <w:numId w:val="4"/>
        </w:numPr>
        <w:autoSpaceDE w:val="0"/>
        <w:autoSpaceDN w:val="0"/>
        <w:spacing w:after="120"/>
        <w:ind w:left="284" w:hanging="142"/>
        <w:jc w:val="both"/>
        <w:rPr>
          <w:b/>
          <w:u w:val="single"/>
        </w:rPr>
      </w:pPr>
      <w:r>
        <w:rPr>
          <w:b/>
          <w:u w:val="single"/>
        </w:rPr>
        <w:t>Podwykonawstwo</w:t>
      </w:r>
    </w:p>
    <w:p w14:paraId="2FA2C276" w14:textId="77777777" w:rsidR="00BF6D7A" w:rsidRPr="004673F5" w:rsidRDefault="00BF6D7A" w:rsidP="001D3C36">
      <w:pPr>
        <w:pStyle w:val="Tekstkomentarza"/>
        <w:numPr>
          <w:ilvl w:val="0"/>
          <w:numId w:val="15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14875">
        <w:rPr>
          <w:rFonts w:ascii="Times New Roman" w:hAnsi="Times New Roman"/>
          <w:sz w:val="24"/>
          <w:szCs w:val="24"/>
        </w:rPr>
        <w:t xml:space="preserve">Wykonawca może </w:t>
      </w:r>
      <w:r>
        <w:rPr>
          <w:rFonts w:ascii="Times New Roman" w:hAnsi="Times New Roman"/>
          <w:sz w:val="24"/>
          <w:szCs w:val="24"/>
          <w:lang w:val="pl-PL"/>
        </w:rPr>
        <w:t xml:space="preserve">powierzyć wykonanie </w:t>
      </w:r>
      <w:r w:rsidR="00173077">
        <w:rPr>
          <w:rFonts w:ascii="Times New Roman" w:hAnsi="Times New Roman"/>
          <w:sz w:val="24"/>
          <w:szCs w:val="24"/>
          <w:lang w:val="pl-PL"/>
        </w:rPr>
        <w:t xml:space="preserve">części zamówienia podwykonawcy </w:t>
      </w:r>
      <w:r w:rsidR="00173077" w:rsidRPr="004673F5">
        <w:rPr>
          <w:rFonts w:ascii="Times New Roman" w:hAnsi="Times New Roman"/>
          <w:sz w:val="24"/>
          <w:szCs w:val="24"/>
          <w:lang w:val="pl-PL"/>
        </w:rPr>
        <w:t>(podwykonawcom)</w:t>
      </w:r>
      <w:r w:rsidRPr="004673F5">
        <w:rPr>
          <w:rFonts w:ascii="Times New Roman" w:hAnsi="Times New Roman"/>
          <w:sz w:val="24"/>
          <w:szCs w:val="24"/>
          <w:lang w:val="pl-PL"/>
        </w:rPr>
        <w:t>.</w:t>
      </w:r>
    </w:p>
    <w:p w14:paraId="120AF0F4" w14:textId="327C3B75" w:rsidR="00BF6D7A" w:rsidRPr="004673F5" w:rsidRDefault="00BF6D7A" w:rsidP="001D3C36">
      <w:pPr>
        <w:pStyle w:val="Tekstkomentarza"/>
        <w:numPr>
          <w:ilvl w:val="0"/>
          <w:numId w:val="15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4673F5">
        <w:rPr>
          <w:rFonts w:ascii="Times New Roman" w:hAnsi="Times New Roman"/>
          <w:sz w:val="24"/>
          <w:szCs w:val="24"/>
        </w:rPr>
        <w:t xml:space="preserve">Zamawiający żąda </w:t>
      </w:r>
      <w:r w:rsidRPr="004673F5">
        <w:rPr>
          <w:rFonts w:ascii="Times New Roman" w:hAnsi="Times New Roman"/>
          <w:sz w:val="24"/>
          <w:szCs w:val="24"/>
          <w:lang w:val="pl-PL"/>
        </w:rPr>
        <w:t>wskazania</w:t>
      </w:r>
      <w:r w:rsidRPr="004673F5">
        <w:rPr>
          <w:rFonts w:ascii="Times New Roman" w:hAnsi="Times New Roman"/>
          <w:sz w:val="24"/>
          <w:szCs w:val="24"/>
        </w:rPr>
        <w:t xml:space="preserve"> </w:t>
      </w:r>
      <w:r w:rsidR="005F1711" w:rsidRPr="004673F5">
        <w:rPr>
          <w:rFonts w:ascii="Times New Roman" w:hAnsi="Times New Roman"/>
          <w:sz w:val="24"/>
          <w:szCs w:val="24"/>
          <w:lang w:val="pl-PL"/>
        </w:rPr>
        <w:t xml:space="preserve">we wniosku o dopuszczenie do udziału w postępowaniu, stanowiącym </w:t>
      </w:r>
      <w:r w:rsidR="005F1711" w:rsidRPr="00D70FD1">
        <w:rPr>
          <w:rFonts w:ascii="Times New Roman" w:hAnsi="Times New Roman"/>
          <w:b/>
          <w:sz w:val="24"/>
          <w:szCs w:val="24"/>
          <w:lang w:val="pl-PL"/>
        </w:rPr>
        <w:t xml:space="preserve">załącznik nr </w:t>
      </w:r>
      <w:r w:rsidR="00561E2F">
        <w:rPr>
          <w:rFonts w:ascii="Times New Roman" w:hAnsi="Times New Roman"/>
          <w:b/>
          <w:sz w:val="24"/>
          <w:szCs w:val="24"/>
          <w:lang w:val="pl-PL"/>
        </w:rPr>
        <w:t>3</w:t>
      </w:r>
      <w:r w:rsidR="005F1711" w:rsidRPr="00D70FD1">
        <w:rPr>
          <w:rFonts w:ascii="Times New Roman" w:hAnsi="Times New Roman"/>
          <w:b/>
          <w:sz w:val="24"/>
          <w:szCs w:val="24"/>
          <w:lang w:val="pl-PL"/>
        </w:rPr>
        <w:t xml:space="preserve"> do SWZ</w:t>
      </w:r>
      <w:r w:rsidR="005F1711" w:rsidRPr="004673F5">
        <w:rPr>
          <w:rFonts w:ascii="Times New Roman" w:hAnsi="Times New Roman"/>
          <w:sz w:val="24"/>
          <w:szCs w:val="24"/>
          <w:lang w:val="pl-PL"/>
        </w:rPr>
        <w:t>,</w:t>
      </w:r>
      <w:r w:rsidR="005F1711" w:rsidRPr="004673F5">
        <w:rPr>
          <w:rFonts w:ascii="Times New Roman" w:hAnsi="Times New Roman"/>
          <w:sz w:val="24"/>
          <w:szCs w:val="24"/>
        </w:rPr>
        <w:t xml:space="preserve"> </w:t>
      </w:r>
      <w:r w:rsidR="005F1711" w:rsidRPr="004673F5">
        <w:rPr>
          <w:rFonts w:ascii="Times New Roman" w:hAnsi="Times New Roman"/>
          <w:sz w:val="24"/>
          <w:szCs w:val="24"/>
          <w:lang w:val="pl-PL"/>
        </w:rPr>
        <w:t xml:space="preserve">bądź </w:t>
      </w:r>
      <w:r w:rsidRPr="004673F5">
        <w:rPr>
          <w:rFonts w:ascii="Times New Roman" w:hAnsi="Times New Roman"/>
          <w:sz w:val="24"/>
          <w:szCs w:val="24"/>
        </w:rPr>
        <w:t xml:space="preserve">w druku </w:t>
      </w:r>
      <w:r w:rsidR="00E81F5F" w:rsidRPr="004673F5">
        <w:rPr>
          <w:rFonts w:ascii="Times New Roman" w:hAnsi="Times New Roman"/>
          <w:sz w:val="24"/>
          <w:szCs w:val="24"/>
        </w:rPr>
        <w:t>Oferta</w:t>
      </w:r>
      <w:r w:rsidR="001A5090" w:rsidRPr="004673F5">
        <w:rPr>
          <w:rFonts w:ascii="Times New Roman" w:hAnsi="Times New Roman"/>
          <w:sz w:val="24"/>
          <w:szCs w:val="24"/>
          <w:lang w:val="pl-PL"/>
        </w:rPr>
        <w:t xml:space="preserve">, stanowiącym </w:t>
      </w:r>
      <w:r w:rsidR="001A5090" w:rsidRPr="00D70FD1">
        <w:rPr>
          <w:rFonts w:ascii="Times New Roman" w:hAnsi="Times New Roman"/>
          <w:b/>
          <w:sz w:val="24"/>
          <w:szCs w:val="24"/>
          <w:lang w:val="pl-PL"/>
        </w:rPr>
        <w:t xml:space="preserve">załącznik nr </w:t>
      </w:r>
      <w:r w:rsidR="00561E2F">
        <w:rPr>
          <w:rFonts w:ascii="Times New Roman" w:hAnsi="Times New Roman"/>
          <w:b/>
          <w:sz w:val="24"/>
          <w:szCs w:val="24"/>
          <w:lang w:val="pl-PL"/>
        </w:rPr>
        <w:t>4</w:t>
      </w:r>
      <w:r w:rsidR="001A5090" w:rsidRPr="00D70FD1">
        <w:rPr>
          <w:rFonts w:ascii="Times New Roman" w:hAnsi="Times New Roman"/>
          <w:b/>
          <w:sz w:val="24"/>
          <w:szCs w:val="24"/>
          <w:lang w:val="pl-PL"/>
        </w:rPr>
        <w:t xml:space="preserve"> do SWZ</w:t>
      </w:r>
      <w:r w:rsidR="001A5090" w:rsidRPr="004673F5">
        <w:rPr>
          <w:rFonts w:ascii="Times New Roman" w:hAnsi="Times New Roman"/>
          <w:sz w:val="24"/>
          <w:szCs w:val="24"/>
          <w:lang w:val="pl-PL"/>
        </w:rPr>
        <w:t>,</w:t>
      </w:r>
      <w:r w:rsidR="005F1711" w:rsidRPr="004673F5">
        <w:rPr>
          <w:rFonts w:ascii="Times New Roman" w:hAnsi="Times New Roman"/>
          <w:sz w:val="24"/>
          <w:szCs w:val="24"/>
          <w:lang w:val="pl-PL"/>
        </w:rPr>
        <w:t xml:space="preserve"> jeżeli </w:t>
      </w:r>
      <w:r w:rsidR="00A2720C" w:rsidRPr="004673F5">
        <w:rPr>
          <w:rFonts w:ascii="Times New Roman" w:hAnsi="Times New Roman"/>
          <w:sz w:val="24"/>
          <w:szCs w:val="24"/>
          <w:lang w:val="pl-PL"/>
        </w:rPr>
        <w:t>na etapie składnia wniosku podwykonawcy nie byli jeszcze znani,</w:t>
      </w:r>
      <w:r w:rsidRPr="004673F5">
        <w:rPr>
          <w:rFonts w:ascii="Times New Roman" w:hAnsi="Times New Roman"/>
          <w:sz w:val="24"/>
          <w:szCs w:val="24"/>
        </w:rPr>
        <w:t xml:space="preserve"> </w:t>
      </w:r>
      <w:r w:rsidR="00D70FD1">
        <w:rPr>
          <w:rFonts w:ascii="Times New Roman" w:hAnsi="Times New Roman"/>
          <w:sz w:val="24"/>
          <w:szCs w:val="24"/>
        </w:rPr>
        <w:br/>
      </w:r>
      <w:r w:rsidRPr="004673F5">
        <w:rPr>
          <w:rFonts w:ascii="Times New Roman" w:hAnsi="Times New Roman"/>
          <w:sz w:val="24"/>
          <w:szCs w:val="24"/>
          <w:lang w:val="pl-PL"/>
        </w:rPr>
        <w:t>części zamówienia (zakresu), których wykonanie zamierza powierzyć podwyk</w:t>
      </w:r>
      <w:r w:rsidR="00E81F5F" w:rsidRPr="004673F5">
        <w:rPr>
          <w:rFonts w:ascii="Times New Roman" w:hAnsi="Times New Roman"/>
          <w:sz w:val="24"/>
          <w:szCs w:val="24"/>
          <w:lang w:val="pl-PL"/>
        </w:rPr>
        <w:t>onaw</w:t>
      </w:r>
      <w:r w:rsidRPr="004673F5">
        <w:rPr>
          <w:rFonts w:ascii="Times New Roman" w:hAnsi="Times New Roman"/>
          <w:sz w:val="24"/>
          <w:szCs w:val="24"/>
          <w:lang w:val="pl-PL"/>
        </w:rPr>
        <w:t xml:space="preserve">com oraz podania nazw </w:t>
      </w:r>
      <w:r w:rsidR="00E81F5F" w:rsidRPr="004673F5">
        <w:rPr>
          <w:rFonts w:ascii="Times New Roman" w:hAnsi="Times New Roman"/>
          <w:sz w:val="24"/>
          <w:szCs w:val="24"/>
          <w:lang w:val="pl-PL"/>
        </w:rPr>
        <w:t xml:space="preserve">podwykonawców wraz z przedmiotem umów o podwykonawstwo, </w:t>
      </w:r>
      <w:r w:rsidR="00A2720C" w:rsidRPr="004673F5">
        <w:rPr>
          <w:rFonts w:ascii="Times New Roman" w:hAnsi="Times New Roman"/>
          <w:sz w:val="24"/>
          <w:szCs w:val="24"/>
          <w:lang w:val="pl-PL"/>
        </w:rPr>
        <w:br/>
      </w:r>
      <w:r w:rsidR="00E81F5F" w:rsidRPr="004673F5">
        <w:rPr>
          <w:rFonts w:ascii="Times New Roman" w:hAnsi="Times New Roman"/>
          <w:sz w:val="24"/>
          <w:szCs w:val="24"/>
          <w:lang w:val="pl-PL"/>
        </w:rPr>
        <w:t>dla których są oni proponowani.</w:t>
      </w:r>
    </w:p>
    <w:p w14:paraId="48CA6A13" w14:textId="77777777" w:rsidR="00E81F5F" w:rsidRPr="00A2720C" w:rsidRDefault="00E81F5F" w:rsidP="001D3C36">
      <w:pPr>
        <w:pStyle w:val="Tekstkomentarza"/>
        <w:numPr>
          <w:ilvl w:val="0"/>
          <w:numId w:val="15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2720C">
        <w:rPr>
          <w:rFonts w:ascii="Times New Roman" w:hAnsi="Times New Roman"/>
          <w:sz w:val="24"/>
          <w:szCs w:val="24"/>
          <w:lang w:val="pl-PL"/>
        </w:rPr>
        <w:t>Wykonawca zobowiązany jest</w:t>
      </w:r>
      <w:r w:rsidR="001357BA" w:rsidRPr="00A2720C">
        <w:rPr>
          <w:rFonts w:ascii="Times New Roman" w:hAnsi="Times New Roman"/>
          <w:sz w:val="24"/>
          <w:szCs w:val="24"/>
          <w:lang w:val="pl-PL"/>
        </w:rPr>
        <w:t xml:space="preserve"> do niezwłocznego informowania o wszelkich zmianach dotyczących podwykonawców, które wystąpią w trakcie wykonywania zamówienia.</w:t>
      </w:r>
    </w:p>
    <w:p w14:paraId="185445E7" w14:textId="77777777" w:rsidR="00BF6D7A" w:rsidRPr="000F2384" w:rsidRDefault="00BF6D7A" w:rsidP="001D3C36">
      <w:pPr>
        <w:pStyle w:val="Tekstkomentarza"/>
        <w:numPr>
          <w:ilvl w:val="0"/>
          <w:numId w:val="15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2720C">
        <w:rPr>
          <w:rFonts w:ascii="Times New Roman" w:hAnsi="Times New Roman"/>
          <w:sz w:val="24"/>
          <w:szCs w:val="24"/>
          <w:lang w:val="pl-PL"/>
        </w:rPr>
        <w:t>Zamawiający nie będzie badał, c</w:t>
      </w:r>
      <w:r w:rsidR="001357BA" w:rsidRPr="00A2720C">
        <w:rPr>
          <w:rFonts w:ascii="Times New Roman" w:hAnsi="Times New Roman"/>
          <w:sz w:val="24"/>
          <w:szCs w:val="24"/>
          <w:lang w:val="pl-PL"/>
        </w:rPr>
        <w:t>zy zachodzą wobec podwykonawc</w:t>
      </w:r>
      <w:r w:rsidRPr="00A2720C">
        <w:rPr>
          <w:rFonts w:ascii="Times New Roman" w:hAnsi="Times New Roman"/>
          <w:sz w:val="24"/>
          <w:szCs w:val="24"/>
          <w:lang w:val="pl-PL"/>
        </w:rPr>
        <w:t>ów podstawy wyk</w:t>
      </w:r>
      <w:r w:rsidR="002877C3" w:rsidRPr="00A2720C">
        <w:rPr>
          <w:rFonts w:ascii="Times New Roman" w:hAnsi="Times New Roman"/>
          <w:sz w:val="24"/>
          <w:szCs w:val="24"/>
          <w:lang w:val="pl-PL"/>
        </w:rPr>
        <w:t xml:space="preserve">luczenia określone w </w:t>
      </w:r>
      <w:r w:rsidR="002877C3" w:rsidRPr="000F2384">
        <w:rPr>
          <w:rFonts w:ascii="Times New Roman" w:hAnsi="Times New Roman"/>
          <w:sz w:val="24"/>
          <w:szCs w:val="24"/>
          <w:lang w:val="pl-PL"/>
        </w:rPr>
        <w:t xml:space="preserve">rozdziale </w:t>
      </w:r>
      <w:r w:rsidR="00D70FD1" w:rsidRPr="000F2384">
        <w:rPr>
          <w:rFonts w:ascii="Times New Roman" w:hAnsi="Times New Roman"/>
          <w:sz w:val="24"/>
          <w:szCs w:val="24"/>
          <w:lang w:val="pl-PL"/>
        </w:rPr>
        <w:t>VIII</w:t>
      </w:r>
      <w:r w:rsidRPr="000F2384">
        <w:rPr>
          <w:rFonts w:ascii="Times New Roman" w:hAnsi="Times New Roman"/>
          <w:sz w:val="24"/>
          <w:szCs w:val="24"/>
          <w:lang w:val="pl-PL"/>
        </w:rPr>
        <w:t>.</w:t>
      </w:r>
    </w:p>
    <w:p w14:paraId="740A7114" w14:textId="77777777" w:rsidR="00BF6D7A" w:rsidRDefault="00BF6D7A" w:rsidP="001D3C36">
      <w:pPr>
        <w:pStyle w:val="Tekstkomentarza"/>
        <w:numPr>
          <w:ilvl w:val="0"/>
          <w:numId w:val="15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14875">
        <w:rPr>
          <w:rFonts w:ascii="Times New Roman" w:hAnsi="Times New Roman"/>
          <w:sz w:val="24"/>
          <w:szCs w:val="24"/>
        </w:rPr>
        <w:t xml:space="preserve">Powierzenie wykonania części zamówienia podwykonawcom nie zwalnia Wykonawcy </w:t>
      </w:r>
      <w:r>
        <w:rPr>
          <w:rFonts w:ascii="Times New Roman" w:hAnsi="Times New Roman"/>
          <w:sz w:val="24"/>
          <w:szCs w:val="24"/>
        </w:rPr>
        <w:br/>
      </w:r>
      <w:r w:rsidRPr="00814875">
        <w:rPr>
          <w:rFonts w:ascii="Times New Roman" w:hAnsi="Times New Roman"/>
          <w:sz w:val="24"/>
          <w:szCs w:val="24"/>
        </w:rPr>
        <w:t>z odpowiedzialności za należyte wykonanie tego zamówienia.</w:t>
      </w:r>
    </w:p>
    <w:p w14:paraId="755E9AFE" w14:textId="77777777" w:rsidR="00E97C21" w:rsidRDefault="00E97C21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7536317B" w14:textId="77777777" w:rsidR="00D45717" w:rsidRDefault="00D45717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6313EA66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36E0AAF7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2D90AEBB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6E805466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521C0431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13B73620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104DE802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495FE09C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5D445CFC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571164E0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316E8EB3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3D7B080B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2978C6A8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0E433EF3" w14:textId="77777777" w:rsidR="00605B64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6098EC82" w14:textId="77777777" w:rsidR="00605B64" w:rsidRPr="00814875" w:rsidRDefault="00605B64" w:rsidP="00E97C21">
      <w:pPr>
        <w:pStyle w:val="Tekstkomentarza"/>
        <w:jc w:val="both"/>
        <w:rPr>
          <w:rFonts w:ascii="Times New Roman" w:hAnsi="Times New Roman"/>
          <w:sz w:val="24"/>
          <w:szCs w:val="24"/>
        </w:rPr>
      </w:pPr>
    </w:p>
    <w:p w14:paraId="6CE471E4" w14:textId="77777777" w:rsidR="00BF6D7A" w:rsidRPr="00625757" w:rsidRDefault="00BF6D7A" w:rsidP="00342C87">
      <w:pPr>
        <w:numPr>
          <w:ilvl w:val="0"/>
          <w:numId w:val="4"/>
        </w:numPr>
        <w:autoSpaceDE w:val="0"/>
        <w:autoSpaceDN w:val="0"/>
        <w:spacing w:after="120"/>
        <w:ind w:left="284" w:hanging="142"/>
        <w:jc w:val="both"/>
        <w:rPr>
          <w:b/>
          <w:u w:val="single"/>
        </w:rPr>
      </w:pPr>
      <w:r w:rsidRPr="00625757">
        <w:rPr>
          <w:b/>
          <w:u w:val="single"/>
        </w:rPr>
        <w:lastRenderedPageBreak/>
        <w:t>Wykaz podmiotowych środków dowodowych</w:t>
      </w:r>
    </w:p>
    <w:p w14:paraId="12F2370F" w14:textId="77777777" w:rsidR="00A3741D" w:rsidRDefault="00BF6D7A" w:rsidP="00342C87">
      <w:pPr>
        <w:pStyle w:val="Tekstkomentarza"/>
        <w:numPr>
          <w:ilvl w:val="0"/>
          <w:numId w:val="16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FA1817">
        <w:rPr>
          <w:rFonts w:ascii="Times New Roman" w:hAnsi="Times New Roman"/>
          <w:b/>
          <w:sz w:val="24"/>
          <w:szCs w:val="24"/>
          <w:lang w:val="pl-PL"/>
        </w:rPr>
        <w:t xml:space="preserve">Do </w:t>
      </w:r>
      <w:r w:rsidR="00173077">
        <w:rPr>
          <w:rFonts w:ascii="Times New Roman" w:hAnsi="Times New Roman"/>
          <w:b/>
          <w:sz w:val="24"/>
          <w:szCs w:val="24"/>
          <w:lang w:val="pl-PL"/>
        </w:rPr>
        <w:t>wniosku o dopuszczenie do udziału w postępowaniu</w:t>
      </w:r>
      <w:r w:rsidRPr="00FA1817">
        <w:rPr>
          <w:rFonts w:ascii="Times New Roman" w:hAnsi="Times New Roman"/>
          <w:b/>
          <w:sz w:val="24"/>
          <w:szCs w:val="24"/>
          <w:lang w:val="pl-PL"/>
        </w:rPr>
        <w:t xml:space="preserve"> Wykonawca zobowiązany </w:t>
      </w:r>
      <w:r w:rsidR="000F2384">
        <w:rPr>
          <w:rFonts w:ascii="Times New Roman" w:hAnsi="Times New Roman"/>
          <w:b/>
          <w:sz w:val="24"/>
          <w:szCs w:val="24"/>
          <w:lang w:val="pl-PL"/>
        </w:rPr>
        <w:br/>
      </w:r>
      <w:r w:rsidRPr="00FA1817">
        <w:rPr>
          <w:rFonts w:ascii="Times New Roman" w:hAnsi="Times New Roman"/>
          <w:b/>
          <w:sz w:val="24"/>
          <w:szCs w:val="24"/>
          <w:lang w:val="pl-PL"/>
        </w:rPr>
        <w:t>jest dołączyć</w:t>
      </w:r>
      <w:r w:rsidR="00A3741D">
        <w:rPr>
          <w:rFonts w:ascii="Times New Roman" w:hAnsi="Times New Roman"/>
          <w:b/>
          <w:sz w:val="24"/>
          <w:szCs w:val="24"/>
          <w:lang w:val="pl-PL"/>
        </w:rPr>
        <w:t>:</w:t>
      </w:r>
      <w:r w:rsidRPr="005079B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7136FE68" w14:textId="53B57D96" w:rsidR="00BF6D7A" w:rsidRPr="00696A28" w:rsidRDefault="00A74776" w:rsidP="00342C87">
      <w:pPr>
        <w:pStyle w:val="Tekstkomentarza"/>
        <w:numPr>
          <w:ilvl w:val="1"/>
          <w:numId w:val="16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O</w:t>
      </w:r>
      <w:r w:rsidR="00BF6D7A" w:rsidRPr="00FA1817">
        <w:rPr>
          <w:rFonts w:ascii="Times New Roman" w:hAnsi="Times New Roman"/>
          <w:b/>
          <w:sz w:val="24"/>
          <w:szCs w:val="24"/>
          <w:lang w:val="pl-PL"/>
        </w:rPr>
        <w:t>świadczenie o niepodleganiu wykluczeniu</w:t>
      </w:r>
      <w:r w:rsidR="00173077">
        <w:rPr>
          <w:rFonts w:ascii="Times New Roman" w:hAnsi="Times New Roman"/>
          <w:b/>
          <w:sz w:val="24"/>
          <w:szCs w:val="24"/>
          <w:lang w:val="pl-PL"/>
        </w:rPr>
        <w:t>,</w:t>
      </w:r>
      <w:r w:rsidR="00BF6D7A" w:rsidRPr="00FA1817">
        <w:rPr>
          <w:rFonts w:ascii="Times New Roman" w:hAnsi="Times New Roman"/>
          <w:b/>
          <w:sz w:val="24"/>
          <w:szCs w:val="24"/>
          <w:lang w:val="pl-PL"/>
        </w:rPr>
        <w:t xml:space="preserve"> spełnianiu warunków udziału </w:t>
      </w:r>
      <w:r w:rsidR="00F47CA6">
        <w:rPr>
          <w:rFonts w:ascii="Times New Roman" w:hAnsi="Times New Roman"/>
          <w:b/>
          <w:sz w:val="24"/>
          <w:szCs w:val="24"/>
          <w:lang w:val="pl-PL"/>
        </w:rPr>
        <w:br/>
      </w:r>
      <w:r w:rsidR="00BF6D7A" w:rsidRPr="00FA1817">
        <w:rPr>
          <w:rFonts w:ascii="Times New Roman" w:hAnsi="Times New Roman"/>
          <w:b/>
          <w:sz w:val="24"/>
          <w:szCs w:val="24"/>
          <w:lang w:val="pl-PL"/>
        </w:rPr>
        <w:t>w postępowaniu</w:t>
      </w:r>
      <w:r w:rsidR="00173077">
        <w:rPr>
          <w:rFonts w:ascii="Times New Roman" w:hAnsi="Times New Roman"/>
          <w:b/>
          <w:sz w:val="24"/>
          <w:szCs w:val="24"/>
          <w:lang w:val="pl-PL"/>
        </w:rPr>
        <w:t xml:space="preserve"> oraz kryteriów selekcji</w:t>
      </w:r>
      <w:r w:rsidR="00BF6D7A">
        <w:rPr>
          <w:rFonts w:ascii="Times New Roman" w:hAnsi="Times New Roman"/>
          <w:sz w:val="24"/>
          <w:szCs w:val="24"/>
          <w:lang w:val="pl-PL"/>
        </w:rPr>
        <w:t xml:space="preserve">, o którym mowa w art. 125 ust. 1 ustawy </w:t>
      </w:r>
      <w:proofErr w:type="spellStart"/>
      <w:r w:rsidR="00BF6D7A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="00BF6D7A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2877C3" w:rsidRPr="00696A28">
        <w:rPr>
          <w:rFonts w:ascii="Times New Roman" w:hAnsi="Times New Roman"/>
          <w:sz w:val="24"/>
          <w:szCs w:val="24"/>
          <w:lang w:val="pl-PL"/>
        </w:rPr>
        <w:t xml:space="preserve">według wzoru stanowiącego </w:t>
      </w:r>
      <w:r w:rsidR="002877C3" w:rsidRPr="00716223">
        <w:rPr>
          <w:rFonts w:ascii="Times New Roman" w:hAnsi="Times New Roman"/>
          <w:b/>
          <w:sz w:val="24"/>
          <w:szCs w:val="24"/>
          <w:lang w:val="pl-PL"/>
        </w:rPr>
        <w:t xml:space="preserve">załącznik nr </w:t>
      </w:r>
      <w:r w:rsidR="00561E2F">
        <w:rPr>
          <w:rFonts w:ascii="Times New Roman" w:hAnsi="Times New Roman"/>
          <w:b/>
          <w:sz w:val="24"/>
          <w:szCs w:val="24"/>
          <w:lang w:val="pl-PL"/>
        </w:rPr>
        <w:t>5</w:t>
      </w:r>
      <w:r w:rsidR="002877C3" w:rsidRPr="00716223">
        <w:rPr>
          <w:rFonts w:ascii="Times New Roman" w:hAnsi="Times New Roman"/>
          <w:b/>
          <w:sz w:val="24"/>
          <w:szCs w:val="24"/>
          <w:lang w:val="pl-PL"/>
        </w:rPr>
        <w:t xml:space="preserve"> do SWZ</w:t>
      </w:r>
      <w:r w:rsidR="002877C3" w:rsidRPr="00696A28">
        <w:rPr>
          <w:rFonts w:ascii="Times New Roman" w:hAnsi="Times New Roman"/>
          <w:sz w:val="24"/>
          <w:szCs w:val="24"/>
          <w:lang w:val="pl-PL"/>
        </w:rPr>
        <w:t>.</w:t>
      </w:r>
      <w:r w:rsidR="00BF6D7A" w:rsidRPr="00696A28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65CAD251" w14:textId="77777777" w:rsidR="00540075" w:rsidRPr="00696A28" w:rsidRDefault="00A74776" w:rsidP="00342C87">
      <w:pPr>
        <w:pStyle w:val="Tekstkomentarza"/>
        <w:numPr>
          <w:ilvl w:val="1"/>
          <w:numId w:val="16"/>
        </w:numPr>
        <w:spacing w:after="60"/>
        <w:ind w:left="714" w:hanging="357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696A28">
        <w:rPr>
          <w:rFonts w:ascii="Times New Roman" w:hAnsi="Times New Roman"/>
          <w:b/>
          <w:sz w:val="24"/>
          <w:szCs w:val="24"/>
          <w:lang w:val="pl-PL"/>
        </w:rPr>
        <w:t>P</w:t>
      </w:r>
      <w:r w:rsidR="00A3741D" w:rsidRPr="00696A28">
        <w:rPr>
          <w:rFonts w:ascii="Times New Roman" w:hAnsi="Times New Roman"/>
          <w:b/>
          <w:sz w:val="24"/>
          <w:szCs w:val="24"/>
          <w:lang w:val="pl-PL"/>
        </w:rPr>
        <w:t>odmiotowe środki dowodowe</w:t>
      </w:r>
      <w:r w:rsidR="008C44F8" w:rsidRPr="00696A28">
        <w:rPr>
          <w:rFonts w:ascii="Times New Roman" w:hAnsi="Times New Roman"/>
          <w:b/>
          <w:sz w:val="24"/>
          <w:szCs w:val="24"/>
          <w:lang w:val="pl-PL"/>
        </w:rPr>
        <w:t xml:space="preserve"> w celu potwierdzenia braku podstaw wykluczenia Wykonawcy z udziału w postępowaniu o udzielenie zamówienia publicznego</w:t>
      </w:r>
      <w:r w:rsidR="00A3741D" w:rsidRPr="00696A28">
        <w:rPr>
          <w:rFonts w:ascii="Times New Roman" w:hAnsi="Times New Roman"/>
          <w:b/>
          <w:sz w:val="24"/>
          <w:szCs w:val="24"/>
          <w:lang w:val="pl-PL"/>
        </w:rPr>
        <w:t>:</w:t>
      </w:r>
    </w:p>
    <w:p w14:paraId="30F3550E" w14:textId="77777777" w:rsidR="00540075" w:rsidRPr="00696A28" w:rsidRDefault="00540075" w:rsidP="00342C87">
      <w:pPr>
        <w:pStyle w:val="Tekstkomentarza"/>
        <w:numPr>
          <w:ilvl w:val="2"/>
          <w:numId w:val="16"/>
        </w:numPr>
        <w:ind w:left="1054" w:hanging="340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>informację</w:t>
      </w:r>
      <w:r w:rsidR="0028681E" w:rsidRPr="00696A2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696A28">
        <w:rPr>
          <w:rFonts w:ascii="Times New Roman" w:hAnsi="Times New Roman"/>
          <w:sz w:val="24"/>
          <w:szCs w:val="24"/>
          <w:lang w:val="pl-PL"/>
        </w:rPr>
        <w:t xml:space="preserve">z Krajowego Rejestru Karnego w zakresie: </w:t>
      </w:r>
    </w:p>
    <w:p w14:paraId="0212B595" w14:textId="77777777" w:rsidR="003D4438" w:rsidRPr="00696A28" w:rsidRDefault="00540075" w:rsidP="00342C87">
      <w:pPr>
        <w:pStyle w:val="Tekstkomentarza"/>
        <w:numPr>
          <w:ilvl w:val="3"/>
          <w:numId w:val="16"/>
        </w:numPr>
        <w:ind w:left="1282" w:hanging="227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art. 108 ust. 1 pkt 1 i 2 ustawy </w:t>
      </w:r>
      <w:proofErr w:type="spellStart"/>
      <w:r w:rsidRPr="00696A28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696A28">
        <w:rPr>
          <w:rFonts w:ascii="Times New Roman" w:hAnsi="Times New Roman"/>
          <w:sz w:val="24"/>
          <w:szCs w:val="24"/>
          <w:lang w:val="pl-PL"/>
        </w:rPr>
        <w:t>,</w:t>
      </w:r>
    </w:p>
    <w:p w14:paraId="22CCD126" w14:textId="77777777" w:rsidR="00540075" w:rsidRPr="00696A28" w:rsidRDefault="00540075" w:rsidP="00342C87">
      <w:pPr>
        <w:pStyle w:val="Tekstkomentarza"/>
        <w:numPr>
          <w:ilvl w:val="3"/>
          <w:numId w:val="16"/>
        </w:numPr>
        <w:ind w:left="1282" w:hanging="227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art. 108 ust. 1 pkt 4 ustawy </w:t>
      </w:r>
      <w:proofErr w:type="spellStart"/>
      <w:r w:rsidRPr="00696A28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696A28">
        <w:rPr>
          <w:rFonts w:ascii="Times New Roman" w:hAnsi="Times New Roman"/>
          <w:sz w:val="24"/>
          <w:szCs w:val="24"/>
          <w:lang w:val="pl-PL"/>
        </w:rPr>
        <w:t xml:space="preserve">, dotyczącą orzeczenia zakazu ubiegania się </w:t>
      </w:r>
      <w:r w:rsidR="00F47CA6" w:rsidRPr="00696A28">
        <w:rPr>
          <w:rFonts w:ascii="Times New Roman" w:hAnsi="Times New Roman"/>
          <w:sz w:val="24"/>
          <w:szCs w:val="24"/>
          <w:lang w:val="pl-PL"/>
        </w:rPr>
        <w:br/>
      </w:r>
      <w:r w:rsidRPr="00696A28">
        <w:rPr>
          <w:rFonts w:ascii="Times New Roman" w:hAnsi="Times New Roman"/>
          <w:sz w:val="24"/>
          <w:szCs w:val="24"/>
          <w:lang w:val="pl-PL"/>
        </w:rPr>
        <w:t>o zamówienia publiczne tytułem środka karnego,</w:t>
      </w:r>
    </w:p>
    <w:p w14:paraId="2680653E" w14:textId="77777777" w:rsidR="00B36332" w:rsidRDefault="00B36332" w:rsidP="00342C87">
      <w:pPr>
        <w:pStyle w:val="Tekstkomentarza"/>
        <w:spacing w:after="120"/>
        <w:ind w:left="1055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sporządzoną nie wcześniej niż 6 miesięcy </w:t>
      </w:r>
      <w:r w:rsidR="0086160E" w:rsidRPr="00696A28">
        <w:rPr>
          <w:rFonts w:ascii="Times New Roman" w:hAnsi="Times New Roman"/>
          <w:sz w:val="24"/>
          <w:szCs w:val="24"/>
          <w:lang w:val="pl-PL"/>
        </w:rPr>
        <w:t>przed upływem terminu składania wniosków o dopuszczenie do udziału w postępowaniu;</w:t>
      </w:r>
    </w:p>
    <w:p w14:paraId="26B8BC1D" w14:textId="26694AB6" w:rsidR="00540075" w:rsidRDefault="00741D5C" w:rsidP="00342C87">
      <w:pPr>
        <w:pStyle w:val="Tekstkomentarza"/>
        <w:numPr>
          <w:ilvl w:val="2"/>
          <w:numId w:val="16"/>
        </w:numPr>
        <w:spacing w:after="120"/>
        <w:ind w:left="1054" w:hanging="340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oświadczenie Wykonawcy, w zakresie art. 108 ust. 1 pkt 5 ustawy </w:t>
      </w:r>
      <w:proofErr w:type="spellStart"/>
      <w:r w:rsidRPr="00696A28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696A28">
        <w:rPr>
          <w:rFonts w:ascii="Times New Roman" w:hAnsi="Times New Roman"/>
          <w:sz w:val="24"/>
          <w:szCs w:val="24"/>
          <w:lang w:val="pl-PL"/>
        </w:rPr>
        <w:t xml:space="preserve">, o braku przynależności do tej samej grupy kapitałowej w rozumieniu ustawy z dnia </w:t>
      </w:r>
      <w:r w:rsidR="00F260DF">
        <w:rPr>
          <w:rFonts w:ascii="Times New Roman" w:hAnsi="Times New Roman"/>
          <w:sz w:val="24"/>
          <w:szCs w:val="24"/>
          <w:lang w:val="pl-PL"/>
        </w:rPr>
        <w:br/>
      </w:r>
      <w:r w:rsidRPr="00696A28">
        <w:rPr>
          <w:rFonts w:ascii="Times New Roman" w:hAnsi="Times New Roman"/>
          <w:sz w:val="24"/>
          <w:szCs w:val="24"/>
          <w:lang w:val="pl-PL"/>
        </w:rPr>
        <w:t xml:space="preserve">16 lutego 2007 r. o ochronie </w:t>
      </w:r>
      <w:r w:rsidRPr="00CD5A64">
        <w:rPr>
          <w:rFonts w:ascii="Times New Roman" w:hAnsi="Times New Roman"/>
          <w:sz w:val="24"/>
          <w:szCs w:val="24"/>
          <w:lang w:val="pl-PL"/>
        </w:rPr>
        <w:t>konkurencji i konsumentów (</w:t>
      </w:r>
      <w:proofErr w:type="spellStart"/>
      <w:r w:rsidR="00955571" w:rsidRPr="00CD5A64">
        <w:rPr>
          <w:rFonts w:ascii="Times New Roman" w:hAnsi="Times New Roman"/>
          <w:sz w:val="24"/>
          <w:szCs w:val="24"/>
          <w:lang w:val="pl-PL"/>
        </w:rPr>
        <w:t>t.j</w:t>
      </w:r>
      <w:proofErr w:type="spellEnd"/>
      <w:r w:rsidR="00955571" w:rsidRPr="00CD5A64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CD5A64">
        <w:rPr>
          <w:rFonts w:ascii="Times New Roman" w:hAnsi="Times New Roman"/>
          <w:sz w:val="24"/>
          <w:szCs w:val="24"/>
          <w:lang w:val="pl-PL"/>
        </w:rPr>
        <w:t>Dz. U. z 202</w:t>
      </w:r>
      <w:r w:rsidR="00955571" w:rsidRPr="00CD5A64">
        <w:rPr>
          <w:rFonts w:ascii="Times New Roman" w:hAnsi="Times New Roman"/>
          <w:sz w:val="24"/>
          <w:szCs w:val="24"/>
          <w:lang w:val="pl-PL"/>
        </w:rPr>
        <w:t>5</w:t>
      </w:r>
      <w:r w:rsidRPr="00CD5A64">
        <w:rPr>
          <w:rFonts w:ascii="Times New Roman" w:hAnsi="Times New Roman"/>
          <w:sz w:val="24"/>
          <w:szCs w:val="24"/>
          <w:lang w:val="pl-PL"/>
        </w:rPr>
        <w:t xml:space="preserve"> r. poz. </w:t>
      </w:r>
      <w:r w:rsidR="00955571" w:rsidRPr="00CD5A64">
        <w:rPr>
          <w:rFonts w:ascii="Times New Roman" w:hAnsi="Times New Roman"/>
          <w:sz w:val="24"/>
          <w:szCs w:val="24"/>
          <w:lang w:val="pl-PL"/>
        </w:rPr>
        <w:t>1714</w:t>
      </w:r>
      <w:r w:rsidRPr="00CD5A64">
        <w:rPr>
          <w:rFonts w:ascii="Times New Roman" w:hAnsi="Times New Roman"/>
          <w:sz w:val="24"/>
          <w:szCs w:val="24"/>
          <w:lang w:val="pl-PL"/>
        </w:rPr>
        <w:t>), z innym Wykonawcą, który złożył odrębną ofertę, ofertę częściową lub wniosek o dopuszczenie do udziału w postępowaniu, albo oświadczenie o przynależności do tej samej grupy kapitałowej</w:t>
      </w:r>
      <w:r w:rsidRPr="00696A28">
        <w:rPr>
          <w:rFonts w:ascii="Times New Roman" w:hAnsi="Times New Roman"/>
          <w:sz w:val="24"/>
          <w:szCs w:val="24"/>
          <w:lang w:val="pl-PL"/>
        </w:rPr>
        <w:t xml:space="preserve"> wraz z dokumentami lub informacjami potwierdzającymi przygotowanie oferty, oferty częściowej lub wniosku o dopuszczenie do udziału w postępowaniu niezależnie od innego Wykonawcy należącego do tej samej grupy kapitałowej</w:t>
      </w:r>
      <w:r w:rsidR="00A01661" w:rsidRPr="00696A28">
        <w:rPr>
          <w:rFonts w:ascii="Times New Roman" w:hAnsi="Times New Roman"/>
          <w:sz w:val="24"/>
          <w:szCs w:val="24"/>
          <w:lang w:val="pl-PL"/>
        </w:rPr>
        <w:t xml:space="preserve">, według wzoru stanowiącego </w:t>
      </w:r>
      <w:r w:rsidR="00A01661" w:rsidRPr="00716223">
        <w:rPr>
          <w:rFonts w:ascii="Times New Roman" w:hAnsi="Times New Roman"/>
          <w:b/>
          <w:sz w:val="24"/>
          <w:szCs w:val="24"/>
          <w:lang w:val="pl-PL"/>
        </w:rPr>
        <w:t xml:space="preserve">załącznik nr </w:t>
      </w:r>
      <w:r w:rsidR="00561E2F">
        <w:rPr>
          <w:rFonts w:ascii="Times New Roman" w:hAnsi="Times New Roman"/>
          <w:b/>
          <w:sz w:val="24"/>
          <w:szCs w:val="24"/>
          <w:lang w:val="pl-PL"/>
        </w:rPr>
        <w:t>6</w:t>
      </w:r>
      <w:r w:rsidR="00A01661" w:rsidRPr="00716223">
        <w:rPr>
          <w:rFonts w:ascii="Times New Roman" w:hAnsi="Times New Roman"/>
          <w:b/>
          <w:sz w:val="24"/>
          <w:szCs w:val="24"/>
          <w:lang w:val="pl-PL"/>
        </w:rPr>
        <w:t xml:space="preserve"> do SWZ</w:t>
      </w:r>
      <w:r w:rsidRPr="00696A28">
        <w:rPr>
          <w:rFonts w:ascii="Times New Roman" w:hAnsi="Times New Roman"/>
          <w:sz w:val="24"/>
          <w:szCs w:val="24"/>
          <w:lang w:val="pl-PL"/>
        </w:rPr>
        <w:t>;</w:t>
      </w:r>
    </w:p>
    <w:p w14:paraId="18156E0B" w14:textId="77777777" w:rsidR="00741D5C" w:rsidRPr="00696A28" w:rsidRDefault="00741D5C" w:rsidP="00366DAF">
      <w:pPr>
        <w:pStyle w:val="Tekstkomentarza"/>
        <w:numPr>
          <w:ilvl w:val="2"/>
          <w:numId w:val="16"/>
        </w:numPr>
        <w:ind w:left="1054" w:hanging="340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oświadczenie Wykonawcy o </w:t>
      </w:r>
      <w:r w:rsidR="00F260DF">
        <w:rPr>
          <w:rFonts w:ascii="Times New Roman" w:hAnsi="Times New Roman"/>
          <w:sz w:val="24"/>
          <w:szCs w:val="24"/>
          <w:lang w:val="pl-PL"/>
        </w:rPr>
        <w:t>braku podstaw wykluczenia</w:t>
      </w:r>
      <w:r w:rsidRPr="00696A28">
        <w:rPr>
          <w:rFonts w:ascii="Times New Roman" w:hAnsi="Times New Roman"/>
          <w:sz w:val="24"/>
          <w:szCs w:val="24"/>
          <w:lang w:val="pl-PL"/>
        </w:rPr>
        <w:t xml:space="preserve"> w zakresie podstaw wykluczenia, o których mowa w:</w:t>
      </w:r>
    </w:p>
    <w:p w14:paraId="092B56BE" w14:textId="77777777" w:rsidR="00741D5C" w:rsidRPr="00696A28" w:rsidRDefault="00741D5C" w:rsidP="00366DAF">
      <w:pPr>
        <w:pStyle w:val="Tekstkomentarza"/>
        <w:numPr>
          <w:ilvl w:val="3"/>
          <w:numId w:val="16"/>
        </w:numPr>
        <w:ind w:left="1282" w:hanging="227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art. 108 ust. 1 pkt 3 ustawy </w:t>
      </w:r>
      <w:proofErr w:type="spellStart"/>
      <w:r w:rsidRPr="00696A28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696A28">
        <w:rPr>
          <w:rFonts w:ascii="Times New Roman" w:hAnsi="Times New Roman"/>
          <w:sz w:val="24"/>
          <w:szCs w:val="24"/>
          <w:lang w:val="pl-PL"/>
        </w:rPr>
        <w:t>,</w:t>
      </w:r>
    </w:p>
    <w:p w14:paraId="5EAB7A15" w14:textId="77777777" w:rsidR="00741D5C" w:rsidRPr="00696A28" w:rsidRDefault="00741D5C" w:rsidP="00366DAF">
      <w:pPr>
        <w:pStyle w:val="Tekstkomentarza"/>
        <w:numPr>
          <w:ilvl w:val="3"/>
          <w:numId w:val="16"/>
        </w:numPr>
        <w:ind w:left="1282" w:hanging="227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art. 108 ust. 1 pkt 4 ustawy </w:t>
      </w:r>
      <w:proofErr w:type="spellStart"/>
      <w:r w:rsidRPr="00696A28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696A28">
        <w:rPr>
          <w:rFonts w:ascii="Times New Roman" w:hAnsi="Times New Roman"/>
          <w:sz w:val="24"/>
          <w:szCs w:val="24"/>
          <w:lang w:val="pl-PL"/>
        </w:rPr>
        <w:t xml:space="preserve">, dotyczących orzeczenia zakazu ubiegania się </w:t>
      </w:r>
      <w:r w:rsidR="00F47CA6" w:rsidRPr="00696A28">
        <w:rPr>
          <w:rFonts w:ascii="Times New Roman" w:hAnsi="Times New Roman"/>
          <w:sz w:val="24"/>
          <w:szCs w:val="24"/>
          <w:lang w:val="pl-PL"/>
        </w:rPr>
        <w:br/>
      </w:r>
      <w:r w:rsidRPr="00696A28">
        <w:rPr>
          <w:rFonts w:ascii="Times New Roman" w:hAnsi="Times New Roman"/>
          <w:sz w:val="24"/>
          <w:szCs w:val="24"/>
          <w:lang w:val="pl-PL"/>
        </w:rPr>
        <w:t>o zamówienie publiczne tytułem środka zapobiegawczego,</w:t>
      </w:r>
    </w:p>
    <w:p w14:paraId="73776745" w14:textId="77777777" w:rsidR="00741D5C" w:rsidRPr="00696A28" w:rsidRDefault="00741D5C" w:rsidP="00366DAF">
      <w:pPr>
        <w:pStyle w:val="Tekstkomentarza"/>
        <w:numPr>
          <w:ilvl w:val="3"/>
          <w:numId w:val="16"/>
        </w:numPr>
        <w:ind w:left="1282" w:hanging="227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art. 108 ust. 1 pkt 5 ustawy </w:t>
      </w:r>
      <w:proofErr w:type="spellStart"/>
      <w:r w:rsidRPr="00696A28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696A28">
        <w:rPr>
          <w:rFonts w:ascii="Times New Roman" w:hAnsi="Times New Roman"/>
          <w:sz w:val="24"/>
          <w:szCs w:val="24"/>
          <w:lang w:val="pl-PL"/>
        </w:rPr>
        <w:t>, dotyczących zawarcia z innymi Wykonawcami porozumienia mającego na celu zakłócenie konkurencji,</w:t>
      </w:r>
    </w:p>
    <w:p w14:paraId="46C1B4A2" w14:textId="77777777" w:rsidR="00741D5C" w:rsidRPr="00696A28" w:rsidRDefault="00741D5C" w:rsidP="00366DAF">
      <w:pPr>
        <w:pStyle w:val="Tekstkomentarza"/>
        <w:numPr>
          <w:ilvl w:val="3"/>
          <w:numId w:val="16"/>
        </w:numPr>
        <w:ind w:left="1282" w:hanging="227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art. 108 ust. 1 pkt 6 ustawy </w:t>
      </w:r>
      <w:proofErr w:type="spellStart"/>
      <w:r w:rsidRPr="00696A28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696A28">
        <w:rPr>
          <w:rFonts w:ascii="Times New Roman" w:hAnsi="Times New Roman"/>
          <w:sz w:val="24"/>
          <w:szCs w:val="24"/>
          <w:lang w:val="pl-PL"/>
        </w:rPr>
        <w:t>,</w:t>
      </w:r>
    </w:p>
    <w:p w14:paraId="103B7A5B" w14:textId="77777777" w:rsidR="00A01661" w:rsidRPr="00696A28" w:rsidRDefault="00741D5C" w:rsidP="00366DAF">
      <w:pPr>
        <w:pStyle w:val="Tekstkomentarza"/>
        <w:numPr>
          <w:ilvl w:val="3"/>
          <w:numId w:val="16"/>
        </w:numPr>
        <w:spacing w:after="60"/>
        <w:ind w:left="1282" w:hanging="227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art. 109 ust. 1 pkt </w:t>
      </w:r>
      <w:r w:rsidR="00470E54" w:rsidRPr="00696A28">
        <w:rPr>
          <w:rFonts w:ascii="Times New Roman" w:hAnsi="Times New Roman"/>
          <w:sz w:val="24"/>
          <w:szCs w:val="24"/>
          <w:lang w:val="pl-PL"/>
        </w:rPr>
        <w:t>7</w:t>
      </w:r>
      <w:r w:rsidRPr="00696A28">
        <w:rPr>
          <w:rFonts w:ascii="Times New Roman" w:hAnsi="Times New Roman"/>
          <w:sz w:val="24"/>
          <w:szCs w:val="24"/>
          <w:lang w:val="pl-PL"/>
        </w:rPr>
        <w:t>–10 ustawy</w:t>
      </w:r>
      <w:r w:rsidR="00470E54" w:rsidRPr="00696A28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470E54" w:rsidRPr="00696A28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="00A01661" w:rsidRPr="00696A28">
        <w:rPr>
          <w:rFonts w:ascii="Times New Roman" w:hAnsi="Times New Roman"/>
          <w:sz w:val="24"/>
          <w:szCs w:val="24"/>
          <w:lang w:val="pl-PL"/>
        </w:rPr>
        <w:t>,</w:t>
      </w:r>
    </w:p>
    <w:p w14:paraId="54D19DD2" w14:textId="5499644E" w:rsidR="00741D5C" w:rsidRPr="00696A28" w:rsidRDefault="00A01661" w:rsidP="001D3C36">
      <w:pPr>
        <w:pStyle w:val="Tekstkomentarza"/>
        <w:spacing w:after="120"/>
        <w:ind w:left="1055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według wzoru stanowiącego </w:t>
      </w:r>
      <w:r w:rsidRPr="00F260DF">
        <w:rPr>
          <w:rFonts w:ascii="Times New Roman" w:hAnsi="Times New Roman"/>
          <w:b/>
          <w:sz w:val="24"/>
          <w:szCs w:val="24"/>
          <w:lang w:val="pl-PL"/>
        </w:rPr>
        <w:t xml:space="preserve">załącznik nr </w:t>
      </w:r>
      <w:r w:rsidR="00561E2F">
        <w:rPr>
          <w:rFonts w:ascii="Times New Roman" w:hAnsi="Times New Roman"/>
          <w:b/>
          <w:sz w:val="24"/>
          <w:szCs w:val="24"/>
          <w:lang w:val="pl-PL"/>
        </w:rPr>
        <w:t>7</w:t>
      </w:r>
      <w:r w:rsidRPr="00F260DF">
        <w:rPr>
          <w:rFonts w:ascii="Times New Roman" w:hAnsi="Times New Roman"/>
          <w:b/>
          <w:sz w:val="24"/>
          <w:szCs w:val="24"/>
          <w:lang w:val="pl-PL"/>
        </w:rPr>
        <w:t xml:space="preserve"> do SWZ</w:t>
      </w:r>
      <w:r w:rsidR="00470E54" w:rsidRPr="00696A28">
        <w:rPr>
          <w:rFonts w:ascii="Times New Roman" w:hAnsi="Times New Roman"/>
          <w:sz w:val="24"/>
          <w:szCs w:val="24"/>
          <w:lang w:val="pl-PL"/>
        </w:rPr>
        <w:t>;</w:t>
      </w:r>
    </w:p>
    <w:p w14:paraId="08A053F0" w14:textId="77777777" w:rsidR="00470E54" w:rsidRPr="00696A28" w:rsidRDefault="008C44F8" w:rsidP="00366DAF">
      <w:pPr>
        <w:pStyle w:val="Tekstkomentarza"/>
        <w:numPr>
          <w:ilvl w:val="2"/>
          <w:numId w:val="16"/>
        </w:numPr>
        <w:spacing w:after="120"/>
        <w:ind w:left="1054" w:hanging="340"/>
        <w:jc w:val="both"/>
        <w:rPr>
          <w:rFonts w:ascii="Times New Roman" w:hAnsi="Times New Roman"/>
          <w:sz w:val="24"/>
          <w:szCs w:val="24"/>
          <w:lang w:val="pl-PL"/>
        </w:rPr>
      </w:pPr>
      <w:r w:rsidRPr="00696A28">
        <w:rPr>
          <w:rFonts w:ascii="Times New Roman" w:hAnsi="Times New Roman"/>
          <w:sz w:val="24"/>
          <w:szCs w:val="24"/>
          <w:lang w:val="pl-PL"/>
        </w:rPr>
        <w:t xml:space="preserve">odpis lub informację z Krajowego Rejestru Sądowego lub z Centralnej Ewidencji </w:t>
      </w:r>
      <w:r w:rsidR="00F47CA6" w:rsidRPr="00696A28">
        <w:rPr>
          <w:rFonts w:ascii="Times New Roman" w:hAnsi="Times New Roman"/>
          <w:sz w:val="24"/>
          <w:szCs w:val="24"/>
          <w:lang w:val="pl-PL"/>
        </w:rPr>
        <w:br/>
      </w:r>
      <w:r w:rsidRPr="00696A28">
        <w:rPr>
          <w:rFonts w:ascii="Times New Roman" w:hAnsi="Times New Roman"/>
          <w:sz w:val="24"/>
          <w:szCs w:val="24"/>
          <w:lang w:val="pl-PL"/>
        </w:rPr>
        <w:t xml:space="preserve">i Informacji o Działalności Gospodarczej, w zakresie art. 109 ust. 1 pkt 4 ustawy </w:t>
      </w:r>
      <w:proofErr w:type="spellStart"/>
      <w:r w:rsidRPr="00696A28"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696A28">
        <w:rPr>
          <w:rFonts w:ascii="Times New Roman" w:hAnsi="Times New Roman"/>
          <w:sz w:val="24"/>
          <w:szCs w:val="24"/>
          <w:lang w:val="pl-PL"/>
        </w:rPr>
        <w:t xml:space="preserve">, sporządzoną nie wcześniej niż 3 miesiące </w:t>
      </w:r>
      <w:r w:rsidR="0086160E" w:rsidRPr="00696A28">
        <w:rPr>
          <w:rFonts w:ascii="Times New Roman" w:hAnsi="Times New Roman"/>
          <w:sz w:val="24"/>
          <w:szCs w:val="24"/>
          <w:lang w:val="pl-PL"/>
        </w:rPr>
        <w:t>przed upływem terminu składania wniosków o dopuszczenie do udziału w postępowaniu</w:t>
      </w:r>
      <w:r w:rsidRPr="00696A28">
        <w:rPr>
          <w:rFonts w:ascii="Times New Roman" w:hAnsi="Times New Roman"/>
          <w:sz w:val="24"/>
          <w:szCs w:val="24"/>
          <w:lang w:val="pl-PL"/>
        </w:rPr>
        <w:t xml:space="preserve">, jeżeli odrębne przepisy wymagają </w:t>
      </w:r>
      <w:r w:rsidR="00A74776" w:rsidRPr="00696A28">
        <w:rPr>
          <w:rFonts w:ascii="Times New Roman" w:hAnsi="Times New Roman"/>
          <w:sz w:val="24"/>
          <w:szCs w:val="24"/>
          <w:lang w:val="pl-PL"/>
        </w:rPr>
        <w:t>wpisu do rejestru lub ewidencji.</w:t>
      </w:r>
    </w:p>
    <w:p w14:paraId="09C0DF14" w14:textId="77777777" w:rsidR="008C44F8" w:rsidRPr="008C44F8" w:rsidRDefault="00A74776" w:rsidP="00366DAF">
      <w:pPr>
        <w:pStyle w:val="Tekstkomentarza"/>
        <w:numPr>
          <w:ilvl w:val="1"/>
          <w:numId w:val="16"/>
        </w:numPr>
        <w:spacing w:after="60"/>
        <w:ind w:left="714" w:hanging="35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</w:t>
      </w:r>
      <w:r w:rsidR="008C44F8" w:rsidRPr="004338CB">
        <w:rPr>
          <w:rFonts w:ascii="Times New Roman" w:hAnsi="Times New Roman"/>
          <w:b/>
          <w:sz w:val="24"/>
          <w:szCs w:val="24"/>
          <w:lang w:val="pl-PL"/>
        </w:rPr>
        <w:t>odmiotowe środki dowodowe</w:t>
      </w:r>
      <w:r w:rsidR="008C44F8">
        <w:rPr>
          <w:rFonts w:ascii="Times New Roman" w:hAnsi="Times New Roman"/>
          <w:b/>
          <w:sz w:val="24"/>
          <w:szCs w:val="24"/>
          <w:lang w:val="pl-PL"/>
        </w:rPr>
        <w:t xml:space="preserve"> w celu potwierdzenia spełniania przez Wykonawcę warunków udziału w postępowaniu:</w:t>
      </w:r>
    </w:p>
    <w:p w14:paraId="473AC148" w14:textId="77777777" w:rsidR="008C44F8" w:rsidRDefault="00054BBC" w:rsidP="00366DAF">
      <w:pPr>
        <w:pStyle w:val="Tekstkomentarza"/>
        <w:numPr>
          <w:ilvl w:val="2"/>
          <w:numId w:val="16"/>
        </w:numPr>
        <w:spacing w:after="6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odpis</w:t>
      </w:r>
      <w:r w:rsidRPr="008C44F8">
        <w:rPr>
          <w:rFonts w:ascii="Times New Roman" w:hAnsi="Times New Roman"/>
          <w:sz w:val="24"/>
          <w:szCs w:val="24"/>
          <w:lang w:val="pl-PL"/>
        </w:rPr>
        <w:t xml:space="preserve"> lub informacj</w:t>
      </w:r>
      <w:r>
        <w:rPr>
          <w:rFonts w:ascii="Times New Roman" w:hAnsi="Times New Roman"/>
          <w:sz w:val="24"/>
          <w:szCs w:val="24"/>
          <w:lang w:val="pl-PL"/>
        </w:rPr>
        <w:t>ę</w:t>
      </w:r>
      <w:r w:rsidRPr="008C44F8">
        <w:rPr>
          <w:rFonts w:ascii="Times New Roman" w:hAnsi="Times New Roman"/>
          <w:sz w:val="24"/>
          <w:szCs w:val="24"/>
          <w:lang w:val="pl-PL"/>
        </w:rPr>
        <w:t xml:space="preserve"> z Krajowego Rejestru Sądowego lub z Centralnej Ewidencji </w:t>
      </w:r>
      <w:r w:rsidR="0035760C">
        <w:rPr>
          <w:rFonts w:ascii="Times New Roman" w:hAnsi="Times New Roman"/>
          <w:sz w:val="24"/>
          <w:szCs w:val="24"/>
          <w:lang w:val="pl-PL"/>
        </w:rPr>
        <w:br/>
      </w:r>
      <w:r w:rsidRPr="008C44F8">
        <w:rPr>
          <w:rFonts w:ascii="Times New Roman" w:hAnsi="Times New Roman"/>
          <w:sz w:val="24"/>
          <w:szCs w:val="24"/>
          <w:lang w:val="pl-PL"/>
        </w:rPr>
        <w:t>i Infor</w:t>
      </w:r>
      <w:r>
        <w:rPr>
          <w:rFonts w:ascii="Times New Roman" w:hAnsi="Times New Roman"/>
          <w:sz w:val="24"/>
          <w:szCs w:val="24"/>
          <w:lang w:val="pl-PL"/>
        </w:rPr>
        <w:t>macji o Działalności Gospo</w:t>
      </w:r>
      <w:r w:rsidRPr="008C44F8">
        <w:rPr>
          <w:rFonts w:ascii="Times New Roman" w:hAnsi="Times New Roman"/>
          <w:sz w:val="24"/>
          <w:szCs w:val="24"/>
          <w:lang w:val="pl-PL"/>
        </w:rPr>
        <w:t>darczej</w:t>
      </w:r>
      <w:r>
        <w:rPr>
          <w:rFonts w:ascii="Times New Roman" w:hAnsi="Times New Roman"/>
          <w:sz w:val="24"/>
          <w:szCs w:val="24"/>
          <w:lang w:val="pl-PL"/>
        </w:rPr>
        <w:t xml:space="preserve"> lub inny dokument potwierdzający, </w:t>
      </w:r>
      <w:r w:rsidR="0035760C">
        <w:rPr>
          <w:rFonts w:ascii="Times New Roman" w:hAnsi="Times New Roman"/>
          <w:sz w:val="24"/>
          <w:szCs w:val="24"/>
          <w:lang w:val="pl-PL"/>
        </w:rPr>
        <w:br/>
      </w:r>
      <w:r>
        <w:rPr>
          <w:rFonts w:ascii="Times New Roman" w:hAnsi="Times New Roman"/>
          <w:sz w:val="24"/>
          <w:szCs w:val="24"/>
          <w:lang w:val="pl-PL"/>
        </w:rPr>
        <w:t xml:space="preserve">że Wykonawca jest wpisany do jednego z rejestrów zawodowych lub handlowych, prowadzonych w kraju, w którym ma siedzibę lub miejsce zamieszkania, wystawiony nie wcześniej niż 6 miesięcy </w:t>
      </w:r>
      <w:r w:rsidR="0086160E">
        <w:rPr>
          <w:rFonts w:ascii="Times New Roman" w:hAnsi="Times New Roman"/>
          <w:sz w:val="24"/>
          <w:szCs w:val="24"/>
          <w:lang w:val="pl-PL"/>
        </w:rPr>
        <w:t>przed upływem terminu składania wniosków o dopuszczenie do udziału w postępowaniu</w:t>
      </w:r>
      <w:r w:rsidRPr="0086160E">
        <w:rPr>
          <w:rFonts w:ascii="Times New Roman" w:hAnsi="Times New Roman"/>
          <w:sz w:val="24"/>
          <w:szCs w:val="24"/>
          <w:lang w:val="pl-PL"/>
        </w:rPr>
        <w:t>;</w:t>
      </w:r>
    </w:p>
    <w:p w14:paraId="3415B7C8" w14:textId="33047436" w:rsidR="00054BBC" w:rsidRDefault="001C04CE" w:rsidP="00366DAF">
      <w:pPr>
        <w:pStyle w:val="Tekstkomentarza"/>
        <w:numPr>
          <w:ilvl w:val="2"/>
          <w:numId w:val="16"/>
        </w:numPr>
        <w:spacing w:after="6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udzieloną </w:t>
      </w:r>
      <w:r w:rsidR="00BE2F91" w:rsidRPr="003A0967">
        <w:rPr>
          <w:rFonts w:ascii="Times New Roman" w:hAnsi="Times New Roman"/>
          <w:sz w:val="24"/>
          <w:szCs w:val="24"/>
          <w:lang w:val="pl-PL"/>
        </w:rPr>
        <w:t xml:space="preserve">na podstawie art. 7 ust. 1 i art. 8 ust. 1 ustawy z dnia 13 czerwca 2019r. o wykonywaniu działalności gospodarczej w zakresie wytwarzania i obrotu materiałami wybuchowymi, bronią, amunicją oraz wyrobami i technologią </w:t>
      </w:r>
      <w:r w:rsidR="00F260DF">
        <w:rPr>
          <w:rFonts w:ascii="Times New Roman" w:hAnsi="Times New Roman"/>
          <w:sz w:val="24"/>
          <w:szCs w:val="24"/>
          <w:lang w:val="pl-PL"/>
        </w:rPr>
        <w:br/>
      </w:r>
      <w:r w:rsidR="00BE2F91" w:rsidRPr="003A0967">
        <w:rPr>
          <w:rFonts w:ascii="Times New Roman" w:hAnsi="Times New Roman"/>
          <w:sz w:val="24"/>
          <w:szCs w:val="24"/>
          <w:lang w:val="pl-PL"/>
        </w:rPr>
        <w:t>o przeznaczeniu wojskowym lub policyjnym (</w:t>
      </w:r>
      <w:proofErr w:type="spellStart"/>
      <w:r w:rsidR="00F260DF">
        <w:rPr>
          <w:rFonts w:ascii="Times New Roman" w:hAnsi="Times New Roman"/>
          <w:sz w:val="24"/>
          <w:szCs w:val="24"/>
          <w:lang w:val="pl-PL"/>
        </w:rPr>
        <w:t>t.j</w:t>
      </w:r>
      <w:proofErr w:type="spellEnd"/>
      <w:r w:rsidR="00F260DF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F260DF" w:rsidRPr="00F260DF">
        <w:rPr>
          <w:rFonts w:ascii="Times New Roman" w:hAnsi="Times New Roman"/>
          <w:sz w:val="24"/>
          <w:szCs w:val="24"/>
          <w:lang w:val="pl-PL"/>
        </w:rPr>
        <w:t>Dz. U. z 2023 r. poz. 1743</w:t>
      </w:r>
      <w:r w:rsidR="00BE2F91" w:rsidRPr="003A0967">
        <w:rPr>
          <w:rFonts w:ascii="Times New Roman" w:hAnsi="Times New Roman"/>
          <w:sz w:val="24"/>
          <w:szCs w:val="24"/>
          <w:lang w:val="pl-PL"/>
        </w:rPr>
        <w:t xml:space="preserve">) </w:t>
      </w:r>
      <w:r w:rsidR="00BE2F91" w:rsidRPr="00407716">
        <w:rPr>
          <w:rFonts w:ascii="Times New Roman" w:hAnsi="Times New Roman"/>
          <w:b/>
          <w:sz w:val="24"/>
          <w:szCs w:val="24"/>
          <w:lang w:val="pl-PL"/>
        </w:rPr>
        <w:t>koncesj</w:t>
      </w:r>
      <w:r w:rsidR="00BE2F91">
        <w:rPr>
          <w:rFonts w:ascii="Times New Roman" w:hAnsi="Times New Roman"/>
          <w:b/>
          <w:sz w:val="24"/>
          <w:szCs w:val="24"/>
          <w:lang w:val="pl-PL"/>
        </w:rPr>
        <w:t>ę</w:t>
      </w:r>
      <w:r w:rsidR="00BE2F91" w:rsidRPr="00407716">
        <w:rPr>
          <w:rFonts w:ascii="Times New Roman" w:hAnsi="Times New Roman"/>
          <w:b/>
          <w:sz w:val="24"/>
          <w:szCs w:val="24"/>
          <w:lang w:val="pl-PL"/>
        </w:rPr>
        <w:t xml:space="preserve"> na wykonywanie działalności gospodarczej w zakresie </w:t>
      </w:r>
      <w:r w:rsidR="00BE2F91" w:rsidRPr="00283CDF">
        <w:rPr>
          <w:rFonts w:ascii="Times New Roman" w:hAnsi="Times New Roman"/>
          <w:b/>
          <w:sz w:val="24"/>
          <w:szCs w:val="24"/>
          <w:u w:val="single"/>
          <w:lang w:val="pl-PL"/>
        </w:rPr>
        <w:t>obrotu</w:t>
      </w:r>
      <w:r w:rsidR="00BE2F91" w:rsidRPr="00407716">
        <w:rPr>
          <w:rFonts w:ascii="Times New Roman" w:hAnsi="Times New Roman"/>
          <w:b/>
          <w:sz w:val="24"/>
          <w:szCs w:val="24"/>
          <w:lang w:val="pl-PL"/>
        </w:rPr>
        <w:t xml:space="preserve"> wyrobami</w:t>
      </w:r>
      <w:r w:rsidR="00BE2F91" w:rsidRPr="003A0967">
        <w:rPr>
          <w:rFonts w:ascii="Times New Roman" w:hAnsi="Times New Roman"/>
          <w:sz w:val="24"/>
          <w:szCs w:val="24"/>
          <w:lang w:val="pl-PL"/>
        </w:rPr>
        <w:t xml:space="preserve"> o przeznaczeniu wojskowym i policyjnym oraz obrotu technologią </w:t>
      </w:r>
      <w:r w:rsidR="00F260DF">
        <w:rPr>
          <w:rFonts w:ascii="Times New Roman" w:hAnsi="Times New Roman"/>
          <w:sz w:val="24"/>
          <w:szCs w:val="24"/>
          <w:lang w:val="pl-PL"/>
        </w:rPr>
        <w:br/>
      </w:r>
      <w:r w:rsidR="00BE2F91" w:rsidRPr="003A0967">
        <w:rPr>
          <w:rFonts w:ascii="Times New Roman" w:hAnsi="Times New Roman"/>
          <w:sz w:val="24"/>
          <w:szCs w:val="24"/>
          <w:lang w:val="pl-PL"/>
        </w:rPr>
        <w:t xml:space="preserve">o takim przeznaczeniu </w:t>
      </w:r>
      <w:r w:rsidR="00BE2F91" w:rsidRPr="00407716">
        <w:rPr>
          <w:rFonts w:ascii="Times New Roman" w:hAnsi="Times New Roman"/>
          <w:b/>
          <w:sz w:val="24"/>
          <w:szCs w:val="24"/>
          <w:lang w:val="pl-PL"/>
        </w:rPr>
        <w:t xml:space="preserve">określonymi w WT V </w:t>
      </w:r>
      <w:r w:rsidR="00F260DF">
        <w:rPr>
          <w:rFonts w:ascii="Times New Roman" w:hAnsi="Times New Roman"/>
          <w:b/>
          <w:sz w:val="24"/>
          <w:szCs w:val="24"/>
          <w:lang w:val="pl-PL"/>
        </w:rPr>
        <w:t xml:space="preserve">ust. </w:t>
      </w:r>
      <w:r w:rsidR="00283CDF">
        <w:rPr>
          <w:rFonts w:ascii="Times New Roman" w:hAnsi="Times New Roman"/>
          <w:b/>
          <w:sz w:val="24"/>
          <w:szCs w:val="24"/>
          <w:lang w:val="pl-PL"/>
        </w:rPr>
        <w:t>2</w:t>
      </w:r>
      <w:r w:rsidR="00F260D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BE2F91" w:rsidRPr="003A0967">
        <w:rPr>
          <w:rFonts w:ascii="Times New Roman" w:hAnsi="Times New Roman"/>
          <w:sz w:val="24"/>
          <w:szCs w:val="24"/>
          <w:lang w:val="pl-PL"/>
        </w:rPr>
        <w:t xml:space="preserve">Części IV – Rodzaje wyrobów i technologii o przeznaczeniu wojskowym lub policyjnym – WT Załącznika do rozporządzenia Rady Ministrów z dnia 17 września 2019 r. </w:t>
      </w:r>
      <w:r w:rsidR="00EB5558">
        <w:rPr>
          <w:rFonts w:ascii="Times New Roman" w:hAnsi="Times New Roman"/>
          <w:sz w:val="24"/>
          <w:szCs w:val="24"/>
          <w:lang w:val="pl-PL"/>
        </w:rPr>
        <w:br/>
      </w:r>
      <w:r w:rsidR="00BE2F91" w:rsidRPr="003A0967">
        <w:rPr>
          <w:rFonts w:ascii="Times New Roman" w:hAnsi="Times New Roman"/>
          <w:sz w:val="24"/>
          <w:szCs w:val="24"/>
          <w:lang w:val="pl-PL"/>
        </w:rPr>
        <w:t>w sprawie klasyfikacji rodzajów materiałów wybuchowych, broni, amunicji oraz wyrobów i technologii o przeznaczeniu wojskowym lub policyjnym, na których wytwarzanie lub obrót jest wymagane uzyskanie koncesji (Dz. U. z 2019 r., poz. 1888</w:t>
      </w:r>
      <w:r w:rsidR="00BE2F91" w:rsidRPr="00FC7CB5">
        <w:rPr>
          <w:rFonts w:ascii="Times New Roman" w:hAnsi="Times New Roman"/>
          <w:sz w:val="24"/>
          <w:szCs w:val="24"/>
          <w:lang w:val="pl-PL"/>
        </w:rPr>
        <w:t>)</w:t>
      </w:r>
      <w:r w:rsidR="00054BBC" w:rsidRPr="00FC7CB5">
        <w:rPr>
          <w:rFonts w:ascii="Times New Roman" w:hAnsi="Times New Roman"/>
          <w:sz w:val="24"/>
          <w:szCs w:val="24"/>
          <w:lang w:val="pl-PL"/>
        </w:rPr>
        <w:t>;</w:t>
      </w:r>
    </w:p>
    <w:p w14:paraId="40383837" w14:textId="72829B9C" w:rsidR="00BE2F91" w:rsidRPr="00D45717" w:rsidRDefault="00BE2F91" w:rsidP="00366DAF">
      <w:pPr>
        <w:pStyle w:val="Tekstkomentarza"/>
        <w:spacing w:after="60"/>
        <w:ind w:left="1071"/>
        <w:jc w:val="both"/>
        <w:rPr>
          <w:rFonts w:ascii="Times New Roman" w:hAnsi="Times New Roman"/>
          <w:bCs/>
          <w:sz w:val="22"/>
          <w:szCs w:val="22"/>
          <w:u w:val="single"/>
          <w:lang w:val="pl-PL"/>
        </w:rPr>
      </w:pPr>
      <w:r w:rsidRPr="00D45717">
        <w:rPr>
          <w:rFonts w:ascii="Times New Roman" w:hAnsi="Times New Roman"/>
          <w:bCs/>
          <w:sz w:val="22"/>
          <w:szCs w:val="22"/>
          <w:u w:val="single"/>
          <w:lang w:val="pl-PL"/>
        </w:rPr>
        <w:t>Zamawiający informuje, iż koncesje, o których mowa w art. 6 ust. 1 ustawy z dnia 22 czerwca 2001 r. o wykonywaniu działalności gospodarczej w zakresie wytwarzania i obrotu materiałami wybuchowymi, bronią, amunicją oraz wyrobami i technologią o przeznaczeniu wojskowym lub policyjnym (Dz. U. z 2018 r. poz. 2037), zachowują ważność po dniu wejścia w życie ustawy z dnia 13 czerwca 2019 r.</w:t>
      </w:r>
    </w:p>
    <w:p w14:paraId="729836F7" w14:textId="77777777" w:rsidR="000D7E44" w:rsidRPr="00644B07" w:rsidRDefault="000D7E44" w:rsidP="00366DAF">
      <w:pPr>
        <w:pStyle w:val="Tekstkomentarza"/>
        <w:numPr>
          <w:ilvl w:val="2"/>
          <w:numId w:val="16"/>
        </w:numPr>
        <w:spacing w:after="12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644B07">
        <w:rPr>
          <w:rFonts w:ascii="Times New Roman" w:hAnsi="Times New Roman"/>
          <w:sz w:val="24"/>
          <w:szCs w:val="24"/>
          <w:lang w:val="pl-PL"/>
        </w:rPr>
        <w:t xml:space="preserve">informację banku lub spółdzielczej kasy oszczędnościowo-kredytowej potwierdzającą wysokość posiadanych środków finansowych lub zdolność kredytową Wykonawcy </w:t>
      </w:r>
      <w:r w:rsidRPr="00644B07">
        <w:rPr>
          <w:rFonts w:ascii="Times New Roman" w:hAnsi="Times New Roman"/>
          <w:b/>
          <w:sz w:val="24"/>
          <w:szCs w:val="24"/>
          <w:lang w:val="pl-PL"/>
        </w:rPr>
        <w:t xml:space="preserve">w okresie nie wcześniejszym niż 3 miesiące przed upływem terminu składania wniosków o dopuszczenie do udziału </w:t>
      </w:r>
      <w:r w:rsidRPr="00644B07">
        <w:rPr>
          <w:rFonts w:ascii="Times New Roman" w:hAnsi="Times New Roman"/>
          <w:b/>
          <w:sz w:val="24"/>
          <w:szCs w:val="24"/>
          <w:lang w:val="pl-PL"/>
        </w:rPr>
        <w:br/>
        <w:t>w postępowaniu</w:t>
      </w:r>
      <w:r w:rsidRPr="00644B07">
        <w:rPr>
          <w:rFonts w:ascii="Times New Roman" w:hAnsi="Times New Roman"/>
          <w:sz w:val="24"/>
          <w:szCs w:val="24"/>
          <w:lang w:val="pl-PL"/>
        </w:rPr>
        <w:t xml:space="preserve">, potwierdzającą spełnianie warunku opisanego przez Zamawiającego w rozdziale IX pkt 1 </w:t>
      </w:r>
      <w:proofErr w:type="spellStart"/>
      <w:r w:rsidRPr="00644B07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Pr="00644B07">
        <w:rPr>
          <w:rFonts w:ascii="Times New Roman" w:hAnsi="Times New Roman"/>
          <w:sz w:val="24"/>
          <w:szCs w:val="24"/>
          <w:lang w:val="pl-PL"/>
        </w:rPr>
        <w:t xml:space="preserve"> 3 SWZ;</w:t>
      </w:r>
    </w:p>
    <w:p w14:paraId="5481847C" w14:textId="0B61CC5A" w:rsidR="000D7E44" w:rsidRPr="00EB5558" w:rsidRDefault="000D7E44" w:rsidP="00600E1D">
      <w:pPr>
        <w:suppressAutoHyphens/>
        <w:autoSpaceDE w:val="0"/>
        <w:ind w:left="1701" w:hanging="708"/>
        <w:jc w:val="both"/>
        <w:rPr>
          <w:i/>
          <w:sz w:val="21"/>
          <w:szCs w:val="21"/>
        </w:rPr>
      </w:pPr>
      <w:r w:rsidRPr="00EB5558">
        <w:rPr>
          <w:b/>
          <w:i/>
          <w:sz w:val="21"/>
          <w:szCs w:val="21"/>
        </w:rPr>
        <w:t>Uwaga:</w:t>
      </w:r>
      <w:r w:rsidRPr="00EB5558">
        <w:rPr>
          <w:i/>
          <w:sz w:val="21"/>
          <w:szCs w:val="21"/>
        </w:rPr>
        <w:t xml:space="preserve"> w przypadku złożenia przez Wykonawcę dokumentów zawierających kwoty wyrażone w walutach innych niż PLN, dla potrzeb oceny spełniania warunku określonego powyżej, Zamawiający przyjmie średni kurs PLN do tej waluty publikowany przez Narodowy Bank Polski na dzień opublikowania ogłoszenia o zamówieniu </w:t>
      </w:r>
      <w:r w:rsidR="00600E1D">
        <w:rPr>
          <w:i/>
          <w:sz w:val="21"/>
          <w:szCs w:val="21"/>
        </w:rPr>
        <w:br/>
      </w:r>
      <w:r w:rsidRPr="00EB5558">
        <w:rPr>
          <w:i/>
          <w:sz w:val="21"/>
          <w:szCs w:val="21"/>
        </w:rPr>
        <w:t>w Dzienniku Urzędowym Unii Europejskiej (DUUE). Jeżeli w dniu publikacji ogłoszenia o zamówieniu Narodowy Bank Polski nie publikuje średniego kursu danej waluty, za podstawę przeliczenia przyjmuje się średni kurs waluty publikowany pierwszego dnia, po dniu publikacji ogłoszenia o zamówieniu w DUUE, w którym zostanie on opublikowany.</w:t>
      </w:r>
    </w:p>
    <w:p w14:paraId="25A1D24B" w14:textId="64E48C9E" w:rsidR="000D7E44" w:rsidRPr="00644B07" w:rsidRDefault="005C045D" w:rsidP="001D3C36">
      <w:pPr>
        <w:pStyle w:val="Tekstkomentarza"/>
        <w:numPr>
          <w:ilvl w:val="2"/>
          <w:numId w:val="16"/>
        </w:numPr>
        <w:spacing w:after="120"/>
        <w:ind w:left="1071" w:hanging="357"/>
        <w:jc w:val="both"/>
        <w:rPr>
          <w:rFonts w:ascii="Times New Roman" w:hAnsi="Times New Roman"/>
          <w:color w:val="FF0000"/>
          <w:sz w:val="24"/>
          <w:szCs w:val="24"/>
          <w:lang w:val="pl-PL"/>
        </w:rPr>
      </w:pPr>
      <w:r w:rsidRPr="00A43B6F">
        <w:rPr>
          <w:rFonts w:ascii="Times New Roman" w:hAnsi="Times New Roman"/>
          <w:sz w:val="24"/>
          <w:szCs w:val="24"/>
          <w:lang w:val="pl-PL"/>
        </w:rPr>
        <w:t xml:space="preserve">wykaz </w:t>
      </w:r>
      <w:r w:rsidR="00F260DF">
        <w:rPr>
          <w:rFonts w:ascii="Times New Roman" w:hAnsi="Times New Roman"/>
          <w:sz w:val="24"/>
          <w:szCs w:val="24"/>
          <w:lang w:val="pl-PL"/>
        </w:rPr>
        <w:t>dostaw</w:t>
      </w:r>
      <w:r w:rsidRPr="00A43B6F">
        <w:rPr>
          <w:rFonts w:ascii="Times New Roman" w:hAnsi="Times New Roman"/>
          <w:sz w:val="24"/>
          <w:szCs w:val="24"/>
          <w:lang w:val="pl-PL"/>
        </w:rPr>
        <w:t xml:space="preserve"> wykonanych, a w przypadku świadczeń powtarzających się </w:t>
      </w:r>
      <w:r w:rsidR="00F260DF">
        <w:rPr>
          <w:rFonts w:ascii="Times New Roman" w:hAnsi="Times New Roman"/>
          <w:sz w:val="24"/>
          <w:szCs w:val="24"/>
          <w:lang w:val="pl-PL"/>
        </w:rPr>
        <w:br/>
      </w:r>
      <w:r w:rsidRPr="00A43B6F">
        <w:rPr>
          <w:rFonts w:ascii="Times New Roman" w:hAnsi="Times New Roman"/>
          <w:sz w:val="24"/>
          <w:szCs w:val="24"/>
          <w:lang w:val="pl-PL"/>
        </w:rPr>
        <w:t>lub ciągłych również wykonywanych, w okresie ostatnich 5 lat</w:t>
      </w:r>
      <w:r w:rsidR="002E4F13" w:rsidRPr="00A43B6F">
        <w:rPr>
          <w:rFonts w:ascii="Times New Roman" w:hAnsi="Times New Roman"/>
          <w:sz w:val="24"/>
          <w:szCs w:val="24"/>
          <w:lang w:val="pl-PL"/>
        </w:rPr>
        <w:t xml:space="preserve"> licząc wstecz </w:t>
      </w:r>
      <w:r w:rsidR="00F260DF">
        <w:rPr>
          <w:rFonts w:ascii="Times New Roman" w:hAnsi="Times New Roman"/>
          <w:sz w:val="24"/>
          <w:szCs w:val="24"/>
          <w:lang w:val="pl-PL"/>
        </w:rPr>
        <w:br/>
      </w:r>
      <w:r w:rsidR="002E4F13" w:rsidRPr="00A43B6F">
        <w:rPr>
          <w:rFonts w:ascii="Times New Roman" w:hAnsi="Times New Roman"/>
          <w:sz w:val="24"/>
          <w:szCs w:val="24"/>
          <w:lang w:val="pl-PL"/>
        </w:rPr>
        <w:t xml:space="preserve">od dnia, w którym upływa termin składania wniosków o dopuszczenie do udziału </w:t>
      </w:r>
      <w:r w:rsidR="00F260DF">
        <w:rPr>
          <w:rFonts w:ascii="Times New Roman" w:hAnsi="Times New Roman"/>
          <w:sz w:val="24"/>
          <w:szCs w:val="24"/>
          <w:lang w:val="pl-PL"/>
        </w:rPr>
        <w:br/>
      </w:r>
      <w:r w:rsidR="002E4F13" w:rsidRPr="00A43B6F">
        <w:rPr>
          <w:rFonts w:ascii="Times New Roman" w:hAnsi="Times New Roman"/>
          <w:sz w:val="24"/>
          <w:szCs w:val="24"/>
          <w:lang w:val="pl-PL"/>
        </w:rPr>
        <w:t>w postępowaniu</w:t>
      </w:r>
      <w:r w:rsidRPr="00A43B6F">
        <w:rPr>
          <w:rFonts w:ascii="Times New Roman" w:hAnsi="Times New Roman"/>
          <w:sz w:val="24"/>
          <w:szCs w:val="24"/>
          <w:lang w:val="pl-PL"/>
        </w:rPr>
        <w:t xml:space="preserve">, a jeżeli okres prowadzenia działalności jest krótszy – w tym okresie, </w:t>
      </w:r>
      <w:r w:rsidRPr="00A43B6F">
        <w:rPr>
          <w:rFonts w:ascii="Times New Roman" w:hAnsi="Times New Roman"/>
          <w:b/>
          <w:sz w:val="24"/>
          <w:szCs w:val="24"/>
          <w:lang w:val="pl-PL"/>
        </w:rPr>
        <w:t xml:space="preserve">w tym </w:t>
      </w:r>
      <w:r w:rsidR="00F260DF" w:rsidRPr="008F10F4">
        <w:rPr>
          <w:rFonts w:ascii="Times New Roman" w:hAnsi="Times New Roman"/>
          <w:b/>
          <w:sz w:val="24"/>
          <w:szCs w:val="24"/>
          <w:lang w:val="pl-PL"/>
        </w:rPr>
        <w:t xml:space="preserve">co najmniej </w:t>
      </w:r>
      <w:r w:rsidR="00F260DF">
        <w:rPr>
          <w:rFonts w:ascii="Times New Roman" w:hAnsi="Times New Roman"/>
          <w:b/>
          <w:sz w:val="24"/>
          <w:szCs w:val="24"/>
          <w:lang w:val="pl-PL"/>
        </w:rPr>
        <w:t xml:space="preserve">1 (jednej) dostawy </w:t>
      </w:r>
      <w:r w:rsidR="000D7E44">
        <w:rPr>
          <w:rFonts w:ascii="Times New Roman" w:hAnsi="Times New Roman"/>
          <w:b/>
          <w:sz w:val="24"/>
          <w:szCs w:val="24"/>
          <w:lang w:val="pl-PL"/>
        </w:rPr>
        <w:t xml:space="preserve">technicznych środków materiałowych, akumulatorów, ogumienia do </w:t>
      </w:r>
      <w:r w:rsidR="00F260DF">
        <w:rPr>
          <w:rFonts w:ascii="Times New Roman" w:hAnsi="Times New Roman"/>
          <w:b/>
          <w:sz w:val="24"/>
          <w:szCs w:val="24"/>
          <w:lang w:val="pl-PL"/>
        </w:rPr>
        <w:t>statków powietrznych</w:t>
      </w:r>
      <w:r w:rsidR="000D7E44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0D7E44" w:rsidRPr="00431260">
        <w:rPr>
          <w:rFonts w:ascii="Times New Roman" w:hAnsi="Times New Roman"/>
          <w:b/>
          <w:sz w:val="24"/>
          <w:szCs w:val="24"/>
          <w:lang w:val="pl-PL"/>
        </w:rPr>
        <w:t>eksploatowanych w SZ RP</w:t>
      </w:r>
      <w:r w:rsidR="000D7E44" w:rsidRPr="00431260">
        <w:rPr>
          <w:rFonts w:ascii="Times New Roman" w:hAnsi="Times New Roman"/>
          <w:sz w:val="24"/>
          <w:szCs w:val="24"/>
        </w:rPr>
        <w:t xml:space="preserve"> </w:t>
      </w:r>
      <w:r w:rsidR="000D7E44" w:rsidRPr="00431260">
        <w:rPr>
          <w:rFonts w:ascii="Times New Roman" w:hAnsi="Times New Roman"/>
          <w:sz w:val="24"/>
          <w:szCs w:val="24"/>
          <w:lang w:val="pl-PL"/>
        </w:rPr>
        <w:t xml:space="preserve">wraz z podaniem ich wartości, przedmiotu, dat wykonania i podmiotów, na rzecz których dostawy zostały wykonane lub są wykonywane, oraz załączeniem dowodów określających,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miesięcy, potwierdzających spełnienie warunku opisanego przez Zamawiającego w </w:t>
      </w:r>
      <w:r w:rsidR="000D7E44" w:rsidRPr="00644B07">
        <w:rPr>
          <w:rFonts w:ascii="Times New Roman" w:hAnsi="Times New Roman"/>
          <w:sz w:val="24"/>
          <w:szCs w:val="24"/>
          <w:lang w:val="pl-PL"/>
        </w:rPr>
        <w:t xml:space="preserve">rozdziale IX pkt 1 </w:t>
      </w:r>
      <w:r w:rsidR="00644B07">
        <w:rPr>
          <w:rFonts w:ascii="Times New Roman" w:hAnsi="Times New Roman"/>
          <w:sz w:val="24"/>
          <w:szCs w:val="24"/>
          <w:lang w:val="pl-PL"/>
        </w:rPr>
        <w:br/>
      </w:r>
      <w:proofErr w:type="spellStart"/>
      <w:r w:rsidR="000D7E44" w:rsidRPr="00644B07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="000D7E44" w:rsidRPr="00644B07">
        <w:rPr>
          <w:rFonts w:ascii="Times New Roman" w:hAnsi="Times New Roman"/>
          <w:sz w:val="24"/>
          <w:szCs w:val="24"/>
          <w:lang w:val="pl-PL"/>
        </w:rPr>
        <w:t xml:space="preserve"> 4, według wzoru stanowiącego </w:t>
      </w:r>
      <w:r w:rsidR="000D7E44" w:rsidRPr="00644B07">
        <w:rPr>
          <w:rFonts w:ascii="Times New Roman" w:hAnsi="Times New Roman"/>
          <w:b/>
          <w:sz w:val="24"/>
          <w:szCs w:val="24"/>
          <w:lang w:val="pl-PL"/>
        </w:rPr>
        <w:t>załącznik nr 8 do SWZ.</w:t>
      </w:r>
      <w:r w:rsidR="000D7E44" w:rsidRPr="00644B07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4444BE26" w14:textId="77777777" w:rsidR="00130E62" w:rsidRPr="00040107" w:rsidRDefault="00A74776" w:rsidP="001D3C36">
      <w:pPr>
        <w:pStyle w:val="Tekstkomentarza"/>
        <w:numPr>
          <w:ilvl w:val="1"/>
          <w:numId w:val="16"/>
        </w:numPr>
        <w:spacing w:after="60"/>
        <w:ind w:left="714" w:hanging="35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lastRenderedPageBreak/>
        <w:t>P</w:t>
      </w:r>
      <w:r w:rsidR="009D5F82" w:rsidRPr="004338CB">
        <w:rPr>
          <w:rFonts w:ascii="Times New Roman" w:hAnsi="Times New Roman"/>
          <w:b/>
          <w:sz w:val="24"/>
          <w:szCs w:val="24"/>
          <w:lang w:val="pl-PL"/>
        </w:rPr>
        <w:t>odmiotowe środki dowodowe</w:t>
      </w:r>
      <w:r w:rsidR="009D5F82">
        <w:rPr>
          <w:rFonts w:ascii="Times New Roman" w:hAnsi="Times New Roman"/>
          <w:b/>
          <w:sz w:val="24"/>
          <w:szCs w:val="24"/>
          <w:lang w:val="pl-PL"/>
        </w:rPr>
        <w:t xml:space="preserve"> w celu potwierdzenia spełniania przez Wykonawcę </w:t>
      </w:r>
      <w:r w:rsidR="00040107">
        <w:rPr>
          <w:rFonts w:ascii="Times New Roman" w:hAnsi="Times New Roman"/>
          <w:b/>
          <w:sz w:val="24"/>
          <w:szCs w:val="24"/>
          <w:lang w:val="pl-PL"/>
        </w:rPr>
        <w:t>kryteriów selekcji:</w:t>
      </w:r>
    </w:p>
    <w:p w14:paraId="1C3F9DC9" w14:textId="77777777" w:rsidR="00913D16" w:rsidRPr="00913D16" w:rsidRDefault="00913D16" w:rsidP="001D3C36">
      <w:pPr>
        <w:pStyle w:val="Tekstkomentarza"/>
        <w:spacing w:after="120"/>
        <w:ind w:left="714"/>
        <w:jc w:val="both"/>
        <w:rPr>
          <w:rFonts w:ascii="Times New Roman" w:hAnsi="Times New Roman"/>
          <w:sz w:val="24"/>
          <w:szCs w:val="24"/>
          <w:lang w:val="pl-PL"/>
        </w:rPr>
      </w:pPr>
      <w:r w:rsidRPr="00913D16">
        <w:rPr>
          <w:rFonts w:ascii="Times New Roman" w:hAnsi="Times New Roman"/>
          <w:sz w:val="24"/>
          <w:szCs w:val="24"/>
          <w:lang w:val="pl-PL"/>
        </w:rPr>
        <w:t xml:space="preserve">Potwierdzeniu spełniania przez Wykonawcę kryteriów selekcji służyć będzie wykaz </w:t>
      </w:r>
      <w:r w:rsidR="00B93AAF">
        <w:rPr>
          <w:rFonts w:ascii="Times New Roman" w:hAnsi="Times New Roman"/>
          <w:sz w:val="24"/>
          <w:szCs w:val="24"/>
          <w:lang w:val="pl-PL"/>
        </w:rPr>
        <w:t>dostaw</w:t>
      </w:r>
      <w:r w:rsidRPr="00913D16">
        <w:rPr>
          <w:rFonts w:ascii="Times New Roman" w:hAnsi="Times New Roman"/>
          <w:sz w:val="24"/>
          <w:szCs w:val="24"/>
          <w:lang w:val="pl-PL"/>
        </w:rPr>
        <w:t xml:space="preserve"> wykonanych lub wykonywanych składany w celu potwierdzenia spełniania warunku udziału w postępowaniu określonego w </w:t>
      </w:r>
      <w:r w:rsidRPr="000F2384">
        <w:rPr>
          <w:rFonts w:ascii="Times New Roman" w:hAnsi="Times New Roman"/>
          <w:sz w:val="24"/>
          <w:szCs w:val="24"/>
          <w:lang w:val="pl-PL"/>
        </w:rPr>
        <w:t xml:space="preserve">rozdziale </w:t>
      </w:r>
      <w:r w:rsidR="00B93AAF" w:rsidRPr="000F2384">
        <w:rPr>
          <w:rFonts w:ascii="Times New Roman" w:hAnsi="Times New Roman"/>
          <w:sz w:val="24"/>
          <w:szCs w:val="24"/>
          <w:lang w:val="pl-PL"/>
        </w:rPr>
        <w:t>I</w:t>
      </w:r>
      <w:r w:rsidRPr="000F2384">
        <w:rPr>
          <w:rFonts w:ascii="Times New Roman" w:hAnsi="Times New Roman"/>
          <w:sz w:val="24"/>
          <w:szCs w:val="24"/>
          <w:lang w:val="pl-PL"/>
        </w:rPr>
        <w:t xml:space="preserve">X pkt 1 </w:t>
      </w:r>
      <w:proofErr w:type="spellStart"/>
      <w:r w:rsidRPr="000F2384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Pr="000F2384">
        <w:rPr>
          <w:rFonts w:ascii="Times New Roman" w:hAnsi="Times New Roman"/>
          <w:sz w:val="24"/>
          <w:szCs w:val="24"/>
          <w:lang w:val="pl-PL"/>
        </w:rPr>
        <w:t xml:space="preserve"> 4.</w:t>
      </w:r>
    </w:p>
    <w:p w14:paraId="4F94E3A9" w14:textId="6557B612" w:rsidR="00611C66" w:rsidRPr="00D14CB6" w:rsidRDefault="00611C66" w:rsidP="001D3C36">
      <w:pPr>
        <w:pStyle w:val="Tekstkomentarza"/>
        <w:numPr>
          <w:ilvl w:val="1"/>
          <w:numId w:val="16"/>
        </w:numPr>
        <w:spacing w:after="120"/>
        <w:ind w:left="714" w:hanging="357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Odpis lub informację z Krajowego Rejestru Sądowego, Centralnej Ewidencji </w:t>
      </w:r>
      <w:r w:rsidR="00330A08">
        <w:rPr>
          <w:rFonts w:ascii="Times New Roman" w:hAnsi="Times New Roman"/>
          <w:b/>
          <w:sz w:val="24"/>
          <w:szCs w:val="24"/>
          <w:lang w:val="pl-PL"/>
        </w:rPr>
        <w:br/>
      </w:r>
      <w:r>
        <w:rPr>
          <w:rFonts w:ascii="Times New Roman" w:hAnsi="Times New Roman"/>
          <w:b/>
          <w:sz w:val="24"/>
          <w:szCs w:val="24"/>
          <w:lang w:val="pl-PL"/>
        </w:rPr>
        <w:t>i Informacji o Działalności Gospodarczej lub innego właściwego rejestru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93AAF">
        <w:rPr>
          <w:rFonts w:ascii="Times New Roman" w:hAnsi="Times New Roman"/>
          <w:sz w:val="24"/>
          <w:szCs w:val="24"/>
          <w:lang w:val="pl-PL"/>
        </w:rPr>
        <w:br/>
      </w:r>
      <w:r>
        <w:rPr>
          <w:rFonts w:ascii="Times New Roman" w:hAnsi="Times New Roman"/>
          <w:sz w:val="24"/>
          <w:szCs w:val="24"/>
          <w:lang w:val="pl-PL"/>
        </w:rPr>
        <w:t>dotycząc</w:t>
      </w:r>
      <w:r w:rsidR="00D14CB6">
        <w:rPr>
          <w:rFonts w:ascii="Times New Roman" w:hAnsi="Times New Roman"/>
          <w:sz w:val="24"/>
          <w:szCs w:val="24"/>
          <w:lang w:val="pl-PL"/>
        </w:rPr>
        <w:t>ą</w:t>
      </w:r>
      <w:r>
        <w:rPr>
          <w:rFonts w:ascii="Times New Roman" w:hAnsi="Times New Roman"/>
          <w:sz w:val="24"/>
          <w:szCs w:val="24"/>
          <w:lang w:val="pl-PL"/>
        </w:rPr>
        <w:t xml:space="preserve"> Wykonawcy, </w:t>
      </w:r>
      <w:r w:rsidR="00D14CB6">
        <w:rPr>
          <w:rFonts w:ascii="Times New Roman" w:hAnsi="Times New Roman"/>
          <w:sz w:val="24"/>
          <w:szCs w:val="24"/>
          <w:lang w:val="pl-PL"/>
        </w:rPr>
        <w:t>Wykonawców wspólnie ubiegających się o udzielenie zamówienia</w:t>
      </w:r>
      <w:r w:rsidR="00B93AAF">
        <w:rPr>
          <w:rFonts w:ascii="Times New Roman" w:hAnsi="Times New Roman"/>
          <w:sz w:val="24"/>
          <w:szCs w:val="24"/>
          <w:lang w:val="pl-PL"/>
        </w:rPr>
        <w:t xml:space="preserve"> lub </w:t>
      </w:r>
      <w:r w:rsidR="00D14CB6">
        <w:rPr>
          <w:rFonts w:ascii="Times New Roman" w:hAnsi="Times New Roman"/>
          <w:sz w:val="24"/>
          <w:szCs w:val="24"/>
          <w:lang w:val="pl-PL"/>
        </w:rPr>
        <w:t>podmiotu udostępniającego zasoby potwierdzającą, że osoba działająca w imieniu odpowiednio Wykonawcy, Wykonawców wspólnie ubiegających się o udzielenie zamówienia</w:t>
      </w:r>
      <w:r w:rsidR="00B93AAF">
        <w:rPr>
          <w:rFonts w:ascii="Times New Roman" w:hAnsi="Times New Roman"/>
          <w:sz w:val="24"/>
          <w:szCs w:val="24"/>
          <w:lang w:val="pl-PL"/>
        </w:rPr>
        <w:t xml:space="preserve"> lub </w:t>
      </w:r>
      <w:r w:rsidR="00D14CB6">
        <w:rPr>
          <w:rFonts w:ascii="Times New Roman" w:hAnsi="Times New Roman"/>
          <w:sz w:val="24"/>
          <w:szCs w:val="24"/>
          <w:lang w:val="pl-PL"/>
        </w:rPr>
        <w:t>podmiotu udostępniającego zasoby jest umocowana do jego reprezentowania.</w:t>
      </w:r>
    </w:p>
    <w:p w14:paraId="1DEEBAB7" w14:textId="3F7E15A3" w:rsidR="007E6220" w:rsidRPr="00DB2EF0" w:rsidRDefault="007E6220" w:rsidP="001D3C36">
      <w:pPr>
        <w:pStyle w:val="Tekstkomentarza"/>
        <w:numPr>
          <w:ilvl w:val="2"/>
          <w:numId w:val="33"/>
        </w:numPr>
        <w:spacing w:after="120"/>
        <w:ind w:left="1054" w:hanging="340"/>
        <w:jc w:val="both"/>
        <w:rPr>
          <w:rFonts w:ascii="Times New Roman" w:hAnsi="Times New Roman"/>
          <w:sz w:val="23"/>
          <w:szCs w:val="23"/>
          <w:lang w:val="pl-PL"/>
        </w:rPr>
      </w:pPr>
      <w:r w:rsidRPr="00DB2EF0">
        <w:rPr>
          <w:rFonts w:ascii="Times New Roman" w:hAnsi="Times New Roman"/>
          <w:sz w:val="23"/>
          <w:szCs w:val="23"/>
          <w:lang w:val="pl-PL"/>
        </w:rPr>
        <w:t>Jeżeli w imieniu Wykonawcy</w:t>
      </w:r>
      <w:r w:rsidR="00B93AAF" w:rsidRPr="00DB2EF0">
        <w:rPr>
          <w:rFonts w:ascii="Times New Roman" w:hAnsi="Times New Roman"/>
          <w:sz w:val="23"/>
          <w:szCs w:val="23"/>
          <w:lang w:val="pl-PL"/>
        </w:rPr>
        <w:t>,</w:t>
      </w:r>
      <w:r w:rsidR="003C5B6D" w:rsidRPr="00DB2EF0">
        <w:rPr>
          <w:rFonts w:ascii="Times New Roman" w:hAnsi="Times New Roman"/>
          <w:sz w:val="23"/>
          <w:szCs w:val="23"/>
          <w:lang w:val="pl-PL"/>
        </w:rPr>
        <w:t xml:space="preserve"> Wykonawców wspólnie ubiegających się o udzielenie zamówienia </w:t>
      </w:r>
      <w:r w:rsidR="00B93AAF" w:rsidRPr="00DB2EF0">
        <w:rPr>
          <w:rFonts w:ascii="Times New Roman" w:hAnsi="Times New Roman"/>
          <w:sz w:val="23"/>
          <w:szCs w:val="23"/>
          <w:lang w:val="pl-PL"/>
        </w:rPr>
        <w:t xml:space="preserve">lub podmiotu udostępniającego zasoby </w:t>
      </w:r>
      <w:r w:rsidR="003C5B6D" w:rsidRPr="00DB2EF0">
        <w:rPr>
          <w:rFonts w:ascii="Times New Roman" w:hAnsi="Times New Roman"/>
          <w:sz w:val="23"/>
          <w:szCs w:val="23"/>
          <w:lang w:val="pl-PL"/>
        </w:rPr>
        <w:t xml:space="preserve">działa osoba, której umocowanie do ich reprezentowania nie wynika z dokumentów, o których mowa powyżej, </w:t>
      </w:r>
      <w:r w:rsidR="00F82169" w:rsidRPr="00DB2EF0">
        <w:rPr>
          <w:rFonts w:ascii="Times New Roman" w:hAnsi="Times New Roman"/>
          <w:b/>
          <w:sz w:val="23"/>
          <w:szCs w:val="23"/>
          <w:lang w:val="pl-PL"/>
        </w:rPr>
        <w:t>należy złożyć</w:t>
      </w:r>
      <w:r w:rsidR="003C5B6D" w:rsidRPr="00DB2EF0">
        <w:rPr>
          <w:rFonts w:ascii="Times New Roman" w:hAnsi="Times New Roman"/>
          <w:b/>
          <w:sz w:val="23"/>
          <w:szCs w:val="23"/>
          <w:lang w:val="pl-PL"/>
        </w:rPr>
        <w:t xml:space="preserve"> pełnomocnictw</w:t>
      </w:r>
      <w:r w:rsidR="00F82169" w:rsidRPr="00DB2EF0">
        <w:rPr>
          <w:rFonts w:ascii="Times New Roman" w:hAnsi="Times New Roman"/>
          <w:b/>
          <w:sz w:val="23"/>
          <w:szCs w:val="23"/>
          <w:lang w:val="pl-PL"/>
        </w:rPr>
        <w:t>o</w:t>
      </w:r>
      <w:r w:rsidR="003C5B6D" w:rsidRPr="00DB2EF0">
        <w:rPr>
          <w:rFonts w:ascii="Times New Roman" w:hAnsi="Times New Roman"/>
          <w:b/>
          <w:sz w:val="23"/>
          <w:szCs w:val="23"/>
          <w:lang w:val="pl-PL"/>
        </w:rPr>
        <w:t xml:space="preserve"> lub inn</w:t>
      </w:r>
      <w:r w:rsidR="00F82169" w:rsidRPr="00DB2EF0">
        <w:rPr>
          <w:rFonts w:ascii="Times New Roman" w:hAnsi="Times New Roman"/>
          <w:b/>
          <w:sz w:val="23"/>
          <w:szCs w:val="23"/>
          <w:lang w:val="pl-PL"/>
        </w:rPr>
        <w:t>y dokument</w:t>
      </w:r>
      <w:r w:rsidR="003C5B6D" w:rsidRPr="00DB2EF0">
        <w:rPr>
          <w:rFonts w:ascii="Times New Roman" w:hAnsi="Times New Roman"/>
          <w:b/>
          <w:sz w:val="23"/>
          <w:szCs w:val="23"/>
          <w:lang w:val="pl-PL"/>
        </w:rPr>
        <w:t xml:space="preserve"> potwierdzając</w:t>
      </w:r>
      <w:r w:rsidR="00F82169" w:rsidRPr="00DB2EF0">
        <w:rPr>
          <w:rFonts w:ascii="Times New Roman" w:hAnsi="Times New Roman"/>
          <w:b/>
          <w:sz w:val="23"/>
          <w:szCs w:val="23"/>
          <w:lang w:val="pl-PL"/>
        </w:rPr>
        <w:t>y</w:t>
      </w:r>
      <w:r w:rsidR="003C5B6D" w:rsidRPr="00DB2EF0">
        <w:rPr>
          <w:rFonts w:ascii="Times New Roman" w:hAnsi="Times New Roman"/>
          <w:b/>
          <w:sz w:val="23"/>
          <w:szCs w:val="23"/>
          <w:lang w:val="pl-PL"/>
        </w:rPr>
        <w:t xml:space="preserve"> umocowanie </w:t>
      </w:r>
      <w:r w:rsidR="00675D51">
        <w:rPr>
          <w:rFonts w:ascii="Times New Roman" w:hAnsi="Times New Roman"/>
          <w:b/>
          <w:sz w:val="23"/>
          <w:szCs w:val="23"/>
          <w:lang w:val="pl-PL"/>
        </w:rPr>
        <w:br/>
      </w:r>
      <w:r w:rsidR="003C5B6D" w:rsidRPr="00DB2EF0">
        <w:rPr>
          <w:rFonts w:ascii="Times New Roman" w:hAnsi="Times New Roman"/>
          <w:b/>
          <w:sz w:val="23"/>
          <w:szCs w:val="23"/>
          <w:lang w:val="pl-PL"/>
        </w:rPr>
        <w:t xml:space="preserve">do reprezentowania </w:t>
      </w:r>
      <w:r w:rsidR="00F82169" w:rsidRPr="00DB2EF0">
        <w:rPr>
          <w:rFonts w:ascii="Times New Roman" w:hAnsi="Times New Roman"/>
          <w:sz w:val="23"/>
          <w:szCs w:val="23"/>
          <w:lang w:val="pl-PL"/>
        </w:rPr>
        <w:t xml:space="preserve">odpowiednio </w:t>
      </w:r>
      <w:r w:rsidR="00B93AAF" w:rsidRPr="00DB2EF0">
        <w:rPr>
          <w:rFonts w:ascii="Times New Roman" w:hAnsi="Times New Roman"/>
          <w:sz w:val="23"/>
          <w:szCs w:val="23"/>
          <w:lang w:val="pl-PL"/>
        </w:rPr>
        <w:t>Wykonawcy, Wykonawców wspólnie ubiegających się o udzielenie zamówienia lub podmiotu udostępniającego</w:t>
      </w:r>
      <w:r w:rsidR="003C5B6D" w:rsidRPr="00DB2EF0">
        <w:rPr>
          <w:rFonts w:ascii="Times New Roman" w:hAnsi="Times New Roman"/>
          <w:sz w:val="23"/>
          <w:szCs w:val="23"/>
          <w:lang w:val="pl-PL"/>
        </w:rPr>
        <w:t>.</w:t>
      </w:r>
    </w:p>
    <w:p w14:paraId="6A7DBCAB" w14:textId="77777777" w:rsidR="00A12B53" w:rsidRPr="00A9336D" w:rsidRDefault="00A74776" w:rsidP="00600E1D">
      <w:pPr>
        <w:pStyle w:val="Tekstkomentarza"/>
        <w:numPr>
          <w:ilvl w:val="1"/>
          <w:numId w:val="16"/>
        </w:numPr>
        <w:ind w:left="714" w:hanging="357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9336D">
        <w:rPr>
          <w:rFonts w:ascii="Times New Roman" w:hAnsi="Times New Roman"/>
          <w:b/>
          <w:sz w:val="24"/>
          <w:szCs w:val="24"/>
          <w:lang w:val="pl-PL"/>
        </w:rPr>
        <w:t>W przypadku Wykonawców wspólnie ubiegających się o udzielenie zamówienia</w:t>
      </w:r>
      <w:r w:rsidR="00145A6D">
        <w:rPr>
          <w:rFonts w:ascii="Times New Roman" w:hAnsi="Times New Roman"/>
          <w:sz w:val="24"/>
          <w:szCs w:val="24"/>
          <w:lang w:val="pl-PL"/>
        </w:rPr>
        <w:t>, do wniosku o dopuszczenie do udziału w postępowaniu należy dołączyć:</w:t>
      </w:r>
    </w:p>
    <w:p w14:paraId="74BBE32E" w14:textId="7EE72FD8" w:rsidR="00A9336D" w:rsidRDefault="00A9336D" w:rsidP="001D3C36">
      <w:pPr>
        <w:pStyle w:val="Tekstkomentarza"/>
        <w:numPr>
          <w:ilvl w:val="2"/>
          <w:numId w:val="16"/>
        </w:numPr>
        <w:spacing w:after="6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A9336D">
        <w:rPr>
          <w:rFonts w:ascii="Times New Roman" w:hAnsi="Times New Roman"/>
          <w:sz w:val="24"/>
          <w:szCs w:val="24"/>
          <w:lang w:val="pl-PL"/>
        </w:rPr>
        <w:t xml:space="preserve">oświadczenie o niepodleganiu wykluczeniu, spełnianiu warunków udziału </w:t>
      </w:r>
      <w:r w:rsidR="00675D51">
        <w:rPr>
          <w:rFonts w:ascii="Times New Roman" w:hAnsi="Times New Roman"/>
          <w:sz w:val="24"/>
          <w:szCs w:val="24"/>
          <w:lang w:val="pl-PL"/>
        </w:rPr>
        <w:br/>
      </w:r>
      <w:r w:rsidRPr="00A9336D">
        <w:rPr>
          <w:rFonts w:ascii="Times New Roman" w:hAnsi="Times New Roman"/>
          <w:sz w:val="24"/>
          <w:szCs w:val="24"/>
          <w:lang w:val="pl-PL"/>
        </w:rPr>
        <w:t>w postępowaniu oraz kryteriów selekcji, o którym mowa w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6F1B9E">
        <w:rPr>
          <w:rFonts w:ascii="Times New Roman" w:hAnsi="Times New Roman"/>
          <w:sz w:val="24"/>
          <w:szCs w:val="24"/>
          <w:lang w:val="pl-PL"/>
        </w:rPr>
        <w:t>p</w:t>
      </w:r>
      <w:r>
        <w:rPr>
          <w:rFonts w:ascii="Times New Roman" w:hAnsi="Times New Roman"/>
          <w:sz w:val="24"/>
          <w:szCs w:val="24"/>
          <w:lang w:val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1</w:t>
      </w:r>
      <w:r w:rsidRPr="00A9336D">
        <w:rPr>
          <w:rFonts w:ascii="Times New Roman" w:hAnsi="Times New Roman"/>
          <w:sz w:val="24"/>
          <w:szCs w:val="24"/>
          <w:lang w:val="pl-PL"/>
        </w:rPr>
        <w:t>, potwierdzają</w:t>
      </w:r>
      <w:r>
        <w:rPr>
          <w:rFonts w:ascii="Times New Roman" w:hAnsi="Times New Roman"/>
          <w:sz w:val="24"/>
          <w:szCs w:val="24"/>
          <w:lang w:val="pl-PL"/>
        </w:rPr>
        <w:t>ce</w:t>
      </w:r>
      <w:r w:rsidRPr="00A9336D">
        <w:rPr>
          <w:rFonts w:ascii="Times New Roman" w:hAnsi="Times New Roman"/>
          <w:sz w:val="24"/>
          <w:szCs w:val="24"/>
          <w:lang w:val="pl-PL"/>
        </w:rPr>
        <w:t xml:space="preserve"> brak podstaw wykluczenia oraz spełnianie warunków udziału </w:t>
      </w:r>
      <w:r w:rsidR="00675D51">
        <w:rPr>
          <w:rFonts w:ascii="Times New Roman" w:hAnsi="Times New Roman"/>
          <w:sz w:val="24"/>
          <w:szCs w:val="24"/>
          <w:lang w:val="pl-PL"/>
        </w:rPr>
        <w:br/>
      </w:r>
      <w:r w:rsidRPr="00A9336D">
        <w:rPr>
          <w:rFonts w:ascii="Times New Roman" w:hAnsi="Times New Roman"/>
          <w:sz w:val="24"/>
          <w:szCs w:val="24"/>
          <w:lang w:val="pl-PL"/>
        </w:rPr>
        <w:t xml:space="preserve">w postępowaniu lub kryteriów selekcji w zakresie, w jakim każdy </w:t>
      </w:r>
      <w:r w:rsidR="00675D51">
        <w:rPr>
          <w:rFonts w:ascii="Times New Roman" w:hAnsi="Times New Roman"/>
          <w:sz w:val="24"/>
          <w:szCs w:val="24"/>
          <w:lang w:val="pl-PL"/>
        </w:rPr>
        <w:br/>
      </w:r>
      <w:r w:rsidRPr="00A9336D">
        <w:rPr>
          <w:rFonts w:ascii="Times New Roman" w:hAnsi="Times New Roman"/>
          <w:sz w:val="24"/>
          <w:szCs w:val="24"/>
          <w:lang w:val="pl-PL"/>
        </w:rPr>
        <w:t>z Wykonawców wykazuje spełnianie warunków udziału w postępowaniu lub kryteriów selekcji</w:t>
      </w:r>
      <w:r w:rsidR="00BE12AB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145A6D">
        <w:rPr>
          <w:rFonts w:ascii="Times New Roman" w:hAnsi="Times New Roman"/>
          <w:b/>
          <w:sz w:val="24"/>
          <w:szCs w:val="24"/>
          <w:lang w:val="pl-PL"/>
        </w:rPr>
        <w:t>złożone</w:t>
      </w:r>
      <w:r w:rsidR="00BE12AB" w:rsidRPr="00BE12AB">
        <w:rPr>
          <w:rFonts w:ascii="Times New Roman" w:hAnsi="Times New Roman"/>
          <w:b/>
          <w:sz w:val="24"/>
          <w:szCs w:val="24"/>
          <w:lang w:val="pl-PL"/>
        </w:rPr>
        <w:t xml:space="preserve"> przez każdego z Wykonawców</w:t>
      </w:r>
      <w:r w:rsidR="00BE12AB">
        <w:rPr>
          <w:rFonts w:ascii="Times New Roman" w:hAnsi="Times New Roman"/>
          <w:sz w:val="24"/>
          <w:szCs w:val="24"/>
          <w:lang w:val="pl-PL"/>
        </w:rPr>
        <w:t xml:space="preserve"> występujących wspólnie</w:t>
      </w:r>
      <w:r>
        <w:rPr>
          <w:rFonts w:ascii="Times New Roman" w:hAnsi="Times New Roman"/>
          <w:sz w:val="24"/>
          <w:szCs w:val="24"/>
          <w:lang w:val="pl-PL"/>
        </w:rPr>
        <w:t>;</w:t>
      </w:r>
    </w:p>
    <w:p w14:paraId="67074D9A" w14:textId="77777777" w:rsidR="00A4684A" w:rsidRDefault="00A4684A" w:rsidP="001D3C36">
      <w:pPr>
        <w:pStyle w:val="Tekstkomentarza"/>
        <w:numPr>
          <w:ilvl w:val="2"/>
          <w:numId w:val="16"/>
        </w:numPr>
        <w:spacing w:after="6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podmiotow</w:t>
      </w:r>
      <w:r w:rsidR="00145A6D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środk</w:t>
      </w:r>
      <w:r w:rsidR="00145A6D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dowodow</w:t>
      </w:r>
      <w:r w:rsidR="00145A6D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, o których mowa w </w:t>
      </w:r>
      <w:proofErr w:type="spellStart"/>
      <w:r w:rsidR="006F1B9E">
        <w:rPr>
          <w:rFonts w:ascii="Times New Roman" w:hAnsi="Times New Roman"/>
          <w:sz w:val="24"/>
          <w:szCs w:val="24"/>
          <w:lang w:val="pl-PL"/>
        </w:rPr>
        <w:t>p</w:t>
      </w:r>
      <w:r>
        <w:rPr>
          <w:rFonts w:ascii="Times New Roman" w:hAnsi="Times New Roman"/>
          <w:sz w:val="24"/>
          <w:szCs w:val="24"/>
          <w:lang w:val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2</w:t>
      </w:r>
      <w:r w:rsidR="00BE12AB">
        <w:rPr>
          <w:rFonts w:ascii="Times New Roman" w:hAnsi="Times New Roman"/>
          <w:sz w:val="24"/>
          <w:szCs w:val="24"/>
          <w:lang w:val="pl-PL"/>
        </w:rPr>
        <w:t xml:space="preserve"> oraz </w:t>
      </w:r>
      <w:proofErr w:type="spellStart"/>
      <w:r w:rsidR="006F1B9E">
        <w:rPr>
          <w:rFonts w:ascii="Times New Roman" w:hAnsi="Times New Roman"/>
          <w:sz w:val="24"/>
          <w:szCs w:val="24"/>
          <w:lang w:val="pl-PL"/>
        </w:rPr>
        <w:t>p</w:t>
      </w:r>
      <w:r w:rsidR="00BE12AB">
        <w:rPr>
          <w:rFonts w:ascii="Times New Roman" w:hAnsi="Times New Roman"/>
          <w:sz w:val="24"/>
          <w:szCs w:val="24"/>
          <w:lang w:val="pl-PL"/>
        </w:rPr>
        <w:t>pkt</w:t>
      </w:r>
      <w:proofErr w:type="spellEnd"/>
      <w:r w:rsidR="00BE12AB">
        <w:rPr>
          <w:rFonts w:ascii="Times New Roman" w:hAnsi="Times New Roman"/>
          <w:sz w:val="24"/>
          <w:szCs w:val="24"/>
          <w:lang w:val="pl-PL"/>
        </w:rPr>
        <w:t xml:space="preserve"> 3 lit. a</w:t>
      </w:r>
      <w:r>
        <w:rPr>
          <w:rFonts w:ascii="Times New Roman" w:hAnsi="Times New Roman"/>
          <w:sz w:val="24"/>
          <w:szCs w:val="24"/>
          <w:lang w:val="pl-PL"/>
        </w:rPr>
        <w:t>, dotycz</w:t>
      </w:r>
      <w:r w:rsidR="00145A6D">
        <w:rPr>
          <w:rFonts w:ascii="Times New Roman" w:hAnsi="Times New Roman"/>
          <w:sz w:val="24"/>
          <w:szCs w:val="24"/>
          <w:lang w:val="pl-PL"/>
        </w:rPr>
        <w:t>ące</w:t>
      </w:r>
      <w:r>
        <w:rPr>
          <w:rFonts w:ascii="Times New Roman" w:hAnsi="Times New Roman"/>
          <w:sz w:val="24"/>
          <w:szCs w:val="24"/>
          <w:lang w:val="pl-PL"/>
        </w:rPr>
        <w:t xml:space="preserve"> każdego z Wykonawców wspólnie ubiegających się o udzielenie zamówienia</w:t>
      </w:r>
      <w:r w:rsidR="00BE12AB">
        <w:rPr>
          <w:rFonts w:ascii="Times New Roman" w:hAnsi="Times New Roman"/>
          <w:sz w:val="24"/>
          <w:szCs w:val="24"/>
          <w:lang w:val="pl-PL"/>
        </w:rPr>
        <w:t>;</w:t>
      </w:r>
    </w:p>
    <w:p w14:paraId="1E38EA62" w14:textId="77777777" w:rsidR="00BE12AB" w:rsidRDefault="00145A6D" w:rsidP="002248F7">
      <w:pPr>
        <w:pStyle w:val="Tekstkomentarza"/>
        <w:numPr>
          <w:ilvl w:val="2"/>
          <w:numId w:val="16"/>
        </w:numPr>
        <w:spacing w:after="6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podmiotowe środki dowodowe</w:t>
      </w:r>
      <w:r w:rsidR="00BE12AB">
        <w:rPr>
          <w:rFonts w:ascii="Times New Roman" w:hAnsi="Times New Roman"/>
          <w:sz w:val="24"/>
          <w:szCs w:val="24"/>
          <w:lang w:val="pl-PL"/>
        </w:rPr>
        <w:t xml:space="preserve">, o których mowa w </w:t>
      </w:r>
      <w:proofErr w:type="spellStart"/>
      <w:r w:rsidR="006F1B9E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="006F1B9E">
        <w:rPr>
          <w:rFonts w:ascii="Times New Roman" w:hAnsi="Times New Roman"/>
          <w:sz w:val="24"/>
          <w:szCs w:val="24"/>
          <w:lang w:val="pl-PL"/>
        </w:rPr>
        <w:t xml:space="preserve"> 3 lit. b, </w:t>
      </w:r>
      <w:r w:rsidR="00BE12AB">
        <w:rPr>
          <w:rFonts w:ascii="Times New Roman" w:hAnsi="Times New Roman"/>
          <w:sz w:val="24"/>
          <w:szCs w:val="24"/>
          <w:lang w:val="pl-PL"/>
        </w:rPr>
        <w:t>c</w:t>
      </w:r>
      <w:r w:rsidR="006F1B9E">
        <w:rPr>
          <w:rFonts w:ascii="Times New Roman" w:hAnsi="Times New Roman"/>
          <w:sz w:val="24"/>
          <w:szCs w:val="24"/>
          <w:lang w:val="pl-PL"/>
        </w:rPr>
        <w:t xml:space="preserve"> i d</w:t>
      </w:r>
      <w:r w:rsidR="00BE12AB">
        <w:rPr>
          <w:rFonts w:ascii="Times New Roman" w:hAnsi="Times New Roman"/>
          <w:sz w:val="24"/>
          <w:szCs w:val="24"/>
          <w:lang w:val="pl-PL"/>
        </w:rPr>
        <w:t>, dotycz</w:t>
      </w:r>
      <w:r>
        <w:rPr>
          <w:rFonts w:ascii="Times New Roman" w:hAnsi="Times New Roman"/>
          <w:sz w:val="24"/>
          <w:szCs w:val="24"/>
          <w:lang w:val="pl-PL"/>
        </w:rPr>
        <w:t>ące</w:t>
      </w:r>
      <w:r w:rsidR="00BE12AB">
        <w:rPr>
          <w:rFonts w:ascii="Times New Roman" w:hAnsi="Times New Roman"/>
          <w:sz w:val="24"/>
          <w:szCs w:val="24"/>
          <w:lang w:val="pl-PL"/>
        </w:rPr>
        <w:t xml:space="preserve"> przynajmniej jednego z Wykonawców wspólnie ubiegających się o udzielenie zamówienia;</w:t>
      </w:r>
    </w:p>
    <w:p w14:paraId="0884787D" w14:textId="7983C941" w:rsidR="00A9336D" w:rsidRDefault="00C25E99" w:rsidP="002248F7">
      <w:pPr>
        <w:pStyle w:val="Tekstkomentarza"/>
        <w:numPr>
          <w:ilvl w:val="2"/>
          <w:numId w:val="16"/>
        </w:numPr>
        <w:spacing w:after="6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jeżeli nie każdy z Wykonawców wspólnie ubiegających się o udzielenie zamówienia posiada uprawnienia do prowadzenia określonej działalności gospodarczej (koncesja, o której mowa w </w:t>
      </w:r>
      <w:proofErr w:type="spellStart"/>
      <w:r w:rsidR="006F1B9E">
        <w:rPr>
          <w:rFonts w:ascii="Times New Roman" w:hAnsi="Times New Roman"/>
          <w:sz w:val="24"/>
          <w:szCs w:val="24"/>
          <w:lang w:val="pl-PL"/>
        </w:rPr>
        <w:t>p</w:t>
      </w:r>
      <w:r>
        <w:rPr>
          <w:rFonts w:ascii="Times New Roman" w:hAnsi="Times New Roman"/>
          <w:sz w:val="24"/>
          <w:szCs w:val="24"/>
          <w:lang w:val="pl-PL"/>
        </w:rPr>
        <w:t>pkt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3 lit. </w:t>
      </w:r>
      <w:r w:rsidR="000A58BE">
        <w:rPr>
          <w:rFonts w:ascii="Times New Roman" w:hAnsi="Times New Roman"/>
          <w:sz w:val="24"/>
          <w:szCs w:val="24"/>
          <w:lang w:val="pl-PL"/>
        </w:rPr>
        <w:t>b</w:t>
      </w:r>
      <w:r>
        <w:rPr>
          <w:rFonts w:ascii="Times New Roman" w:hAnsi="Times New Roman"/>
          <w:sz w:val="24"/>
          <w:szCs w:val="24"/>
          <w:lang w:val="pl-PL"/>
        </w:rPr>
        <w:t>), do których realizacji uprawnienia te są wymagane</w:t>
      </w:r>
      <w:r w:rsidR="000A58BE">
        <w:rPr>
          <w:rFonts w:ascii="Times New Roman" w:hAnsi="Times New Roman"/>
          <w:sz w:val="24"/>
          <w:szCs w:val="24"/>
          <w:lang w:val="pl-PL"/>
        </w:rPr>
        <w:t xml:space="preserve">, dołącza się </w:t>
      </w:r>
      <w:r w:rsidR="00E07F1E">
        <w:rPr>
          <w:rFonts w:ascii="Times New Roman" w:hAnsi="Times New Roman"/>
          <w:sz w:val="24"/>
          <w:szCs w:val="24"/>
          <w:lang w:val="pl-PL"/>
        </w:rPr>
        <w:t>oświadczenie, z którego będzie wynikało, który z Wykonawców wspólnie ubiegających się o zamówienie wykona dostawę</w:t>
      </w:r>
      <w:r>
        <w:rPr>
          <w:rFonts w:ascii="Times New Roman" w:hAnsi="Times New Roman"/>
          <w:sz w:val="24"/>
          <w:szCs w:val="24"/>
          <w:lang w:val="pl-PL"/>
        </w:rPr>
        <w:t>;</w:t>
      </w:r>
    </w:p>
    <w:p w14:paraId="5D0F0071" w14:textId="77777777" w:rsidR="007739E2" w:rsidRDefault="007739E2" w:rsidP="002248F7">
      <w:pPr>
        <w:pStyle w:val="Tekstkomentarza"/>
        <w:numPr>
          <w:ilvl w:val="2"/>
          <w:numId w:val="16"/>
        </w:numPr>
        <w:spacing w:after="6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pełnomocnictwo </w:t>
      </w:r>
      <w:r w:rsidRPr="00625757">
        <w:rPr>
          <w:rFonts w:ascii="Times New Roman" w:hAnsi="Times New Roman"/>
          <w:sz w:val="24"/>
          <w:szCs w:val="24"/>
        </w:rPr>
        <w:t xml:space="preserve">do reprezentowania w postępowaniu </w:t>
      </w:r>
      <w:r>
        <w:rPr>
          <w:rFonts w:ascii="Times New Roman" w:hAnsi="Times New Roman"/>
          <w:sz w:val="24"/>
          <w:szCs w:val="24"/>
          <w:lang w:val="pl-PL"/>
        </w:rPr>
        <w:t xml:space="preserve">o udzielenie zamówienia albo do reprezentowania w postępowaniu i </w:t>
      </w:r>
      <w:r w:rsidRPr="00625757">
        <w:rPr>
          <w:rFonts w:ascii="Times New Roman" w:hAnsi="Times New Roman"/>
          <w:sz w:val="24"/>
          <w:szCs w:val="24"/>
        </w:rPr>
        <w:t>zawarcia umowy w</w:t>
      </w:r>
      <w:r w:rsidR="00593EDA">
        <w:rPr>
          <w:rFonts w:ascii="Times New Roman" w:hAnsi="Times New Roman"/>
          <w:sz w:val="24"/>
          <w:szCs w:val="24"/>
        </w:rPr>
        <w:t xml:space="preserve"> sprawie za</w:t>
      </w:r>
      <w:r w:rsidR="00330A08">
        <w:rPr>
          <w:rFonts w:ascii="Times New Roman" w:hAnsi="Times New Roman"/>
          <w:sz w:val="24"/>
          <w:szCs w:val="24"/>
        </w:rPr>
        <w:t>mówienia publicznego.</w:t>
      </w:r>
    </w:p>
    <w:p w14:paraId="2390CF43" w14:textId="77777777" w:rsidR="00A74776" w:rsidRDefault="00A74776" w:rsidP="001D3C36">
      <w:pPr>
        <w:pStyle w:val="Tekstkomentarza"/>
        <w:numPr>
          <w:ilvl w:val="1"/>
          <w:numId w:val="16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5A5330">
        <w:rPr>
          <w:rFonts w:ascii="Times New Roman" w:hAnsi="Times New Roman"/>
          <w:b/>
          <w:sz w:val="24"/>
          <w:szCs w:val="24"/>
          <w:lang w:val="pl-PL"/>
        </w:rPr>
        <w:t>W przypadku, gdy Wykonawca polega na zdolnościach lub sytuacji podmiotów udostępniających zasoby</w:t>
      </w:r>
      <w:r w:rsidR="005A5330">
        <w:rPr>
          <w:rFonts w:ascii="Times New Roman" w:hAnsi="Times New Roman"/>
          <w:sz w:val="24"/>
          <w:szCs w:val="24"/>
          <w:lang w:val="pl-PL"/>
        </w:rPr>
        <w:t xml:space="preserve">, do wniosku o dopuszczenie do udziału w postępowaniu </w:t>
      </w:r>
      <w:r w:rsidR="00E07F1E">
        <w:rPr>
          <w:rFonts w:ascii="Times New Roman" w:hAnsi="Times New Roman"/>
          <w:sz w:val="24"/>
          <w:szCs w:val="24"/>
          <w:lang w:val="pl-PL"/>
        </w:rPr>
        <w:br/>
        <w:t xml:space="preserve">i dokumentów dotyczących Wykonawcy </w:t>
      </w:r>
      <w:r w:rsidR="005A5330">
        <w:rPr>
          <w:rFonts w:ascii="Times New Roman" w:hAnsi="Times New Roman"/>
          <w:sz w:val="24"/>
          <w:szCs w:val="24"/>
          <w:lang w:val="pl-PL"/>
        </w:rPr>
        <w:t>należy dołączyć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14:paraId="056BF983" w14:textId="77777777" w:rsidR="005A5330" w:rsidRPr="005A5330" w:rsidRDefault="005A5330" w:rsidP="00675D51">
      <w:pPr>
        <w:pStyle w:val="Tekstkomentarza"/>
        <w:numPr>
          <w:ilvl w:val="2"/>
          <w:numId w:val="16"/>
        </w:numPr>
        <w:spacing w:after="12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5A5330">
        <w:rPr>
          <w:rFonts w:ascii="Times New Roman" w:hAnsi="Times New Roman"/>
          <w:sz w:val="24"/>
          <w:szCs w:val="24"/>
          <w:lang w:val="pl-PL"/>
        </w:rPr>
        <w:t xml:space="preserve">oświadczenie podmiotu udostępniającego zasoby, potwierdzające brak podstaw wykluczenia tego podmiotu oraz odpowiednio spełnianie warunków udziału </w:t>
      </w:r>
      <w:r w:rsidR="00330A08">
        <w:rPr>
          <w:rFonts w:ascii="Times New Roman" w:hAnsi="Times New Roman"/>
          <w:sz w:val="24"/>
          <w:szCs w:val="24"/>
          <w:lang w:val="pl-PL"/>
        </w:rPr>
        <w:br/>
      </w:r>
      <w:r w:rsidRPr="005A5330">
        <w:rPr>
          <w:rFonts w:ascii="Times New Roman" w:hAnsi="Times New Roman"/>
          <w:sz w:val="24"/>
          <w:szCs w:val="24"/>
          <w:lang w:val="pl-PL"/>
        </w:rPr>
        <w:t>w postępowaniu lub kryteriów selekcji, w zakresie, w jakim Wykonawca powołuje się na jego zasoby</w:t>
      </w:r>
      <w:r w:rsidR="00E07F1E">
        <w:rPr>
          <w:rFonts w:ascii="Times New Roman" w:hAnsi="Times New Roman"/>
          <w:sz w:val="24"/>
          <w:szCs w:val="24"/>
          <w:lang w:val="pl-PL"/>
        </w:rPr>
        <w:t xml:space="preserve">, złożone na wzorze, o którym mowa w </w:t>
      </w:r>
      <w:proofErr w:type="spellStart"/>
      <w:r w:rsidR="00E07F1E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="00E07F1E">
        <w:rPr>
          <w:rFonts w:ascii="Times New Roman" w:hAnsi="Times New Roman"/>
          <w:sz w:val="24"/>
          <w:szCs w:val="24"/>
          <w:lang w:val="pl-PL"/>
        </w:rPr>
        <w:t xml:space="preserve"> 1;</w:t>
      </w:r>
    </w:p>
    <w:p w14:paraId="1A4FC499" w14:textId="77777777" w:rsidR="000A58BE" w:rsidRDefault="000A58BE" w:rsidP="00675D51">
      <w:pPr>
        <w:pStyle w:val="Tekstkomentarza"/>
        <w:numPr>
          <w:ilvl w:val="2"/>
          <w:numId w:val="16"/>
        </w:numPr>
        <w:spacing w:after="12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zobowiązanie podmiotu udostępniającego zasoby </w:t>
      </w:r>
      <w:r w:rsidR="00B904CC">
        <w:rPr>
          <w:rFonts w:ascii="Times New Roman" w:hAnsi="Times New Roman"/>
          <w:sz w:val="24"/>
          <w:szCs w:val="24"/>
          <w:lang w:val="pl-PL"/>
        </w:rPr>
        <w:t>do oddania mu do dyspozycji niezbędnych zasobów na potrzeby realizacji danego zamówienia lub inny podmiotowy środek dowodowy potwierdzający, że Wykonawca realizując zamówienia, będzie dysponował niezbędnymi zasobami tych podmiotów</w:t>
      </w:r>
      <w:r w:rsidR="005A5330">
        <w:rPr>
          <w:rFonts w:ascii="Times New Roman" w:hAnsi="Times New Roman"/>
          <w:sz w:val="24"/>
          <w:szCs w:val="24"/>
          <w:lang w:val="pl-PL"/>
        </w:rPr>
        <w:t>;</w:t>
      </w:r>
    </w:p>
    <w:p w14:paraId="0135E94B" w14:textId="77777777" w:rsidR="00A74776" w:rsidRPr="000F2384" w:rsidRDefault="005A5330" w:rsidP="00675D51">
      <w:pPr>
        <w:pStyle w:val="Tekstkomentarza"/>
        <w:numPr>
          <w:ilvl w:val="2"/>
          <w:numId w:val="16"/>
        </w:numPr>
        <w:spacing w:after="12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0F2384">
        <w:rPr>
          <w:rFonts w:ascii="Times New Roman" w:hAnsi="Times New Roman"/>
          <w:sz w:val="24"/>
          <w:szCs w:val="24"/>
          <w:lang w:val="pl-PL"/>
        </w:rPr>
        <w:t xml:space="preserve">podmiotowe środki dowodowe, o których mowa w </w:t>
      </w:r>
      <w:proofErr w:type="spellStart"/>
      <w:r w:rsidR="006F1B9E" w:rsidRPr="000F2384">
        <w:rPr>
          <w:rFonts w:ascii="Times New Roman" w:hAnsi="Times New Roman"/>
          <w:sz w:val="24"/>
          <w:szCs w:val="24"/>
          <w:lang w:val="pl-PL"/>
        </w:rPr>
        <w:t>p</w:t>
      </w:r>
      <w:r w:rsidRPr="000F2384">
        <w:rPr>
          <w:rFonts w:ascii="Times New Roman" w:hAnsi="Times New Roman"/>
          <w:sz w:val="24"/>
          <w:szCs w:val="24"/>
          <w:lang w:val="pl-PL"/>
        </w:rPr>
        <w:t>pkt</w:t>
      </w:r>
      <w:proofErr w:type="spellEnd"/>
      <w:r w:rsidRPr="000F2384">
        <w:rPr>
          <w:rFonts w:ascii="Times New Roman" w:hAnsi="Times New Roman"/>
          <w:sz w:val="24"/>
          <w:szCs w:val="24"/>
          <w:lang w:val="pl-PL"/>
        </w:rPr>
        <w:t xml:space="preserve"> 2 lit. a, c i d, dotyczące tych podmiotów</w:t>
      </w:r>
      <w:r w:rsidR="00E07F1E" w:rsidRPr="000F2384">
        <w:rPr>
          <w:rFonts w:ascii="Times New Roman" w:hAnsi="Times New Roman"/>
          <w:sz w:val="24"/>
          <w:szCs w:val="24"/>
          <w:lang w:val="pl-PL"/>
        </w:rPr>
        <w:t>;</w:t>
      </w:r>
    </w:p>
    <w:p w14:paraId="0C438F35" w14:textId="77777777" w:rsidR="00E07F1E" w:rsidRDefault="0008435F" w:rsidP="00675D51">
      <w:pPr>
        <w:pStyle w:val="Tekstkomentarza"/>
        <w:numPr>
          <w:ilvl w:val="2"/>
          <w:numId w:val="16"/>
        </w:numPr>
        <w:spacing w:after="120"/>
        <w:ind w:left="1071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0F2384">
        <w:rPr>
          <w:rFonts w:ascii="Times New Roman" w:hAnsi="Times New Roman"/>
          <w:sz w:val="24"/>
          <w:szCs w:val="24"/>
          <w:lang w:val="pl-PL"/>
        </w:rPr>
        <w:t xml:space="preserve">podmiotowe środki dowodowe, o których mowa w </w:t>
      </w:r>
      <w:proofErr w:type="spellStart"/>
      <w:r w:rsidRPr="000F2384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Pr="000F2384">
        <w:rPr>
          <w:rFonts w:ascii="Times New Roman" w:hAnsi="Times New Roman"/>
          <w:sz w:val="24"/>
          <w:szCs w:val="24"/>
          <w:lang w:val="pl-PL"/>
        </w:rPr>
        <w:t xml:space="preserve"> 3 lit. c i d, dotyczące tych podmiotów, w zakresie, w jakim Wykonawca powołuje się na ich zasoby.</w:t>
      </w:r>
    </w:p>
    <w:p w14:paraId="16D99722" w14:textId="77777777" w:rsidR="00BF6D7A" w:rsidRPr="00DF3C07" w:rsidRDefault="005C045D" w:rsidP="001D3C36">
      <w:pPr>
        <w:pStyle w:val="Tekstkomentarza"/>
        <w:numPr>
          <w:ilvl w:val="0"/>
          <w:numId w:val="16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5C045D">
        <w:rPr>
          <w:rFonts w:ascii="Times New Roman" w:hAnsi="Times New Roman"/>
          <w:sz w:val="24"/>
          <w:szCs w:val="24"/>
          <w:lang w:val="pl-PL"/>
        </w:rPr>
        <w:t xml:space="preserve">Jeżeli </w:t>
      </w:r>
      <w:r>
        <w:rPr>
          <w:rFonts w:ascii="Times New Roman" w:hAnsi="Times New Roman"/>
          <w:sz w:val="24"/>
          <w:szCs w:val="24"/>
          <w:lang w:val="pl-PL"/>
        </w:rPr>
        <w:t>W</w:t>
      </w:r>
      <w:r w:rsidRPr="005C045D">
        <w:rPr>
          <w:rFonts w:ascii="Times New Roman" w:hAnsi="Times New Roman"/>
          <w:sz w:val="24"/>
          <w:szCs w:val="24"/>
          <w:lang w:val="pl-PL"/>
        </w:rPr>
        <w:t>ykonawca ma siedzibę lub miejsce zamieszkania poza granicami Rzeczypospolitej Polskiej, zamiast:</w:t>
      </w:r>
    </w:p>
    <w:p w14:paraId="3487BF24" w14:textId="77777777" w:rsidR="005C045D" w:rsidRPr="00DC64D5" w:rsidRDefault="005C045D" w:rsidP="002248F7">
      <w:pPr>
        <w:pStyle w:val="Tekstkomentarza"/>
        <w:numPr>
          <w:ilvl w:val="1"/>
          <w:numId w:val="16"/>
        </w:numPr>
        <w:spacing w:after="60"/>
        <w:ind w:left="641" w:hanging="284"/>
        <w:jc w:val="both"/>
        <w:rPr>
          <w:rFonts w:ascii="Times New Roman" w:hAnsi="Times New Roman"/>
          <w:sz w:val="24"/>
          <w:szCs w:val="24"/>
        </w:rPr>
      </w:pPr>
      <w:r w:rsidRPr="005C045D">
        <w:rPr>
          <w:rFonts w:ascii="Times New Roman" w:hAnsi="Times New Roman"/>
          <w:sz w:val="24"/>
          <w:szCs w:val="24"/>
          <w:lang w:val="pl-PL"/>
        </w:rPr>
        <w:t xml:space="preserve">informacji z Krajowego Rejestru Karnego, o której </w:t>
      </w:r>
      <w:r w:rsidRPr="006F1B9E">
        <w:rPr>
          <w:rFonts w:ascii="Times New Roman" w:hAnsi="Times New Roman"/>
          <w:sz w:val="24"/>
          <w:szCs w:val="24"/>
          <w:lang w:val="pl-PL"/>
        </w:rPr>
        <w:t xml:space="preserve">mowa w </w:t>
      </w:r>
      <w:r w:rsidR="00330A08" w:rsidRPr="006F1B9E">
        <w:rPr>
          <w:rFonts w:ascii="Times New Roman" w:hAnsi="Times New Roman"/>
          <w:sz w:val="24"/>
          <w:szCs w:val="24"/>
          <w:lang w:val="pl-PL"/>
        </w:rPr>
        <w:t xml:space="preserve">pkt 1 </w:t>
      </w:r>
      <w:proofErr w:type="spellStart"/>
      <w:r w:rsidR="00330A08" w:rsidRPr="006F1B9E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="00330A08" w:rsidRPr="006F1B9E">
        <w:rPr>
          <w:rFonts w:ascii="Times New Roman" w:hAnsi="Times New Roman"/>
          <w:sz w:val="24"/>
          <w:szCs w:val="24"/>
          <w:lang w:val="pl-PL"/>
        </w:rPr>
        <w:t xml:space="preserve"> 2 lit. a</w:t>
      </w:r>
      <w:r w:rsidRPr="005C045D">
        <w:rPr>
          <w:rFonts w:ascii="Times New Roman" w:hAnsi="Times New Roman"/>
          <w:sz w:val="24"/>
          <w:szCs w:val="24"/>
          <w:lang w:val="pl-PL"/>
        </w:rPr>
        <w:t xml:space="preserve"> – składa informację z odpowiedniego rejestru, takiego jak rejestr sądowy, albo, w przypadku braku takiego rejestru, inny równoważny dokument wydany przez właściwy organ sądowy lub administracyjny kraju, w którym wykonawca ma</w:t>
      </w:r>
      <w:r w:rsidR="00BF70F2">
        <w:rPr>
          <w:rFonts w:ascii="Times New Roman" w:hAnsi="Times New Roman"/>
          <w:sz w:val="24"/>
          <w:szCs w:val="24"/>
          <w:lang w:val="pl-PL"/>
        </w:rPr>
        <w:t xml:space="preserve"> siedzibę lub miejsce zamieszka</w:t>
      </w:r>
      <w:r w:rsidRPr="005C045D">
        <w:rPr>
          <w:rFonts w:ascii="Times New Roman" w:hAnsi="Times New Roman"/>
          <w:sz w:val="24"/>
          <w:szCs w:val="24"/>
          <w:lang w:val="pl-PL"/>
        </w:rPr>
        <w:t>nia</w:t>
      </w:r>
      <w:r w:rsidR="0008435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8435F" w:rsidRPr="0008435F">
        <w:rPr>
          <w:rFonts w:ascii="Times New Roman" w:hAnsi="Times New Roman"/>
          <w:sz w:val="24"/>
          <w:szCs w:val="24"/>
          <w:lang w:val="pl-PL"/>
        </w:rPr>
        <w:t>lub miejsce zamieszkania ma osoba, której dotyczy informacja</w:t>
      </w:r>
      <w:r w:rsidR="0008435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8435F">
        <w:rPr>
          <w:rFonts w:ascii="Times New Roman" w:hAnsi="Times New Roman"/>
          <w:sz w:val="24"/>
          <w:szCs w:val="24"/>
          <w:lang w:val="pl-PL"/>
        </w:rPr>
        <w:br/>
        <w:t>albo dokument</w:t>
      </w:r>
      <w:r w:rsidRPr="005C045D">
        <w:rPr>
          <w:rFonts w:ascii="Times New Roman" w:hAnsi="Times New Roman"/>
          <w:sz w:val="24"/>
          <w:szCs w:val="24"/>
          <w:lang w:val="pl-PL"/>
        </w:rPr>
        <w:t xml:space="preserve">, w zakresie, o którym </w:t>
      </w:r>
      <w:r w:rsidRPr="006F1B9E">
        <w:rPr>
          <w:rFonts w:ascii="Times New Roman" w:hAnsi="Times New Roman"/>
          <w:sz w:val="24"/>
          <w:szCs w:val="24"/>
          <w:lang w:val="pl-PL"/>
        </w:rPr>
        <w:t xml:space="preserve">mowa w </w:t>
      </w:r>
      <w:r w:rsidR="00330A08" w:rsidRPr="006F1B9E">
        <w:rPr>
          <w:rFonts w:ascii="Times New Roman" w:hAnsi="Times New Roman"/>
          <w:sz w:val="24"/>
          <w:szCs w:val="24"/>
          <w:lang w:val="pl-PL"/>
        </w:rPr>
        <w:t xml:space="preserve">pkt 1 </w:t>
      </w:r>
      <w:proofErr w:type="spellStart"/>
      <w:r w:rsidR="00330A08" w:rsidRPr="006F1B9E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="00330A08" w:rsidRPr="006F1B9E">
        <w:rPr>
          <w:rFonts w:ascii="Times New Roman" w:hAnsi="Times New Roman"/>
          <w:sz w:val="24"/>
          <w:szCs w:val="24"/>
          <w:lang w:val="pl-PL"/>
        </w:rPr>
        <w:t xml:space="preserve"> 2 lit. a</w:t>
      </w:r>
      <w:r w:rsidRPr="006F1B9E">
        <w:rPr>
          <w:rFonts w:ascii="Times New Roman" w:hAnsi="Times New Roman"/>
          <w:sz w:val="24"/>
          <w:szCs w:val="24"/>
          <w:lang w:val="pl-PL"/>
        </w:rPr>
        <w:t>;</w:t>
      </w:r>
      <w:r w:rsidRPr="005C045D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56BCAAB8" w14:textId="5A0247FF" w:rsidR="00BF6D7A" w:rsidRPr="00F16CAA" w:rsidRDefault="00BF70F2" w:rsidP="001D3C36">
      <w:pPr>
        <w:pStyle w:val="Tekstkomentarza"/>
        <w:numPr>
          <w:ilvl w:val="1"/>
          <w:numId w:val="16"/>
        </w:numPr>
        <w:spacing w:after="120"/>
        <w:ind w:left="641" w:hanging="284"/>
        <w:jc w:val="both"/>
        <w:rPr>
          <w:rFonts w:ascii="Times New Roman" w:hAnsi="Times New Roman"/>
          <w:sz w:val="24"/>
          <w:szCs w:val="24"/>
        </w:rPr>
      </w:pPr>
      <w:r w:rsidRPr="00BF70F2">
        <w:rPr>
          <w:rFonts w:ascii="Times New Roman" w:hAnsi="Times New Roman"/>
          <w:sz w:val="24"/>
          <w:szCs w:val="24"/>
          <w:lang w:val="pl-PL"/>
        </w:rPr>
        <w:t xml:space="preserve">odpisu albo informacji z Krajowego Rejestru Sądowego lub z Centralnej Ewidencji </w:t>
      </w:r>
      <w:r w:rsidR="0008435F">
        <w:rPr>
          <w:rFonts w:ascii="Times New Roman" w:hAnsi="Times New Roman"/>
          <w:sz w:val="24"/>
          <w:szCs w:val="24"/>
          <w:lang w:val="pl-PL"/>
        </w:rPr>
        <w:br/>
      </w:r>
      <w:r w:rsidRPr="00BF70F2">
        <w:rPr>
          <w:rFonts w:ascii="Times New Roman" w:hAnsi="Times New Roman"/>
          <w:sz w:val="24"/>
          <w:szCs w:val="24"/>
          <w:lang w:val="pl-PL"/>
        </w:rPr>
        <w:t xml:space="preserve">i Informacji o Działalności Gospodarczej, o których </w:t>
      </w:r>
      <w:r w:rsidRPr="006F1B9E">
        <w:rPr>
          <w:rFonts w:ascii="Times New Roman" w:hAnsi="Times New Roman"/>
          <w:sz w:val="24"/>
          <w:szCs w:val="24"/>
          <w:lang w:val="pl-PL"/>
        </w:rPr>
        <w:t xml:space="preserve">mowa w </w:t>
      </w:r>
      <w:r w:rsidR="006F33EA" w:rsidRPr="006F1B9E">
        <w:rPr>
          <w:rFonts w:ascii="Times New Roman" w:hAnsi="Times New Roman"/>
          <w:sz w:val="24"/>
          <w:szCs w:val="24"/>
          <w:lang w:val="pl-PL"/>
        </w:rPr>
        <w:t xml:space="preserve">pkt 1 </w:t>
      </w:r>
      <w:proofErr w:type="spellStart"/>
      <w:r w:rsidR="006F33EA" w:rsidRPr="006F1B9E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="006F33EA" w:rsidRPr="006F1B9E">
        <w:rPr>
          <w:rFonts w:ascii="Times New Roman" w:hAnsi="Times New Roman"/>
          <w:sz w:val="24"/>
          <w:szCs w:val="24"/>
          <w:lang w:val="pl-PL"/>
        </w:rPr>
        <w:t xml:space="preserve"> 2 lit. d</w:t>
      </w:r>
      <w:r w:rsidRPr="00BF70F2">
        <w:rPr>
          <w:rFonts w:ascii="Times New Roman" w:hAnsi="Times New Roman"/>
          <w:sz w:val="24"/>
          <w:szCs w:val="24"/>
          <w:lang w:val="pl-PL"/>
        </w:rPr>
        <w:t xml:space="preserve"> – składa dokument lub dokumenty wystawione w kraju, w którym </w:t>
      </w:r>
      <w:r>
        <w:rPr>
          <w:rFonts w:ascii="Times New Roman" w:hAnsi="Times New Roman"/>
          <w:sz w:val="24"/>
          <w:szCs w:val="24"/>
          <w:lang w:val="pl-PL"/>
        </w:rPr>
        <w:t>W</w:t>
      </w:r>
      <w:r w:rsidRPr="00BF70F2">
        <w:rPr>
          <w:rFonts w:ascii="Times New Roman" w:hAnsi="Times New Roman"/>
          <w:sz w:val="24"/>
          <w:szCs w:val="24"/>
          <w:lang w:val="pl-PL"/>
        </w:rPr>
        <w:t>ykonawca ma siedzibę lub miejsce zamieszkania, potwierdzające że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F70F2">
        <w:rPr>
          <w:rFonts w:ascii="Times New Roman" w:hAnsi="Times New Roman"/>
          <w:sz w:val="24"/>
          <w:szCs w:val="24"/>
          <w:lang w:val="pl-PL"/>
        </w:rPr>
        <w:t>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</w:t>
      </w:r>
    </w:p>
    <w:p w14:paraId="1EEE46D9" w14:textId="399585FF" w:rsidR="005C045D" w:rsidRDefault="00BF70F2" w:rsidP="008326DC">
      <w:pPr>
        <w:pStyle w:val="Tekstkomentarza"/>
        <w:numPr>
          <w:ilvl w:val="0"/>
          <w:numId w:val="16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BF70F2">
        <w:rPr>
          <w:rFonts w:ascii="Times New Roman" w:hAnsi="Times New Roman"/>
          <w:sz w:val="24"/>
          <w:szCs w:val="24"/>
          <w:lang w:val="pl-PL"/>
        </w:rPr>
        <w:t xml:space="preserve">Dokument, o którym mowa w </w:t>
      </w:r>
      <w:r>
        <w:rPr>
          <w:rFonts w:ascii="Times New Roman" w:hAnsi="Times New Roman"/>
          <w:sz w:val="24"/>
          <w:szCs w:val="24"/>
          <w:lang w:val="pl-PL"/>
        </w:rPr>
        <w:t>pkt 2</w:t>
      </w:r>
      <w:r w:rsidRPr="00BF70F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p</w:t>
      </w:r>
      <w:r w:rsidRPr="00BF70F2">
        <w:rPr>
          <w:rFonts w:ascii="Times New Roman" w:hAnsi="Times New Roman"/>
          <w:sz w:val="24"/>
          <w:szCs w:val="24"/>
          <w:lang w:val="pl-PL"/>
        </w:rPr>
        <w:t>pkt</w:t>
      </w:r>
      <w:proofErr w:type="spellEnd"/>
      <w:r w:rsidRPr="00BF70F2">
        <w:rPr>
          <w:rFonts w:ascii="Times New Roman" w:hAnsi="Times New Roman"/>
          <w:sz w:val="24"/>
          <w:szCs w:val="24"/>
          <w:lang w:val="pl-PL"/>
        </w:rPr>
        <w:t xml:space="preserve"> 1, powinien być wystawiony nie wcześnie</w:t>
      </w:r>
      <w:r>
        <w:rPr>
          <w:rFonts w:ascii="Times New Roman" w:hAnsi="Times New Roman"/>
          <w:sz w:val="24"/>
          <w:szCs w:val="24"/>
          <w:lang w:val="pl-PL"/>
        </w:rPr>
        <w:t xml:space="preserve">j niż 6 miesięcy </w:t>
      </w:r>
      <w:r w:rsidR="006F1B9E">
        <w:rPr>
          <w:rFonts w:ascii="Times New Roman" w:hAnsi="Times New Roman"/>
          <w:sz w:val="24"/>
          <w:szCs w:val="24"/>
          <w:lang w:val="pl-PL"/>
        </w:rPr>
        <w:t xml:space="preserve">przed upływem terminu składania wniosków o dopuszczenie do udziału </w:t>
      </w:r>
      <w:r w:rsidR="002315D9">
        <w:rPr>
          <w:rFonts w:ascii="Times New Roman" w:hAnsi="Times New Roman"/>
          <w:sz w:val="24"/>
          <w:szCs w:val="24"/>
          <w:lang w:val="pl-PL"/>
        </w:rPr>
        <w:br/>
      </w:r>
      <w:r w:rsidR="006F1B9E">
        <w:rPr>
          <w:rFonts w:ascii="Times New Roman" w:hAnsi="Times New Roman"/>
          <w:sz w:val="24"/>
          <w:szCs w:val="24"/>
          <w:lang w:val="pl-PL"/>
        </w:rPr>
        <w:t>w postępowaniu</w:t>
      </w:r>
      <w:r w:rsidRPr="00BF70F2">
        <w:rPr>
          <w:rFonts w:ascii="Times New Roman" w:hAnsi="Times New Roman"/>
          <w:sz w:val="24"/>
          <w:szCs w:val="24"/>
          <w:lang w:val="pl-PL"/>
        </w:rPr>
        <w:t>. Dokument, o który</w:t>
      </w:r>
      <w:r>
        <w:rPr>
          <w:rFonts w:ascii="Times New Roman" w:hAnsi="Times New Roman"/>
          <w:sz w:val="24"/>
          <w:szCs w:val="24"/>
          <w:lang w:val="pl-PL"/>
        </w:rPr>
        <w:t>m</w:t>
      </w:r>
      <w:r w:rsidRPr="00BF70F2">
        <w:rPr>
          <w:rFonts w:ascii="Times New Roman" w:hAnsi="Times New Roman"/>
          <w:sz w:val="24"/>
          <w:szCs w:val="24"/>
          <w:lang w:val="pl-PL"/>
        </w:rPr>
        <w:t xml:space="preserve"> mowa w </w:t>
      </w:r>
      <w:r>
        <w:rPr>
          <w:rFonts w:ascii="Times New Roman" w:hAnsi="Times New Roman"/>
          <w:sz w:val="24"/>
          <w:szCs w:val="24"/>
          <w:lang w:val="pl-PL"/>
        </w:rPr>
        <w:t>pkt 2</w:t>
      </w:r>
      <w:r w:rsidRPr="00BF70F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p</w:t>
      </w:r>
      <w:r w:rsidRPr="00BF70F2">
        <w:rPr>
          <w:rFonts w:ascii="Times New Roman" w:hAnsi="Times New Roman"/>
          <w:sz w:val="24"/>
          <w:szCs w:val="24"/>
          <w:lang w:val="pl-PL"/>
        </w:rPr>
        <w:t>pkt</w:t>
      </w:r>
      <w:proofErr w:type="spellEnd"/>
      <w:r w:rsidRPr="00BF70F2">
        <w:rPr>
          <w:rFonts w:ascii="Times New Roman" w:hAnsi="Times New Roman"/>
          <w:sz w:val="24"/>
          <w:szCs w:val="24"/>
          <w:lang w:val="pl-PL"/>
        </w:rPr>
        <w:t xml:space="preserve"> 2, powi</w:t>
      </w:r>
      <w:r w:rsidR="002E4F13">
        <w:rPr>
          <w:rFonts w:ascii="Times New Roman" w:hAnsi="Times New Roman"/>
          <w:sz w:val="24"/>
          <w:szCs w:val="24"/>
          <w:lang w:val="pl-PL"/>
        </w:rPr>
        <w:t>nien</w:t>
      </w:r>
      <w:r w:rsidRPr="00BF70F2">
        <w:rPr>
          <w:rFonts w:ascii="Times New Roman" w:hAnsi="Times New Roman"/>
          <w:sz w:val="24"/>
          <w:szCs w:val="24"/>
          <w:lang w:val="pl-PL"/>
        </w:rPr>
        <w:t xml:space="preserve"> być wystawion</w:t>
      </w:r>
      <w:r w:rsidR="002E4F13">
        <w:rPr>
          <w:rFonts w:ascii="Times New Roman" w:hAnsi="Times New Roman"/>
          <w:sz w:val="24"/>
          <w:szCs w:val="24"/>
          <w:lang w:val="pl-PL"/>
        </w:rPr>
        <w:t>y</w:t>
      </w:r>
      <w:r w:rsidRPr="00BF70F2">
        <w:rPr>
          <w:rFonts w:ascii="Times New Roman" w:hAnsi="Times New Roman"/>
          <w:sz w:val="24"/>
          <w:szCs w:val="24"/>
          <w:lang w:val="pl-PL"/>
        </w:rPr>
        <w:t xml:space="preserve"> nie wcześniej niż 3 miesiące </w:t>
      </w:r>
      <w:r w:rsidR="006F1B9E">
        <w:rPr>
          <w:rFonts w:ascii="Times New Roman" w:hAnsi="Times New Roman"/>
          <w:sz w:val="24"/>
          <w:szCs w:val="24"/>
          <w:lang w:val="pl-PL"/>
        </w:rPr>
        <w:t xml:space="preserve">przed upływem terminu składania wniosków </w:t>
      </w:r>
      <w:r w:rsidR="002315D9">
        <w:rPr>
          <w:rFonts w:ascii="Times New Roman" w:hAnsi="Times New Roman"/>
          <w:sz w:val="24"/>
          <w:szCs w:val="24"/>
          <w:lang w:val="pl-PL"/>
        </w:rPr>
        <w:br/>
      </w:r>
      <w:r w:rsidR="006F1B9E">
        <w:rPr>
          <w:rFonts w:ascii="Times New Roman" w:hAnsi="Times New Roman"/>
          <w:sz w:val="24"/>
          <w:szCs w:val="24"/>
          <w:lang w:val="pl-PL"/>
        </w:rPr>
        <w:t>o dopuszczenie do udziału w postępowaniu</w:t>
      </w:r>
      <w:r w:rsidRPr="00BF70F2">
        <w:rPr>
          <w:rFonts w:ascii="Times New Roman" w:hAnsi="Times New Roman"/>
          <w:sz w:val="24"/>
          <w:szCs w:val="24"/>
          <w:lang w:val="pl-PL"/>
        </w:rPr>
        <w:t>.</w:t>
      </w:r>
    </w:p>
    <w:p w14:paraId="3620C780" w14:textId="38424EE5" w:rsidR="005C045D" w:rsidRDefault="002E4F13" w:rsidP="008326DC">
      <w:pPr>
        <w:pStyle w:val="Tekstkomentarza"/>
        <w:numPr>
          <w:ilvl w:val="0"/>
          <w:numId w:val="16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2E4F13">
        <w:rPr>
          <w:rFonts w:ascii="Times New Roman" w:hAnsi="Times New Roman"/>
          <w:sz w:val="24"/>
          <w:szCs w:val="24"/>
          <w:lang w:val="pl-PL"/>
        </w:rPr>
        <w:t xml:space="preserve">Jeżeli w kraju, w którym </w:t>
      </w:r>
      <w:r>
        <w:rPr>
          <w:rFonts w:ascii="Times New Roman" w:hAnsi="Times New Roman"/>
          <w:sz w:val="24"/>
          <w:szCs w:val="24"/>
          <w:lang w:val="pl-PL"/>
        </w:rPr>
        <w:t>W</w:t>
      </w:r>
      <w:r w:rsidRPr="002E4F13">
        <w:rPr>
          <w:rFonts w:ascii="Times New Roman" w:hAnsi="Times New Roman"/>
          <w:sz w:val="24"/>
          <w:szCs w:val="24"/>
          <w:lang w:val="pl-PL"/>
        </w:rPr>
        <w:t>ykonawca ma siedzibę lub miejsce zamieszkania</w:t>
      </w:r>
      <w:r w:rsidR="0008435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8435F" w:rsidRPr="0008435F">
        <w:rPr>
          <w:rFonts w:ascii="Times New Roman" w:hAnsi="Times New Roman"/>
          <w:sz w:val="24"/>
          <w:szCs w:val="24"/>
          <w:lang w:val="pl-PL"/>
        </w:rPr>
        <w:t xml:space="preserve">lub miejsce zamieszkania ma osoba, której </w:t>
      </w:r>
      <w:r w:rsidR="0008435F">
        <w:rPr>
          <w:rFonts w:ascii="Times New Roman" w:hAnsi="Times New Roman"/>
          <w:sz w:val="24"/>
          <w:szCs w:val="24"/>
          <w:lang w:val="pl-PL"/>
        </w:rPr>
        <w:t xml:space="preserve">dokument </w:t>
      </w:r>
      <w:r w:rsidR="0008435F" w:rsidRPr="0008435F">
        <w:rPr>
          <w:rFonts w:ascii="Times New Roman" w:hAnsi="Times New Roman"/>
          <w:sz w:val="24"/>
          <w:szCs w:val="24"/>
          <w:lang w:val="pl-PL"/>
        </w:rPr>
        <w:t>dotyczy</w:t>
      </w:r>
      <w:r w:rsidRPr="002E4F13">
        <w:rPr>
          <w:rFonts w:ascii="Times New Roman" w:hAnsi="Times New Roman"/>
          <w:sz w:val="24"/>
          <w:szCs w:val="24"/>
          <w:lang w:val="pl-PL"/>
        </w:rPr>
        <w:t xml:space="preserve">, nie wydaje się dokumentów, </w:t>
      </w:r>
      <w:r w:rsidR="002315D9">
        <w:rPr>
          <w:rFonts w:ascii="Times New Roman" w:hAnsi="Times New Roman"/>
          <w:sz w:val="24"/>
          <w:szCs w:val="24"/>
          <w:lang w:val="pl-PL"/>
        </w:rPr>
        <w:br/>
      </w:r>
      <w:r w:rsidRPr="002E4F13">
        <w:rPr>
          <w:rFonts w:ascii="Times New Roman" w:hAnsi="Times New Roman"/>
          <w:sz w:val="24"/>
          <w:szCs w:val="24"/>
          <w:lang w:val="pl-PL"/>
        </w:rPr>
        <w:t xml:space="preserve">o których mowa w </w:t>
      </w:r>
      <w:r>
        <w:rPr>
          <w:rFonts w:ascii="Times New Roman" w:hAnsi="Times New Roman"/>
          <w:sz w:val="24"/>
          <w:szCs w:val="24"/>
          <w:lang w:val="pl-PL"/>
        </w:rPr>
        <w:t>pkt 2</w:t>
      </w:r>
      <w:r w:rsidRPr="002E4F13">
        <w:rPr>
          <w:rFonts w:ascii="Times New Roman" w:hAnsi="Times New Roman"/>
          <w:sz w:val="24"/>
          <w:szCs w:val="24"/>
          <w:lang w:val="pl-PL"/>
        </w:rPr>
        <w:t>, lub gdy dokumenty te nie odnoszą się do wszystkich przypadków, o których mowa w art. 108 ust. 1 pkt 1, 2 i 4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E4F13">
        <w:rPr>
          <w:rFonts w:ascii="Times New Roman" w:hAnsi="Times New Roman"/>
          <w:sz w:val="24"/>
          <w:szCs w:val="24"/>
          <w:lang w:val="pl-PL"/>
        </w:rPr>
        <w:t>ustawy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Pzp</w:t>
      </w:r>
      <w:proofErr w:type="spellEnd"/>
      <w:r w:rsidRPr="002E4F13">
        <w:rPr>
          <w:rFonts w:ascii="Times New Roman" w:hAnsi="Times New Roman"/>
          <w:sz w:val="24"/>
          <w:szCs w:val="24"/>
          <w:lang w:val="pl-PL"/>
        </w:rPr>
        <w:t xml:space="preserve">, zastępuje się je odpowiednio w całości lub w części dokumentem zawierającym odpowiednio oświadczenie </w:t>
      </w:r>
      <w:r>
        <w:rPr>
          <w:rFonts w:ascii="Times New Roman" w:hAnsi="Times New Roman"/>
          <w:sz w:val="24"/>
          <w:szCs w:val="24"/>
          <w:lang w:val="pl-PL"/>
        </w:rPr>
        <w:t>W</w:t>
      </w:r>
      <w:r w:rsidRPr="002E4F13">
        <w:rPr>
          <w:rFonts w:ascii="Times New Roman" w:hAnsi="Times New Roman"/>
          <w:sz w:val="24"/>
          <w:szCs w:val="24"/>
          <w:lang w:val="pl-PL"/>
        </w:rPr>
        <w:t xml:space="preserve">ykonawcy, ze wskazaniem osoby albo osób </w:t>
      </w:r>
      <w:r>
        <w:rPr>
          <w:rFonts w:ascii="Times New Roman" w:hAnsi="Times New Roman"/>
          <w:sz w:val="24"/>
          <w:szCs w:val="24"/>
          <w:lang w:val="pl-PL"/>
        </w:rPr>
        <w:t>uprawnionych do jego reprezenta</w:t>
      </w:r>
      <w:r w:rsidRPr="002E4F13">
        <w:rPr>
          <w:rFonts w:ascii="Times New Roman" w:hAnsi="Times New Roman"/>
          <w:sz w:val="24"/>
          <w:szCs w:val="24"/>
          <w:lang w:val="pl-PL"/>
        </w:rPr>
        <w:t xml:space="preserve">cji, lub oświadczenie osoby, której dokument miał dotyczyć, złożone pod przysięgą, lub, jeżeli w kraju, w którym </w:t>
      </w:r>
      <w:r>
        <w:rPr>
          <w:rFonts w:ascii="Times New Roman" w:hAnsi="Times New Roman"/>
          <w:sz w:val="24"/>
          <w:szCs w:val="24"/>
          <w:lang w:val="pl-PL"/>
        </w:rPr>
        <w:t>W</w:t>
      </w:r>
      <w:r w:rsidRPr="002E4F13">
        <w:rPr>
          <w:rFonts w:ascii="Times New Roman" w:hAnsi="Times New Roman"/>
          <w:sz w:val="24"/>
          <w:szCs w:val="24"/>
          <w:lang w:val="pl-PL"/>
        </w:rPr>
        <w:t xml:space="preserve">ykonawca ma siedzibę lub miejsce zamieszkania </w:t>
      </w:r>
      <w:r w:rsidR="0008435F" w:rsidRPr="0008435F">
        <w:rPr>
          <w:rFonts w:ascii="Times New Roman" w:hAnsi="Times New Roman"/>
          <w:sz w:val="24"/>
          <w:szCs w:val="24"/>
          <w:lang w:val="pl-PL"/>
        </w:rPr>
        <w:t xml:space="preserve">lub miejsce zamieszkania ma osoba, której </w:t>
      </w:r>
      <w:r w:rsidR="00E07339">
        <w:rPr>
          <w:rFonts w:ascii="Times New Roman" w:hAnsi="Times New Roman"/>
          <w:sz w:val="24"/>
          <w:szCs w:val="24"/>
          <w:lang w:val="pl-PL"/>
        </w:rPr>
        <w:t>dokument miał dotyczyć</w:t>
      </w:r>
      <w:r w:rsidR="0008435F" w:rsidRPr="002E4F1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E4F13">
        <w:rPr>
          <w:rFonts w:ascii="Times New Roman" w:hAnsi="Times New Roman"/>
          <w:sz w:val="24"/>
          <w:szCs w:val="24"/>
          <w:lang w:val="pl-PL"/>
        </w:rPr>
        <w:t xml:space="preserve">nie ma przepisów o oświadczeniu pod przysięgą, złożone przed organem sądowym lub administracyjnym, notariuszem, organem samorządu zawodowego lub gospodarczego, właściwym ze względu na siedzibę lub miejsce zamieszkania </w:t>
      </w:r>
      <w:r>
        <w:rPr>
          <w:rFonts w:ascii="Times New Roman" w:hAnsi="Times New Roman"/>
          <w:sz w:val="24"/>
          <w:szCs w:val="24"/>
          <w:lang w:val="pl-PL"/>
        </w:rPr>
        <w:t>W</w:t>
      </w:r>
      <w:r w:rsidRPr="002E4F13">
        <w:rPr>
          <w:rFonts w:ascii="Times New Roman" w:hAnsi="Times New Roman"/>
          <w:sz w:val="24"/>
          <w:szCs w:val="24"/>
          <w:lang w:val="pl-PL"/>
        </w:rPr>
        <w:t>ykonawcy</w:t>
      </w:r>
      <w:r w:rsidR="00E07339">
        <w:rPr>
          <w:rFonts w:ascii="Times New Roman" w:hAnsi="Times New Roman"/>
          <w:sz w:val="24"/>
          <w:szCs w:val="24"/>
          <w:lang w:val="pl-PL"/>
        </w:rPr>
        <w:t xml:space="preserve"> lub miejsce zamieszkania osoby, której dokument miał dotyczyć</w:t>
      </w:r>
      <w:r w:rsidRPr="002E4F13">
        <w:rPr>
          <w:rFonts w:ascii="Times New Roman" w:hAnsi="Times New Roman"/>
          <w:sz w:val="24"/>
          <w:szCs w:val="24"/>
          <w:lang w:val="pl-PL"/>
        </w:rPr>
        <w:t xml:space="preserve">. </w:t>
      </w:r>
      <w:r>
        <w:rPr>
          <w:rFonts w:ascii="Times New Roman" w:hAnsi="Times New Roman"/>
          <w:sz w:val="24"/>
          <w:szCs w:val="24"/>
          <w:lang w:val="pl-PL"/>
        </w:rPr>
        <w:t>Terminy określone w pkt 3</w:t>
      </w:r>
      <w:r w:rsidRPr="002E4F13">
        <w:rPr>
          <w:rFonts w:ascii="Times New Roman" w:hAnsi="Times New Roman"/>
          <w:sz w:val="24"/>
          <w:szCs w:val="24"/>
          <w:lang w:val="pl-PL"/>
        </w:rPr>
        <w:t xml:space="preserve"> stosuje się</w:t>
      </w:r>
      <w:r>
        <w:rPr>
          <w:rFonts w:ascii="Times New Roman" w:hAnsi="Times New Roman"/>
          <w:sz w:val="24"/>
          <w:szCs w:val="24"/>
          <w:lang w:val="pl-PL"/>
        </w:rPr>
        <w:t xml:space="preserve"> odpowiednio</w:t>
      </w:r>
      <w:r w:rsidRPr="002E4F13">
        <w:rPr>
          <w:rFonts w:ascii="Times New Roman" w:hAnsi="Times New Roman"/>
          <w:sz w:val="24"/>
          <w:szCs w:val="24"/>
          <w:lang w:val="pl-PL"/>
        </w:rPr>
        <w:t>.</w:t>
      </w:r>
    </w:p>
    <w:p w14:paraId="22925D15" w14:textId="77777777" w:rsidR="006F33EA" w:rsidRPr="00762ABF" w:rsidRDefault="006F33EA" w:rsidP="002315D9">
      <w:pPr>
        <w:pStyle w:val="Tekstkomentarza"/>
        <w:numPr>
          <w:ilvl w:val="0"/>
          <w:numId w:val="16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762ABF">
        <w:rPr>
          <w:rFonts w:ascii="Times New Roman" w:hAnsi="Times New Roman"/>
          <w:sz w:val="24"/>
          <w:szCs w:val="24"/>
          <w:lang w:val="pl-PL"/>
        </w:rPr>
        <w:t xml:space="preserve">Zamawiający uzna dokument, o którym mowa w pkt </w:t>
      </w:r>
      <w:r w:rsidR="00A6689E" w:rsidRPr="00762ABF">
        <w:rPr>
          <w:rFonts w:ascii="Times New Roman" w:hAnsi="Times New Roman"/>
          <w:sz w:val="24"/>
          <w:szCs w:val="24"/>
          <w:lang w:val="pl-PL"/>
        </w:rPr>
        <w:t xml:space="preserve">1 </w:t>
      </w:r>
      <w:proofErr w:type="spellStart"/>
      <w:r w:rsidR="00A6689E" w:rsidRPr="00762ABF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="00A6689E" w:rsidRPr="00762ABF">
        <w:rPr>
          <w:rFonts w:ascii="Times New Roman" w:hAnsi="Times New Roman"/>
          <w:sz w:val="24"/>
          <w:szCs w:val="24"/>
          <w:lang w:val="pl-PL"/>
        </w:rPr>
        <w:t xml:space="preserve"> 3 lit. b, wydany przez inne państwo, jeżeli odpowiadał będzie dokumentom wydawanym zgodnie z przepisami ustawy z dnia 13 czerwca 2019 r. o wykonywaniu działalności gospodarczej w zakresie wytwarzania i obrotu materiałami wybuchowymi, bronią, amunicją oraz wyrobami </w:t>
      </w:r>
      <w:r w:rsidR="00A6689E" w:rsidRPr="00762ABF">
        <w:rPr>
          <w:rFonts w:ascii="Times New Roman" w:hAnsi="Times New Roman"/>
          <w:sz w:val="24"/>
          <w:szCs w:val="24"/>
          <w:lang w:val="pl-PL"/>
        </w:rPr>
        <w:br/>
        <w:t>i technologią o przeznaczeniu wojskowym lub policyjnym.</w:t>
      </w:r>
    </w:p>
    <w:p w14:paraId="6409B177" w14:textId="425E3BF9" w:rsidR="002E4F13" w:rsidRPr="00762ABF" w:rsidRDefault="00130E62" w:rsidP="002315D9">
      <w:pPr>
        <w:pStyle w:val="Tekstkomentarza"/>
        <w:numPr>
          <w:ilvl w:val="0"/>
          <w:numId w:val="16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762ABF">
        <w:rPr>
          <w:rFonts w:ascii="Times New Roman" w:hAnsi="Times New Roman"/>
          <w:sz w:val="24"/>
          <w:szCs w:val="24"/>
          <w:lang w:val="pl-PL"/>
        </w:rPr>
        <w:lastRenderedPageBreak/>
        <w:t xml:space="preserve">Jeżeli Wykonawca powołuje się na doświadczenie w realizacji </w:t>
      </w:r>
      <w:r w:rsidR="00762ABF" w:rsidRPr="00762ABF">
        <w:rPr>
          <w:rFonts w:ascii="Times New Roman" w:hAnsi="Times New Roman"/>
          <w:sz w:val="24"/>
          <w:szCs w:val="24"/>
          <w:lang w:val="pl-PL"/>
        </w:rPr>
        <w:t>dostaw</w:t>
      </w:r>
      <w:r w:rsidRPr="00762ABF">
        <w:rPr>
          <w:rFonts w:ascii="Times New Roman" w:hAnsi="Times New Roman"/>
          <w:sz w:val="24"/>
          <w:szCs w:val="24"/>
          <w:lang w:val="pl-PL"/>
        </w:rPr>
        <w:t xml:space="preserve"> wykonywanych wspólnie z innymi Wykonawcami, wykaz, o którym mowa w pkt 1 </w:t>
      </w:r>
      <w:proofErr w:type="spellStart"/>
      <w:r w:rsidRPr="00762ABF">
        <w:rPr>
          <w:rFonts w:ascii="Times New Roman" w:hAnsi="Times New Roman"/>
          <w:sz w:val="24"/>
          <w:szCs w:val="24"/>
          <w:lang w:val="pl-PL"/>
        </w:rPr>
        <w:t>ppkt</w:t>
      </w:r>
      <w:proofErr w:type="spellEnd"/>
      <w:r w:rsidRPr="00762ABF">
        <w:rPr>
          <w:rFonts w:ascii="Times New Roman" w:hAnsi="Times New Roman"/>
          <w:sz w:val="24"/>
          <w:szCs w:val="24"/>
          <w:lang w:val="pl-PL"/>
        </w:rPr>
        <w:t xml:space="preserve"> 3 lit. d, dotyczy </w:t>
      </w:r>
      <w:r w:rsidR="00762ABF" w:rsidRPr="00762ABF">
        <w:rPr>
          <w:rFonts w:ascii="Times New Roman" w:hAnsi="Times New Roman"/>
          <w:sz w:val="24"/>
          <w:szCs w:val="24"/>
          <w:lang w:val="pl-PL"/>
        </w:rPr>
        <w:t>dostaw</w:t>
      </w:r>
      <w:r w:rsidRPr="00762ABF">
        <w:rPr>
          <w:rFonts w:ascii="Times New Roman" w:hAnsi="Times New Roman"/>
          <w:sz w:val="24"/>
          <w:szCs w:val="24"/>
          <w:lang w:val="pl-PL"/>
        </w:rPr>
        <w:t>, w których wykonaniu Wykonawca ten bezpośrednio uczestniczył, a w przypadku świadczeń powtarzających się lub ciągłych, w których wykonywaniu bezpośrednio uczestniczył lub uczestniczy.</w:t>
      </w:r>
    </w:p>
    <w:p w14:paraId="62E9FCF8" w14:textId="00FD38C6" w:rsidR="004F6FAC" w:rsidRPr="001A6E47" w:rsidRDefault="004F6FAC" w:rsidP="002315D9">
      <w:pPr>
        <w:pStyle w:val="Tekstkomentarza"/>
        <w:numPr>
          <w:ilvl w:val="0"/>
          <w:numId w:val="16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1A6E47">
        <w:rPr>
          <w:rFonts w:ascii="Times New Roman" w:hAnsi="Times New Roman"/>
          <w:sz w:val="24"/>
          <w:szCs w:val="24"/>
          <w:lang w:val="pl-PL"/>
        </w:rPr>
        <w:t xml:space="preserve">Oświadczenie, o którym mowa w </w:t>
      </w:r>
      <w:r w:rsidR="001A6E47">
        <w:rPr>
          <w:rFonts w:ascii="Times New Roman" w:hAnsi="Times New Roman"/>
          <w:sz w:val="24"/>
          <w:szCs w:val="24"/>
          <w:lang w:val="pl-PL"/>
        </w:rPr>
        <w:t>pkt</w:t>
      </w:r>
      <w:r w:rsidRPr="001A6E47">
        <w:rPr>
          <w:rFonts w:ascii="Times New Roman" w:hAnsi="Times New Roman"/>
          <w:sz w:val="24"/>
          <w:szCs w:val="24"/>
          <w:lang w:val="pl-PL"/>
        </w:rPr>
        <w:t xml:space="preserve"> 1</w:t>
      </w:r>
      <w:r w:rsidR="00A43B6F">
        <w:rPr>
          <w:rFonts w:ascii="Times New Roman" w:hAnsi="Times New Roman"/>
          <w:sz w:val="24"/>
          <w:szCs w:val="24"/>
          <w:lang w:val="pl-PL"/>
        </w:rPr>
        <w:t>,</w:t>
      </w:r>
      <w:r w:rsidRPr="001A6E4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43B6F">
        <w:rPr>
          <w:rFonts w:ascii="Times New Roman" w:hAnsi="Times New Roman"/>
          <w:sz w:val="24"/>
          <w:szCs w:val="24"/>
          <w:lang w:val="pl-PL"/>
        </w:rPr>
        <w:t>oraz podmiotowe środki dowodowe</w:t>
      </w:r>
      <w:r w:rsidRPr="001A6E47">
        <w:rPr>
          <w:rFonts w:ascii="Times New Roman" w:hAnsi="Times New Roman"/>
          <w:sz w:val="24"/>
          <w:szCs w:val="24"/>
          <w:lang w:val="pl-PL"/>
        </w:rPr>
        <w:t xml:space="preserve"> potwierdzają brak podstaw wykluczenia, spełnianie warunków udziału w postępowaniu oraz kryteriów selekcji nie później niż na dzień składania wniosków o dopuszczenie do udziału w postępowaniu.</w:t>
      </w:r>
    </w:p>
    <w:p w14:paraId="459A8EA9" w14:textId="5469DD10" w:rsidR="00BF6D7A" w:rsidRPr="001A6E47" w:rsidRDefault="00BF6D7A" w:rsidP="002315D9">
      <w:pPr>
        <w:pStyle w:val="Tekstkomentarza"/>
        <w:numPr>
          <w:ilvl w:val="0"/>
          <w:numId w:val="16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1A6E47">
        <w:rPr>
          <w:rFonts w:ascii="Times New Roman" w:hAnsi="Times New Roman"/>
          <w:sz w:val="24"/>
          <w:szCs w:val="24"/>
          <w:lang w:val="pl-PL"/>
        </w:rPr>
        <w:t xml:space="preserve">W zakresie nieuregulowanym niniejszą SWZ, zastosowanie mają przepisy rozporządzenia Ministra Rozwoju, Pracy i Technologii z dnia 23 grudnia 2020 r. </w:t>
      </w:r>
      <w:r w:rsidR="002315D9">
        <w:rPr>
          <w:rFonts w:ascii="Times New Roman" w:hAnsi="Times New Roman"/>
          <w:sz w:val="24"/>
          <w:szCs w:val="24"/>
          <w:lang w:val="pl-PL"/>
        </w:rPr>
        <w:br/>
      </w:r>
      <w:r w:rsidRPr="001A6E47">
        <w:rPr>
          <w:rFonts w:ascii="Times New Roman" w:hAnsi="Times New Roman"/>
          <w:sz w:val="24"/>
          <w:szCs w:val="24"/>
          <w:lang w:val="pl-PL"/>
        </w:rPr>
        <w:t>w sprawie podmiotowych środków dowodowych oraz innych dokumentów lub oświadczeń, jakich może żądać zamawiający od wykonawcy (Dz. U. z 2020 r. poz. 2415).</w:t>
      </w:r>
    </w:p>
    <w:p w14:paraId="555FB7B2" w14:textId="77777777" w:rsidR="00BF6D7A" w:rsidRPr="00605B64" w:rsidRDefault="00BF6D7A" w:rsidP="00995977">
      <w:pPr>
        <w:suppressAutoHyphens/>
        <w:autoSpaceDE w:val="0"/>
        <w:spacing w:after="120" w:line="276" w:lineRule="auto"/>
        <w:jc w:val="both"/>
        <w:rPr>
          <w:sz w:val="16"/>
          <w:szCs w:val="16"/>
        </w:rPr>
      </w:pPr>
    </w:p>
    <w:p w14:paraId="7DD5AF1D" w14:textId="77777777" w:rsidR="00675D51" w:rsidRPr="00605B64" w:rsidRDefault="00675D51" w:rsidP="00995977">
      <w:pPr>
        <w:suppressAutoHyphens/>
        <w:autoSpaceDE w:val="0"/>
        <w:spacing w:after="120" w:line="276" w:lineRule="auto"/>
        <w:jc w:val="both"/>
        <w:rPr>
          <w:sz w:val="16"/>
          <w:szCs w:val="16"/>
        </w:rPr>
      </w:pPr>
    </w:p>
    <w:p w14:paraId="10906FD3" w14:textId="77777777" w:rsidR="007C35AF" w:rsidRPr="00A1625E" w:rsidRDefault="007C35AF">
      <w:pPr>
        <w:pStyle w:val="Default"/>
        <w:numPr>
          <w:ilvl w:val="0"/>
          <w:numId w:val="4"/>
        </w:numPr>
        <w:spacing w:after="120" w:line="276" w:lineRule="auto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A1625E">
        <w:rPr>
          <w:rFonts w:ascii="Times New Roman" w:hAnsi="Times New Roman" w:cs="Times New Roman"/>
          <w:b/>
          <w:bCs/>
          <w:color w:val="auto"/>
          <w:u w:val="single"/>
        </w:rPr>
        <w:t xml:space="preserve">Sposób </w:t>
      </w:r>
      <w:r w:rsidR="00C266C1">
        <w:rPr>
          <w:rFonts w:ascii="Times New Roman" w:hAnsi="Times New Roman" w:cs="Times New Roman"/>
          <w:b/>
          <w:bCs/>
          <w:color w:val="auto"/>
          <w:u w:val="single"/>
        </w:rPr>
        <w:t>komunikowania</w:t>
      </w:r>
      <w:r w:rsidRPr="00A1625E">
        <w:rPr>
          <w:rFonts w:ascii="Times New Roman" w:hAnsi="Times New Roman" w:cs="Times New Roman"/>
          <w:b/>
          <w:bCs/>
          <w:color w:val="auto"/>
          <w:u w:val="single"/>
        </w:rPr>
        <w:t xml:space="preserve"> się </w:t>
      </w:r>
      <w:r w:rsidR="00C60D55" w:rsidRPr="00A1625E">
        <w:rPr>
          <w:rFonts w:ascii="Times New Roman" w:hAnsi="Times New Roman" w:cs="Times New Roman"/>
          <w:b/>
          <w:bCs/>
          <w:color w:val="auto"/>
          <w:u w:val="single"/>
        </w:rPr>
        <w:t xml:space="preserve">Zamawiającego </w:t>
      </w:r>
      <w:r w:rsidRPr="00A1625E">
        <w:rPr>
          <w:rFonts w:ascii="Times New Roman" w:hAnsi="Times New Roman" w:cs="Times New Roman"/>
          <w:b/>
          <w:bCs/>
          <w:color w:val="auto"/>
          <w:u w:val="single"/>
        </w:rPr>
        <w:t xml:space="preserve">z </w:t>
      </w:r>
      <w:r w:rsidR="00C60D55" w:rsidRPr="00A1625E">
        <w:rPr>
          <w:rFonts w:ascii="Times New Roman" w:hAnsi="Times New Roman" w:cs="Times New Roman"/>
          <w:b/>
          <w:bCs/>
          <w:color w:val="auto"/>
          <w:u w:val="single"/>
        </w:rPr>
        <w:t>Wykonawcami</w:t>
      </w:r>
    </w:p>
    <w:p w14:paraId="101EAC8D" w14:textId="06E657A0" w:rsidR="00EF1B76" w:rsidRPr="003D7C7B" w:rsidRDefault="00B9166D" w:rsidP="007157BF">
      <w:pPr>
        <w:pStyle w:val="Default"/>
        <w:numPr>
          <w:ilvl w:val="0"/>
          <w:numId w:val="19"/>
        </w:numPr>
        <w:spacing w:after="120"/>
        <w:ind w:left="357" w:hanging="357"/>
        <w:jc w:val="both"/>
        <w:rPr>
          <w:rFonts w:ascii="Times New Roman" w:hAnsi="Times New Roman" w:cs="Times New Roman"/>
          <w:color w:val="auto"/>
        </w:rPr>
      </w:pPr>
      <w:r w:rsidRPr="007501FF">
        <w:rPr>
          <w:rFonts w:ascii="Times New Roman" w:hAnsi="Times New Roman" w:cs="Times New Roman"/>
          <w:color w:val="auto"/>
        </w:rPr>
        <w:t xml:space="preserve">Komunikacja </w:t>
      </w:r>
      <w:r w:rsidR="00EF1B76" w:rsidRPr="007501FF">
        <w:rPr>
          <w:rFonts w:ascii="Times New Roman" w:hAnsi="Times New Roman" w:cs="Times New Roman"/>
          <w:color w:val="auto"/>
        </w:rPr>
        <w:t xml:space="preserve">między Zamawiającym a Wykonawcami, w tym </w:t>
      </w:r>
      <w:r w:rsidR="00AF63A0" w:rsidRPr="007501FF">
        <w:rPr>
          <w:rFonts w:ascii="Times New Roman" w:hAnsi="Times New Roman" w:cs="Times New Roman"/>
          <w:color w:val="auto"/>
        </w:rPr>
        <w:t xml:space="preserve">przekazywanie podmiotowych środków dowodowych, włącznie z oświadczeniem, o którym mowa </w:t>
      </w:r>
      <w:r w:rsidR="00664FCB" w:rsidRPr="007501FF">
        <w:rPr>
          <w:rFonts w:ascii="Times New Roman" w:hAnsi="Times New Roman" w:cs="Times New Roman"/>
          <w:color w:val="auto"/>
        </w:rPr>
        <w:br/>
      </w:r>
      <w:r w:rsidR="00AF63A0" w:rsidRPr="007501FF">
        <w:rPr>
          <w:rFonts w:ascii="Times New Roman" w:hAnsi="Times New Roman" w:cs="Times New Roman"/>
          <w:color w:val="auto"/>
        </w:rPr>
        <w:t xml:space="preserve">w art. 117 ust. 4 ustawy </w:t>
      </w:r>
      <w:proofErr w:type="spellStart"/>
      <w:r w:rsidR="00AF63A0" w:rsidRPr="007501FF">
        <w:rPr>
          <w:rFonts w:ascii="Times New Roman" w:hAnsi="Times New Roman" w:cs="Times New Roman"/>
          <w:color w:val="auto"/>
        </w:rPr>
        <w:t>Pzp</w:t>
      </w:r>
      <w:proofErr w:type="spellEnd"/>
      <w:r w:rsidR="00AF63A0" w:rsidRPr="007501FF">
        <w:rPr>
          <w:rFonts w:ascii="Times New Roman" w:hAnsi="Times New Roman" w:cs="Times New Roman"/>
          <w:color w:val="auto"/>
        </w:rPr>
        <w:t xml:space="preserve"> oraz zobowiązaniem podmiotu udostępniającego zasoby, </w:t>
      </w:r>
      <w:r w:rsidR="00664FCB" w:rsidRPr="007501FF">
        <w:rPr>
          <w:rFonts w:ascii="Times New Roman" w:hAnsi="Times New Roman" w:cs="Times New Roman"/>
          <w:color w:val="auto"/>
        </w:rPr>
        <w:br/>
      </w:r>
      <w:r w:rsidR="00AF63A0" w:rsidRPr="007501FF">
        <w:rPr>
          <w:rFonts w:ascii="Times New Roman" w:hAnsi="Times New Roman" w:cs="Times New Roman"/>
          <w:color w:val="auto"/>
        </w:rPr>
        <w:t xml:space="preserve">o którym mowa w art. 118 </w:t>
      </w:r>
      <w:r w:rsidR="00AF63A0" w:rsidRPr="00287715">
        <w:rPr>
          <w:rFonts w:ascii="Times New Roman" w:hAnsi="Times New Roman" w:cs="Times New Roman"/>
          <w:color w:val="auto"/>
        </w:rPr>
        <w:t xml:space="preserve">ust. 3 ustawy </w:t>
      </w:r>
      <w:proofErr w:type="spellStart"/>
      <w:r w:rsidR="00AF63A0" w:rsidRPr="00287715">
        <w:rPr>
          <w:rFonts w:ascii="Times New Roman" w:hAnsi="Times New Roman" w:cs="Times New Roman"/>
          <w:color w:val="auto"/>
        </w:rPr>
        <w:t>Pzp</w:t>
      </w:r>
      <w:proofErr w:type="spellEnd"/>
      <w:r w:rsidR="00AF63A0" w:rsidRPr="00287715">
        <w:rPr>
          <w:rFonts w:ascii="Times New Roman" w:hAnsi="Times New Roman" w:cs="Times New Roman"/>
          <w:color w:val="auto"/>
        </w:rPr>
        <w:t xml:space="preserve">, pełnomocnictw, a także </w:t>
      </w:r>
      <w:r w:rsidR="00EF1B76" w:rsidRPr="00287715">
        <w:rPr>
          <w:rFonts w:ascii="Times New Roman" w:hAnsi="Times New Roman" w:cs="Times New Roman"/>
          <w:color w:val="auto"/>
        </w:rPr>
        <w:t xml:space="preserve">wymiana informacji, </w:t>
      </w:r>
      <w:r w:rsidR="00EF1B76" w:rsidRPr="00287715">
        <w:rPr>
          <w:rFonts w:ascii="Times New Roman" w:hAnsi="Times New Roman" w:cs="Times New Roman"/>
          <w:b/>
          <w:color w:val="auto"/>
        </w:rPr>
        <w:t xml:space="preserve">odbywa się wyłącznie przy użyciu środków komunikacji elektronicznej </w:t>
      </w:r>
      <w:r w:rsidR="008F180B" w:rsidRPr="00287715">
        <w:rPr>
          <w:rFonts w:ascii="Times New Roman" w:hAnsi="Times New Roman" w:cs="Times New Roman"/>
          <w:b/>
          <w:color w:val="auto"/>
        </w:rPr>
        <w:br/>
      </w:r>
      <w:r w:rsidR="00EF1B76" w:rsidRPr="00287715">
        <w:rPr>
          <w:rFonts w:ascii="Times New Roman" w:hAnsi="Times New Roman" w:cs="Times New Roman"/>
          <w:b/>
        </w:rPr>
        <w:t xml:space="preserve">za pośrednictwem </w:t>
      </w:r>
      <w:r w:rsidR="007501FF" w:rsidRPr="003D7C7B">
        <w:rPr>
          <w:rFonts w:ascii="Times New Roman" w:hAnsi="Times New Roman" w:cs="Times New Roman"/>
          <w:b/>
        </w:rPr>
        <w:t>Platformy Zakupowej na stronie prowadzonego postępowania</w:t>
      </w:r>
      <w:r w:rsidR="002E32CF" w:rsidRPr="003D7C7B">
        <w:rPr>
          <w:rFonts w:ascii="Times New Roman" w:hAnsi="Times New Roman" w:cs="Times New Roman"/>
          <w:b/>
        </w:rPr>
        <w:t xml:space="preserve"> dostępne</w:t>
      </w:r>
      <w:r w:rsidR="007501FF" w:rsidRPr="003D7C7B">
        <w:rPr>
          <w:rFonts w:ascii="Times New Roman" w:hAnsi="Times New Roman" w:cs="Times New Roman"/>
          <w:b/>
        </w:rPr>
        <w:t>j</w:t>
      </w:r>
      <w:r w:rsidR="002E32CF" w:rsidRPr="003D7C7B">
        <w:rPr>
          <w:rFonts w:ascii="Times New Roman" w:hAnsi="Times New Roman" w:cs="Times New Roman"/>
          <w:b/>
        </w:rPr>
        <w:t xml:space="preserve"> pod adresem</w:t>
      </w:r>
      <w:r w:rsidR="007501FF" w:rsidRPr="003D7C7B">
        <w:rPr>
          <w:rFonts w:ascii="Times New Roman" w:hAnsi="Times New Roman" w:cs="Times New Roman"/>
          <w:b/>
        </w:rPr>
        <w:t xml:space="preserve"> </w:t>
      </w:r>
      <w:r w:rsidR="008370DC" w:rsidRPr="003D7C7B">
        <w:rPr>
          <w:rFonts w:ascii="Times New Roman" w:hAnsi="Times New Roman" w:cs="Times New Roman"/>
        </w:rPr>
        <w:t> </w:t>
      </w:r>
      <w:hyperlink r:id="rId16" w:history="1">
        <w:r w:rsidR="00CD5A64" w:rsidRPr="003D7C7B">
          <w:rPr>
            <w:rStyle w:val="Hipercze"/>
            <w:rFonts w:ascii="Times New Roman" w:hAnsi="Times New Roman" w:cs="Times New Roman"/>
          </w:rPr>
          <w:t>https://platformazakupowa.pl/transakcja/1287499</w:t>
        </w:r>
      </w:hyperlink>
      <w:r w:rsidR="00A43B6F" w:rsidRPr="003D7C7B">
        <w:rPr>
          <w:rFonts w:ascii="Times New Roman" w:hAnsi="Times New Roman" w:cs="Times New Roman"/>
          <w:color w:val="auto"/>
        </w:rPr>
        <w:t>, dalej jako „P</w:t>
      </w:r>
      <w:r w:rsidR="007501FF" w:rsidRPr="003D7C7B">
        <w:rPr>
          <w:rFonts w:ascii="Times New Roman" w:hAnsi="Times New Roman" w:cs="Times New Roman"/>
          <w:color w:val="auto"/>
        </w:rPr>
        <w:t>latforma</w:t>
      </w:r>
      <w:r w:rsidR="00A43B6F" w:rsidRPr="003D7C7B">
        <w:rPr>
          <w:rFonts w:ascii="Times New Roman" w:hAnsi="Times New Roman" w:cs="Times New Roman"/>
          <w:color w:val="auto"/>
        </w:rPr>
        <w:t>”.</w:t>
      </w:r>
    </w:p>
    <w:p w14:paraId="03CE47DC" w14:textId="77777777" w:rsidR="007501FF" w:rsidRDefault="007501FF" w:rsidP="007157BF">
      <w:pPr>
        <w:numPr>
          <w:ilvl w:val="0"/>
          <w:numId w:val="19"/>
        </w:numPr>
        <w:spacing w:after="120"/>
        <w:ind w:left="357" w:hanging="357"/>
        <w:jc w:val="both"/>
      </w:pPr>
      <w:r>
        <w:t xml:space="preserve">Zamawiający zaleca, aby Wykonawca zainteresowany udziałem w niniejszym postepowaniu posiadał konto użytkownika w systemie </w:t>
      </w:r>
      <w:hyperlink r:id="rId17" w:history="1">
        <w:r w:rsidRPr="00526D26">
          <w:rPr>
            <w:rStyle w:val="Hipercze"/>
            <w:sz w:val="22"/>
            <w:szCs w:val="22"/>
          </w:rPr>
          <w:t>https://platformazakupowa.pl/</w:t>
        </w:r>
      </w:hyperlink>
      <w:r w:rsidRPr="00526D26">
        <w:rPr>
          <w:sz w:val="22"/>
          <w:szCs w:val="22"/>
        </w:rPr>
        <w:t>.</w:t>
      </w:r>
      <w:r>
        <w:t xml:space="preserve"> </w:t>
      </w:r>
    </w:p>
    <w:p w14:paraId="1BA783F6" w14:textId="77777777" w:rsidR="00FF713F" w:rsidRDefault="00FF713F" w:rsidP="007157BF">
      <w:pPr>
        <w:numPr>
          <w:ilvl w:val="0"/>
          <w:numId w:val="19"/>
        </w:numPr>
        <w:spacing w:after="120"/>
        <w:ind w:left="357" w:hanging="357"/>
        <w:jc w:val="both"/>
      </w:pPr>
      <w:r w:rsidRPr="005A65C0">
        <w:t xml:space="preserve">Ofertę, wniosek o dopuszczenie do udziału w postępowaniu oraz oświadczenie, o którym mowa w art. 125 ust. 1 ustawy </w:t>
      </w:r>
      <w:proofErr w:type="spellStart"/>
      <w:r w:rsidRPr="005A65C0">
        <w:t>Pzp</w:t>
      </w:r>
      <w:proofErr w:type="spellEnd"/>
      <w:r w:rsidRPr="005A65C0">
        <w:t>, składa się</w:t>
      </w:r>
      <w:r>
        <w:t>, pod rygorem nieważności,</w:t>
      </w:r>
      <w:r w:rsidRPr="005A65C0">
        <w:t xml:space="preserve"> w formie pisemnej</w:t>
      </w:r>
      <w:r>
        <w:t xml:space="preserve"> lub, za zgodą Zamawiającego, w formie elektronicznej. </w:t>
      </w:r>
    </w:p>
    <w:p w14:paraId="047E4153" w14:textId="77777777" w:rsidR="0030759E" w:rsidRDefault="005A65C0" w:rsidP="007157BF">
      <w:pPr>
        <w:numPr>
          <w:ilvl w:val="0"/>
          <w:numId w:val="19"/>
        </w:numPr>
        <w:spacing w:after="120"/>
        <w:ind w:left="357" w:hanging="357"/>
        <w:jc w:val="both"/>
      </w:pPr>
      <w:r w:rsidRPr="005A65C0">
        <w:rPr>
          <w:b/>
        </w:rPr>
        <w:t>Zamawiający</w:t>
      </w:r>
      <w:r>
        <w:t xml:space="preserve"> wyraża zgodę i </w:t>
      </w:r>
      <w:r w:rsidRPr="005A65C0">
        <w:rPr>
          <w:b/>
          <w:u w:val="single"/>
        </w:rPr>
        <w:t>rekomenduje</w:t>
      </w:r>
      <w:r>
        <w:t xml:space="preserve"> </w:t>
      </w:r>
      <w:r w:rsidRPr="005A65C0">
        <w:rPr>
          <w:b/>
        </w:rPr>
        <w:t xml:space="preserve">złożenie oferty, wniosku o dopuszczenie </w:t>
      </w:r>
      <w:r w:rsidRPr="005A65C0">
        <w:rPr>
          <w:b/>
        </w:rPr>
        <w:br/>
        <w:t>do udziału w postępowaniu oraz oświadczenia</w:t>
      </w:r>
      <w:r w:rsidRPr="005A65C0">
        <w:t xml:space="preserve">, o którym mowa w art. 125 ust. 1 ustawy </w:t>
      </w:r>
      <w:proofErr w:type="spellStart"/>
      <w:r w:rsidRPr="005A65C0">
        <w:t>Pzp</w:t>
      </w:r>
      <w:proofErr w:type="spellEnd"/>
      <w:r>
        <w:t xml:space="preserve"> </w:t>
      </w:r>
      <w:r w:rsidRPr="005A65C0">
        <w:rPr>
          <w:b/>
        </w:rPr>
        <w:t>w formie elektronicznej</w:t>
      </w:r>
      <w:r>
        <w:t xml:space="preserve"> wraz z p</w:t>
      </w:r>
      <w:r w:rsidR="002837DB">
        <w:t>odmiotowymi środkami dowodowymi</w:t>
      </w:r>
      <w:r>
        <w:t>, dla których jedyną dopuszczalną formą jest forma elektroniczna.</w:t>
      </w:r>
    </w:p>
    <w:p w14:paraId="7A9CAF2B" w14:textId="77777777" w:rsidR="00794530" w:rsidRDefault="00794530" w:rsidP="007157BF">
      <w:pPr>
        <w:numPr>
          <w:ilvl w:val="0"/>
          <w:numId w:val="19"/>
        </w:numPr>
        <w:spacing w:after="120"/>
        <w:ind w:left="357" w:hanging="357"/>
        <w:jc w:val="both"/>
      </w:pPr>
      <w:r>
        <w:t xml:space="preserve">Poprzez formę elektroniczną rozumie się dokument sporządzony w postaci elektronicznej opatrzony kwalifikowanym podpisem elektronicznym. Poprzez formę pisemną rozumie się dokument w postaci papierowej opatrzony własnoręcznym podpisem. </w:t>
      </w:r>
    </w:p>
    <w:p w14:paraId="67F8F04A" w14:textId="54B16684" w:rsidR="001026B7" w:rsidRDefault="001026B7" w:rsidP="007157BF">
      <w:pPr>
        <w:numPr>
          <w:ilvl w:val="0"/>
          <w:numId w:val="19"/>
        </w:numPr>
        <w:spacing w:after="120"/>
        <w:ind w:left="357" w:hanging="357"/>
        <w:jc w:val="both"/>
      </w:pPr>
      <w:r w:rsidRPr="001026B7">
        <w:t>W przypadku</w:t>
      </w:r>
      <w:r>
        <w:t xml:space="preserve"> gdy Wykonawca nie zdecyduje się na przekazanie oświadczeń, o których mowa w pkt </w:t>
      </w:r>
      <w:r w:rsidR="00A43B6F">
        <w:t>3</w:t>
      </w:r>
      <w:r w:rsidR="00FD23B3">
        <w:t xml:space="preserve">, za pośrednictwem </w:t>
      </w:r>
      <w:r w:rsidR="000F2384">
        <w:t>Platformy</w:t>
      </w:r>
      <w:r w:rsidR="00FD23B3">
        <w:t xml:space="preserve">, należy złożyć je za pośrednictwem operatora pocztowego, w rozumieniu ustawy z dnia 23 listopada 2012 r. Prawo </w:t>
      </w:r>
      <w:r w:rsidR="00FD23B3" w:rsidRPr="006205ED">
        <w:t>pocztowe (Dz. U. z 20</w:t>
      </w:r>
      <w:r w:rsidR="00FD23B3">
        <w:t>2</w:t>
      </w:r>
      <w:r w:rsidR="00300614">
        <w:t>5</w:t>
      </w:r>
      <w:r w:rsidR="00FD23B3">
        <w:t xml:space="preserve"> r.</w:t>
      </w:r>
      <w:r w:rsidR="00FD23B3" w:rsidRPr="006205ED">
        <w:t xml:space="preserve"> poz. </w:t>
      </w:r>
      <w:r w:rsidR="00300614">
        <w:t>366</w:t>
      </w:r>
      <w:r w:rsidR="002E32CF">
        <w:t xml:space="preserve"> z </w:t>
      </w:r>
      <w:proofErr w:type="spellStart"/>
      <w:r w:rsidR="002E32CF">
        <w:t>późn</w:t>
      </w:r>
      <w:proofErr w:type="spellEnd"/>
      <w:r w:rsidR="002E32CF">
        <w:t>. zm.</w:t>
      </w:r>
      <w:r w:rsidR="00FD23B3" w:rsidRPr="006205ED">
        <w:t>), osobiście lub za pośrednictwem posłańca</w:t>
      </w:r>
      <w:r w:rsidR="00FD23B3">
        <w:t xml:space="preserve"> w siedzibie Zamawiającego na adres i w sposób </w:t>
      </w:r>
      <w:r w:rsidR="00FD23B3" w:rsidRPr="000F2384">
        <w:t>wskazany w rozdzia</w:t>
      </w:r>
      <w:r w:rsidR="00A6689E" w:rsidRPr="000F2384">
        <w:t>łach X</w:t>
      </w:r>
      <w:r w:rsidR="00300614" w:rsidRPr="000F2384">
        <w:t>VIII</w:t>
      </w:r>
      <w:r w:rsidR="00A6689E" w:rsidRPr="000F2384">
        <w:t xml:space="preserve"> oraz XXI.</w:t>
      </w:r>
    </w:p>
    <w:p w14:paraId="3265B781" w14:textId="77777777" w:rsidR="00605B64" w:rsidRDefault="00605B64" w:rsidP="00605B64">
      <w:pPr>
        <w:spacing w:after="120"/>
        <w:jc w:val="both"/>
      </w:pPr>
    </w:p>
    <w:p w14:paraId="7053882C" w14:textId="77777777" w:rsidR="00605B64" w:rsidRDefault="00605B64" w:rsidP="00605B64">
      <w:pPr>
        <w:spacing w:after="120"/>
        <w:jc w:val="both"/>
      </w:pPr>
    </w:p>
    <w:p w14:paraId="2B815F90" w14:textId="77777777" w:rsidR="00605B64" w:rsidRPr="00B22856" w:rsidRDefault="00605B64" w:rsidP="00605B64">
      <w:pPr>
        <w:spacing w:after="120"/>
        <w:jc w:val="both"/>
      </w:pPr>
    </w:p>
    <w:p w14:paraId="542747D5" w14:textId="263C1786" w:rsidR="00B9166D" w:rsidRPr="00986CC5" w:rsidRDefault="00B9166D" w:rsidP="007157BF">
      <w:pPr>
        <w:numPr>
          <w:ilvl w:val="0"/>
          <w:numId w:val="19"/>
        </w:numPr>
        <w:spacing w:after="120"/>
        <w:ind w:left="357" w:hanging="357"/>
        <w:jc w:val="both"/>
        <w:rPr>
          <w:sz w:val="23"/>
          <w:szCs w:val="23"/>
        </w:rPr>
      </w:pPr>
      <w:r w:rsidRPr="00263BD7">
        <w:lastRenderedPageBreak/>
        <w:t xml:space="preserve">W sytuacjach awaryjnych, w szczególności w przypadku braku działania </w:t>
      </w:r>
      <w:r w:rsidR="002E32CF">
        <w:t>P</w:t>
      </w:r>
      <w:r w:rsidR="00300614">
        <w:t>latformy,</w:t>
      </w:r>
      <w:r w:rsidRPr="00263BD7">
        <w:t xml:space="preserve"> Zamawiający dopuszcza komunikację za pomocą poczty elektronicznej </w:t>
      </w:r>
      <w:r w:rsidR="007157BF">
        <w:br/>
      </w:r>
      <w:r w:rsidRPr="00263BD7">
        <w:t>(</w:t>
      </w:r>
      <w:r w:rsidRPr="00300614">
        <w:rPr>
          <w:b/>
        </w:rPr>
        <w:t xml:space="preserve">z zastrzeżeniem składania </w:t>
      </w:r>
      <w:r w:rsidR="00263BD7" w:rsidRPr="00300614">
        <w:rPr>
          <w:b/>
        </w:rPr>
        <w:t>wniosku o dopuszczenie do udziału w postępowaniu</w:t>
      </w:r>
      <w:r w:rsidR="00DE7D94" w:rsidRPr="00300614">
        <w:rPr>
          <w:b/>
        </w:rPr>
        <w:t xml:space="preserve">, oświadczenia, o którym mowa w art. 125 ust. 1 ustawy </w:t>
      </w:r>
      <w:proofErr w:type="spellStart"/>
      <w:r w:rsidR="00DE7D94" w:rsidRPr="00300614">
        <w:rPr>
          <w:b/>
        </w:rPr>
        <w:t>Pzp</w:t>
      </w:r>
      <w:proofErr w:type="spellEnd"/>
      <w:r w:rsidR="00263BD7" w:rsidRPr="00300614">
        <w:rPr>
          <w:b/>
        </w:rPr>
        <w:t xml:space="preserve"> oraz </w:t>
      </w:r>
      <w:r w:rsidRPr="00300614">
        <w:rPr>
          <w:b/>
        </w:rPr>
        <w:t>oferty, dla któr</w:t>
      </w:r>
      <w:r w:rsidR="00263BD7" w:rsidRPr="00300614">
        <w:rPr>
          <w:b/>
        </w:rPr>
        <w:t>ych</w:t>
      </w:r>
      <w:r w:rsidRPr="00300614">
        <w:rPr>
          <w:b/>
        </w:rPr>
        <w:t xml:space="preserve"> jedynym dopuszczalnym miejscem złożenia jest </w:t>
      </w:r>
      <w:r w:rsidR="000F2384">
        <w:rPr>
          <w:b/>
        </w:rPr>
        <w:t>Platforma</w:t>
      </w:r>
      <w:r w:rsidR="00AF63A0" w:rsidRPr="00300614">
        <w:rPr>
          <w:b/>
        </w:rPr>
        <w:t xml:space="preserve"> lub siedziba Zamawiającego</w:t>
      </w:r>
      <w:r w:rsidRPr="00263BD7">
        <w:t xml:space="preserve">). W takim przypadku komunikacja między Wykonawcą </w:t>
      </w:r>
      <w:r w:rsidR="007157BF">
        <w:br/>
      </w:r>
      <w:r w:rsidRPr="00263BD7">
        <w:t xml:space="preserve">a Zamawiającym odbywać się będzie za pośrednictwem poczty elektronicznej na adres: </w:t>
      </w:r>
      <w:hyperlink r:id="rId18" w:history="1">
        <w:r w:rsidRPr="00675D51">
          <w:rPr>
            <w:rStyle w:val="Hipercze"/>
            <w:sz w:val="22"/>
            <w:szCs w:val="22"/>
          </w:rPr>
          <w:t>wtlkutno.zamowieniapubliczne@ron.mil.pl</w:t>
        </w:r>
      </w:hyperlink>
      <w:r w:rsidRPr="00675D51">
        <w:rPr>
          <w:sz w:val="22"/>
          <w:szCs w:val="22"/>
        </w:rPr>
        <w:t>.</w:t>
      </w:r>
      <w:r w:rsidR="00300614" w:rsidRPr="00675D51">
        <w:rPr>
          <w:sz w:val="22"/>
          <w:szCs w:val="22"/>
        </w:rPr>
        <w:t xml:space="preserve"> </w:t>
      </w:r>
    </w:p>
    <w:p w14:paraId="01FBA760" w14:textId="09ABF28F" w:rsidR="00B9166D" w:rsidRPr="00986CC5" w:rsidRDefault="00B9166D" w:rsidP="007157BF">
      <w:pPr>
        <w:pStyle w:val="Tekstpodstawowy"/>
        <w:widowControl w:val="0"/>
        <w:numPr>
          <w:ilvl w:val="0"/>
          <w:numId w:val="19"/>
        </w:numPr>
        <w:ind w:left="357" w:hanging="357"/>
        <w:jc w:val="both"/>
        <w:rPr>
          <w:sz w:val="23"/>
          <w:szCs w:val="23"/>
        </w:rPr>
      </w:pPr>
      <w:r w:rsidRPr="0012079F">
        <w:t xml:space="preserve">Zamawiający informuje, że instrukcje korzystania z </w:t>
      </w:r>
      <w:r w:rsidR="00300614">
        <w:rPr>
          <w:lang w:val="pl-PL"/>
        </w:rPr>
        <w:t>Platformy,</w:t>
      </w:r>
      <w:r w:rsidR="00924497" w:rsidRPr="0012079F">
        <w:t xml:space="preserve"> </w:t>
      </w:r>
      <w:r w:rsidRPr="0012079F">
        <w:t xml:space="preserve">dotyczące </w:t>
      </w:r>
      <w:r w:rsidR="007157BF">
        <w:br/>
      </w:r>
      <w:r w:rsidRPr="0012079F">
        <w:t xml:space="preserve">w szczególności </w:t>
      </w:r>
      <w:r w:rsidR="002E32CF">
        <w:rPr>
          <w:lang w:val="pl-PL"/>
        </w:rPr>
        <w:t xml:space="preserve">zakładania konta, </w:t>
      </w:r>
      <w:r w:rsidRPr="0012079F">
        <w:t>logowania, pobrania dokumentacji, składania wniosków o</w:t>
      </w:r>
      <w:r>
        <w:rPr>
          <w:lang w:val="pl-PL"/>
        </w:rPr>
        <w:t xml:space="preserve"> </w:t>
      </w:r>
      <w:r w:rsidRPr="0012079F">
        <w:t xml:space="preserve">wyjaśnienie treści SWZ, składania </w:t>
      </w:r>
      <w:r w:rsidR="00924497">
        <w:rPr>
          <w:lang w:val="pl-PL"/>
        </w:rPr>
        <w:t xml:space="preserve">wniosków o dopuszczenie do udziału </w:t>
      </w:r>
      <w:r w:rsidR="00675D51">
        <w:rPr>
          <w:lang w:val="pl-PL"/>
        </w:rPr>
        <w:br/>
      </w:r>
      <w:r w:rsidR="00924497">
        <w:rPr>
          <w:lang w:val="pl-PL"/>
        </w:rPr>
        <w:t xml:space="preserve">w postępowaniu, składania </w:t>
      </w:r>
      <w:r w:rsidRPr="0012079F">
        <w:t>ofert</w:t>
      </w:r>
      <w:r w:rsidR="00AF63A0">
        <w:rPr>
          <w:lang w:val="pl-PL"/>
        </w:rPr>
        <w:t>, składania oświadczeń i dokumentów</w:t>
      </w:r>
      <w:r w:rsidRPr="0012079F">
        <w:t xml:space="preserve"> oraz innych czynności podejmowanych w</w:t>
      </w:r>
      <w:r>
        <w:rPr>
          <w:lang w:val="pl-PL"/>
        </w:rPr>
        <w:t xml:space="preserve"> </w:t>
      </w:r>
      <w:r w:rsidRPr="0012079F">
        <w:t xml:space="preserve">niniejszym postępowaniu </w:t>
      </w:r>
      <w:r w:rsidR="007B37AD" w:rsidRPr="007B37AD">
        <w:rPr>
          <w:lang w:val="pl-PL"/>
        </w:rPr>
        <w:t xml:space="preserve">przy użyciu </w:t>
      </w:r>
      <w:r w:rsidR="00300614">
        <w:rPr>
          <w:lang w:val="pl-PL"/>
        </w:rPr>
        <w:t>Platformy</w:t>
      </w:r>
      <w:r w:rsidR="007B37AD" w:rsidRPr="007B37AD">
        <w:rPr>
          <w:lang w:val="pl-PL"/>
        </w:rPr>
        <w:t xml:space="preserve"> znajdują się w </w:t>
      </w:r>
      <w:r w:rsidR="00300614">
        <w:rPr>
          <w:lang w:val="pl-PL"/>
        </w:rPr>
        <w:t>instrukc</w:t>
      </w:r>
      <w:r w:rsidR="00EF0B73">
        <w:rPr>
          <w:lang w:val="pl-PL"/>
        </w:rPr>
        <w:t>jach</w:t>
      </w:r>
      <w:r w:rsidR="007B37AD" w:rsidRPr="007B37AD">
        <w:rPr>
          <w:lang w:val="pl-PL"/>
        </w:rPr>
        <w:t xml:space="preserve"> dostępn</w:t>
      </w:r>
      <w:r w:rsidR="00EF0B73">
        <w:rPr>
          <w:lang w:val="pl-PL"/>
        </w:rPr>
        <w:t>ych</w:t>
      </w:r>
      <w:r w:rsidR="007B37AD" w:rsidRPr="007B37AD">
        <w:rPr>
          <w:lang w:val="pl-PL"/>
        </w:rPr>
        <w:t xml:space="preserve"> </w:t>
      </w:r>
      <w:r w:rsidR="00300614">
        <w:rPr>
          <w:lang w:val="pl-PL"/>
        </w:rPr>
        <w:t xml:space="preserve">pod adresem </w:t>
      </w:r>
      <w:hyperlink r:id="rId19" w:history="1">
        <w:r w:rsidR="00300614" w:rsidRPr="00675D51">
          <w:rPr>
            <w:rStyle w:val="Hipercze"/>
            <w:sz w:val="22"/>
            <w:szCs w:val="22"/>
          </w:rPr>
          <w:t>https://platformazakupowa.pl/strona/instrukcje-wykonawca</w:t>
        </w:r>
      </w:hyperlink>
      <w:r w:rsidR="00300614" w:rsidRPr="00675D51">
        <w:rPr>
          <w:sz w:val="22"/>
          <w:szCs w:val="22"/>
          <w:lang w:val="pl-PL"/>
        </w:rPr>
        <w:t>.</w:t>
      </w:r>
    </w:p>
    <w:p w14:paraId="6A97F10F" w14:textId="216DFDFC" w:rsidR="00300614" w:rsidRPr="00EF0B73" w:rsidRDefault="007B37AD" w:rsidP="007157BF">
      <w:pPr>
        <w:pStyle w:val="Tekstpodstawowy"/>
        <w:widowControl w:val="0"/>
        <w:numPr>
          <w:ilvl w:val="0"/>
          <w:numId w:val="19"/>
        </w:numPr>
        <w:jc w:val="both"/>
      </w:pPr>
      <w:r w:rsidRPr="00D01E08">
        <w:t xml:space="preserve">Wymagania techniczne i organizacyjne sporządzania i przekazywania korespondencji elektronicznej (w tym przekazywania wniosków o dopuszczenie do udziału </w:t>
      </w:r>
      <w:r w:rsidR="00675D51">
        <w:br/>
      </w:r>
      <w:r w:rsidRPr="00D01E08">
        <w:t xml:space="preserve">w postępowaniu </w:t>
      </w:r>
      <w:r>
        <w:t>lub</w:t>
      </w:r>
      <w:r w:rsidRPr="00D01E08">
        <w:t xml:space="preserve"> ofert) za pośrednictwem wskazanego w pkt 1 środka komunikacji elektronicznej zostały opisane w </w:t>
      </w:r>
      <w:r w:rsidR="00EF0B73">
        <w:rPr>
          <w:lang w:val="pl-PL"/>
        </w:rPr>
        <w:t xml:space="preserve">dostępnym pod adresem </w:t>
      </w:r>
      <w:hyperlink r:id="rId20" w:history="1">
        <w:r w:rsidR="00EF0B73" w:rsidRPr="00675D51">
          <w:rPr>
            <w:rStyle w:val="Hipercze"/>
            <w:sz w:val="22"/>
            <w:szCs w:val="22"/>
            <w:lang w:val="pl-PL"/>
          </w:rPr>
          <w:t>https://platformazakupowa.pl/strona/regulamin</w:t>
        </w:r>
      </w:hyperlink>
      <w:r w:rsidR="00EF0B73">
        <w:rPr>
          <w:lang w:val="pl-PL"/>
        </w:rPr>
        <w:t xml:space="preserve"> </w:t>
      </w:r>
      <w:r w:rsidR="00300614">
        <w:t xml:space="preserve">„Regulaminie Internetowej Platformy zakupowej platformazakupowa.pl Open </w:t>
      </w:r>
      <w:proofErr w:type="spellStart"/>
      <w:r w:rsidR="00300614">
        <w:t>Nexus</w:t>
      </w:r>
      <w:proofErr w:type="spellEnd"/>
      <w:r w:rsidR="00300614">
        <w:t xml:space="preserve"> Sp. z o.o.”</w:t>
      </w:r>
      <w:r w:rsidR="00EF0B73">
        <w:rPr>
          <w:lang w:val="pl-PL"/>
        </w:rPr>
        <w:t xml:space="preserve"> </w:t>
      </w:r>
      <w:r w:rsidR="00300614">
        <w:t>oraz w „Instrukcjach dla Wykonawców”</w:t>
      </w:r>
      <w:r w:rsidR="00EF0B73">
        <w:rPr>
          <w:lang w:val="pl-PL"/>
        </w:rPr>
        <w:t xml:space="preserve"> dostępnych pod adresem </w:t>
      </w:r>
      <w:r w:rsidR="00EF0B73" w:rsidRPr="000F2384">
        <w:rPr>
          <w:lang w:val="pl-PL"/>
        </w:rPr>
        <w:t>wskazanym w pkt 8 powyżej.</w:t>
      </w:r>
    </w:p>
    <w:p w14:paraId="6207B25A" w14:textId="4DCD8BEB" w:rsidR="00EF0B73" w:rsidRDefault="00EF0B73" w:rsidP="007157BF">
      <w:pPr>
        <w:pStyle w:val="Tekstkomentarza"/>
        <w:numPr>
          <w:ilvl w:val="0"/>
          <w:numId w:val="1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Maksymalny rozmiar pliku przesyłanego za pośrednictwem </w:t>
      </w:r>
      <w:r>
        <w:rPr>
          <w:rFonts w:ascii="Times New Roman" w:hAnsi="Times New Roman"/>
          <w:sz w:val="24"/>
          <w:szCs w:val="24"/>
          <w:lang w:val="pl-PL"/>
        </w:rPr>
        <w:t xml:space="preserve">Platformy </w:t>
      </w:r>
      <w:r>
        <w:rPr>
          <w:rFonts w:ascii="Times New Roman" w:hAnsi="Times New Roman"/>
          <w:b/>
          <w:sz w:val="24"/>
          <w:szCs w:val="24"/>
        </w:rPr>
        <w:t xml:space="preserve">(nie dotyczy złożenia </w:t>
      </w:r>
      <w:r>
        <w:rPr>
          <w:rFonts w:ascii="Times New Roman" w:hAnsi="Times New Roman"/>
          <w:b/>
          <w:sz w:val="24"/>
          <w:szCs w:val="24"/>
          <w:lang w:val="pl-PL"/>
        </w:rPr>
        <w:t>wniosku o dopuszczenie do udziału w postępowaniu</w:t>
      </w:r>
      <w:r>
        <w:rPr>
          <w:rFonts w:ascii="Times New Roman" w:hAnsi="Times New Roman"/>
          <w:b/>
          <w:sz w:val="24"/>
          <w:szCs w:val="24"/>
        </w:rPr>
        <w:t xml:space="preserve"> oraz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oferty)</w:t>
      </w:r>
      <w:r>
        <w:rPr>
          <w:rFonts w:ascii="Times New Roman" w:hAnsi="Times New Roman"/>
          <w:sz w:val="24"/>
          <w:szCs w:val="24"/>
        </w:rPr>
        <w:t xml:space="preserve"> wynosi 500 MB (maksymalnie 10 plików w jednej wiadomości).</w:t>
      </w:r>
    </w:p>
    <w:p w14:paraId="5C5201BB" w14:textId="617D8C76" w:rsidR="00EF0B73" w:rsidRDefault="00EF0B73" w:rsidP="007157BF">
      <w:pPr>
        <w:pStyle w:val="Tekstkomentarza"/>
        <w:numPr>
          <w:ilvl w:val="0"/>
          <w:numId w:val="1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przekazywania wielu plików Zamawiający zaleca skompresowanie (spakowanie) ich do pojedynczego archiwum (np. ZIP) nieprzekraczającego wielkości 500 MB.</w:t>
      </w:r>
    </w:p>
    <w:p w14:paraId="5119575F" w14:textId="2438492A" w:rsidR="00EF0B73" w:rsidRDefault="00EF0B73" w:rsidP="007157BF">
      <w:pPr>
        <w:pStyle w:val="Tekstkomentarza"/>
        <w:numPr>
          <w:ilvl w:val="0"/>
          <w:numId w:val="1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Dokumenty elektroniczne przekazywane są przez </w:t>
      </w:r>
      <w:r>
        <w:rPr>
          <w:rFonts w:ascii="Times New Roman" w:hAnsi="Times New Roman"/>
          <w:sz w:val="24"/>
          <w:szCs w:val="24"/>
          <w:lang w:val="pl-PL"/>
        </w:rPr>
        <w:t>Wykonawcę</w:t>
      </w:r>
      <w:r>
        <w:rPr>
          <w:rFonts w:ascii="Times New Roman" w:hAnsi="Times New Roman"/>
          <w:sz w:val="24"/>
          <w:szCs w:val="24"/>
        </w:rPr>
        <w:t xml:space="preserve"> za pośrednictwem </w:t>
      </w:r>
      <w:r>
        <w:rPr>
          <w:rFonts w:ascii="Times New Roman" w:hAnsi="Times New Roman"/>
          <w:sz w:val="24"/>
          <w:szCs w:val="24"/>
          <w:lang w:val="pl-PL"/>
        </w:rPr>
        <w:t>P</w:t>
      </w:r>
      <w:proofErr w:type="spellStart"/>
      <w:r w:rsidR="001D3C36">
        <w:rPr>
          <w:rFonts w:ascii="Times New Roman" w:hAnsi="Times New Roman"/>
          <w:sz w:val="24"/>
          <w:szCs w:val="24"/>
        </w:rPr>
        <w:t>latformy</w:t>
      </w:r>
      <w:proofErr w:type="spellEnd"/>
      <w:r>
        <w:rPr>
          <w:rFonts w:ascii="Times New Roman" w:hAnsi="Times New Roman"/>
          <w:sz w:val="24"/>
          <w:szCs w:val="24"/>
        </w:rPr>
        <w:t xml:space="preserve"> jako załączniki.</w:t>
      </w:r>
    </w:p>
    <w:p w14:paraId="5439BBB1" w14:textId="77777777" w:rsidR="007B37AD" w:rsidRDefault="007B37AD" w:rsidP="007157BF">
      <w:pPr>
        <w:pStyle w:val="Tekstpodstawowy"/>
        <w:widowControl w:val="0"/>
        <w:numPr>
          <w:ilvl w:val="0"/>
          <w:numId w:val="19"/>
        </w:numPr>
        <w:ind w:left="357" w:hanging="357"/>
        <w:jc w:val="both"/>
        <w:rPr>
          <w:rStyle w:val="markedcontent"/>
        </w:rPr>
      </w:pPr>
      <w:r w:rsidRPr="009F66DC">
        <w:t>Wszelkie informacje, w tym informacje o dokonanych zmianach treści SWZ, dokumenty zamówienia oraz inne dokumenty i informacje bezpośrednio związane z</w:t>
      </w:r>
      <w:r>
        <w:rPr>
          <w:lang w:val="pl-PL"/>
        </w:rPr>
        <w:t xml:space="preserve"> </w:t>
      </w:r>
      <w:r w:rsidRPr="009F66DC">
        <w:t xml:space="preserve">przedmiotowym postępowaniem zamieszczane będą wyłącznie na </w:t>
      </w:r>
      <w:r w:rsidR="00EF0B73">
        <w:rPr>
          <w:lang w:val="pl-PL"/>
        </w:rPr>
        <w:t>Platformie,</w:t>
      </w:r>
      <w:r w:rsidRPr="009F66DC">
        <w:t xml:space="preserve"> na st</w:t>
      </w:r>
      <w:r>
        <w:t>ronie prowadzonego postępowania</w:t>
      </w:r>
      <w:r w:rsidR="00EF0B73">
        <w:rPr>
          <w:lang w:val="pl-PL"/>
        </w:rPr>
        <w:t>,</w:t>
      </w:r>
      <w:r>
        <w:t xml:space="preserve"> w </w:t>
      </w:r>
      <w:r w:rsidR="00EF0B73">
        <w:t xml:space="preserve">sekcji </w:t>
      </w:r>
      <w:r w:rsidR="00EF0B73">
        <w:rPr>
          <w:b/>
        </w:rPr>
        <w:t>„Załączniki do postępowania”</w:t>
      </w:r>
      <w:r w:rsidR="00EF0B73">
        <w:rPr>
          <w:b/>
          <w:lang w:val="pl-PL"/>
        </w:rPr>
        <w:t>.</w:t>
      </w:r>
    </w:p>
    <w:p w14:paraId="45E24985" w14:textId="77777777" w:rsidR="007B37AD" w:rsidRPr="007B37AD" w:rsidRDefault="00EF0B73" w:rsidP="007157BF">
      <w:pPr>
        <w:pStyle w:val="Tekstpodstawowy"/>
        <w:widowControl w:val="0"/>
        <w:numPr>
          <w:ilvl w:val="0"/>
          <w:numId w:val="19"/>
        </w:numPr>
        <w:ind w:left="357" w:hanging="357"/>
        <w:jc w:val="both"/>
      </w:pPr>
      <w:r>
        <w:t>Wykonawcy zainteresowani udziałem w niniejszym postępowaniu mają obowiązek zapoznania się z informacjami zamieszczonymi na stronie danego postępowania.</w:t>
      </w:r>
    </w:p>
    <w:p w14:paraId="152B5374" w14:textId="77777777" w:rsidR="00B9166D" w:rsidRPr="0000195B" w:rsidRDefault="00B9166D" w:rsidP="007157BF">
      <w:pPr>
        <w:pStyle w:val="Tekstpodstawowy"/>
        <w:widowControl w:val="0"/>
        <w:numPr>
          <w:ilvl w:val="0"/>
          <w:numId w:val="19"/>
        </w:numPr>
        <w:jc w:val="both"/>
        <w:rPr>
          <w:sz w:val="23"/>
          <w:szCs w:val="23"/>
        </w:rPr>
      </w:pPr>
      <w:r w:rsidRPr="00573CC5">
        <w:t xml:space="preserve">Składając </w:t>
      </w:r>
      <w:r w:rsidR="006B193F">
        <w:rPr>
          <w:lang w:val="pl-PL"/>
        </w:rPr>
        <w:t>wniosek</w:t>
      </w:r>
      <w:r w:rsidR="0090131B">
        <w:rPr>
          <w:lang w:val="pl-PL"/>
        </w:rPr>
        <w:t xml:space="preserve"> o dopuszczenie do udziału w postępowaniu</w:t>
      </w:r>
      <w:r w:rsidR="00E30465">
        <w:rPr>
          <w:lang w:val="pl-PL"/>
        </w:rPr>
        <w:t xml:space="preserve"> lub ofertę </w:t>
      </w:r>
      <w:r w:rsidRPr="00E4058E">
        <w:t xml:space="preserve">zaleca się zaplanowanie </w:t>
      </w:r>
      <w:r w:rsidR="00573CC5">
        <w:rPr>
          <w:lang w:val="pl-PL"/>
        </w:rPr>
        <w:t xml:space="preserve">ich </w:t>
      </w:r>
      <w:r w:rsidRPr="00E4058E">
        <w:t xml:space="preserve">złożenia z wyprzedzeniem minimum 24h, aby zdążyć w terminie przewidzianym na </w:t>
      </w:r>
      <w:r w:rsidR="00573CC5">
        <w:rPr>
          <w:lang w:val="pl-PL"/>
        </w:rPr>
        <w:t>ich</w:t>
      </w:r>
      <w:r w:rsidRPr="00E4058E">
        <w:t xml:space="preserve"> złożenie w przypadku siły wyższej, jak np. awaria</w:t>
      </w:r>
      <w:r>
        <w:rPr>
          <w:lang w:val="pl-PL"/>
        </w:rPr>
        <w:t xml:space="preserve"> </w:t>
      </w:r>
      <w:r w:rsidR="00E30465">
        <w:rPr>
          <w:lang w:val="pl-PL"/>
        </w:rPr>
        <w:t>Platformy</w:t>
      </w:r>
      <w:r w:rsidRPr="00E4058E">
        <w:t xml:space="preserve">, awaria Internetu, problemy techniczne związane z brakiem np. </w:t>
      </w:r>
      <w:r w:rsidRPr="0000195B">
        <w:rPr>
          <w:sz w:val="23"/>
          <w:szCs w:val="23"/>
        </w:rPr>
        <w:t>aktualnej przeglądarki, itp.</w:t>
      </w:r>
    </w:p>
    <w:p w14:paraId="3A2D3E57" w14:textId="77777777" w:rsidR="00E30465" w:rsidRDefault="00E30465" w:rsidP="007157BF">
      <w:pPr>
        <w:pStyle w:val="Tekstpodstawowy"/>
        <w:widowControl w:val="0"/>
        <w:numPr>
          <w:ilvl w:val="0"/>
          <w:numId w:val="19"/>
        </w:numPr>
        <w:jc w:val="both"/>
      </w:pPr>
      <w:r>
        <w:t xml:space="preserve">Za datę przekazania i odbioru danych, w szczególności wniosku o dopuszczenie do udziału w postępowaniu, oferty, wniosków, zawiadomień, dokumentów elektronicznych, oświadczeń oraz innych informacji przyjmuje się datę zapisania pliku na serwerze </w:t>
      </w:r>
      <w:r w:rsidR="00421575">
        <w:rPr>
          <w:lang w:val="pl-PL"/>
        </w:rPr>
        <w:t>Platformy</w:t>
      </w:r>
      <w:r>
        <w:t xml:space="preserve">. Aktualna data i godzina, wyświetlane są w prawym górnym rogu </w:t>
      </w:r>
      <w:r w:rsidR="00421575">
        <w:rPr>
          <w:lang w:val="pl-PL"/>
        </w:rPr>
        <w:t>Platformy</w:t>
      </w:r>
      <w:r>
        <w:t>.</w:t>
      </w:r>
    </w:p>
    <w:p w14:paraId="7E77A2A2" w14:textId="77777777" w:rsidR="00BD1C0A" w:rsidRDefault="00BD1C0A" w:rsidP="00BD1C0A">
      <w:pPr>
        <w:pStyle w:val="Tekstpodstawowy"/>
        <w:widowControl w:val="0"/>
        <w:jc w:val="both"/>
      </w:pPr>
    </w:p>
    <w:p w14:paraId="7E0D77FF" w14:textId="77777777" w:rsidR="00BD1C0A" w:rsidRDefault="00BD1C0A" w:rsidP="00BD1C0A">
      <w:pPr>
        <w:pStyle w:val="Tekstpodstawowy"/>
        <w:widowControl w:val="0"/>
        <w:jc w:val="both"/>
      </w:pPr>
    </w:p>
    <w:p w14:paraId="74BD6818" w14:textId="42F2C1B9" w:rsidR="00421575" w:rsidRDefault="00421575" w:rsidP="007157BF">
      <w:pPr>
        <w:pStyle w:val="Tekstkomentarza"/>
        <w:numPr>
          <w:ilvl w:val="0"/>
          <w:numId w:val="19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 sytuacjach awaryjnych</w:t>
      </w:r>
      <w:r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</w:rPr>
        <w:t xml:space="preserve"> o których mowa w pkt </w:t>
      </w:r>
      <w:r>
        <w:rPr>
          <w:rFonts w:ascii="Times New Roman" w:hAnsi="Times New Roman"/>
          <w:sz w:val="24"/>
          <w:szCs w:val="24"/>
          <w:lang w:val="pl-PL"/>
        </w:rPr>
        <w:t>7,</w:t>
      </w:r>
      <w:r>
        <w:rPr>
          <w:rFonts w:ascii="Times New Roman" w:hAnsi="Times New Roman"/>
          <w:sz w:val="24"/>
          <w:szCs w:val="24"/>
        </w:rPr>
        <w:t xml:space="preserve"> za datę złożenia wniosków </w:t>
      </w:r>
      <w:r>
        <w:rPr>
          <w:rFonts w:ascii="Times New Roman" w:hAnsi="Times New Roman"/>
          <w:sz w:val="24"/>
          <w:szCs w:val="24"/>
        </w:rPr>
        <w:br/>
        <w:t xml:space="preserve">o wyjaśnienie treści SWZ, zawiadomień, dokumentów, oświadczeń oraz innych informacji, </w:t>
      </w:r>
      <w:r w:rsidRPr="00421575">
        <w:rPr>
          <w:rFonts w:ascii="Times New Roman" w:hAnsi="Times New Roman"/>
          <w:b/>
          <w:sz w:val="24"/>
          <w:szCs w:val="24"/>
          <w:lang w:val="pl-PL"/>
        </w:rPr>
        <w:t xml:space="preserve">(z zastrzeżeniem składania wniosku o dopuszczenie do udziału </w:t>
      </w:r>
      <w:r w:rsidR="001D3C36">
        <w:rPr>
          <w:rFonts w:ascii="Times New Roman" w:hAnsi="Times New Roman"/>
          <w:b/>
          <w:sz w:val="24"/>
          <w:szCs w:val="24"/>
          <w:lang w:val="pl-PL"/>
        </w:rPr>
        <w:br/>
      </w:r>
      <w:r w:rsidRPr="00421575">
        <w:rPr>
          <w:rFonts w:ascii="Times New Roman" w:hAnsi="Times New Roman"/>
          <w:b/>
          <w:sz w:val="24"/>
          <w:szCs w:val="24"/>
          <w:lang w:val="pl-PL"/>
        </w:rPr>
        <w:t xml:space="preserve">w postępowaniu, oświadczenia, o którym mowa w art. 125 ust. 1 ustawy </w:t>
      </w:r>
      <w:proofErr w:type="spellStart"/>
      <w:r w:rsidRPr="00421575">
        <w:rPr>
          <w:rFonts w:ascii="Times New Roman" w:hAnsi="Times New Roman"/>
          <w:b/>
          <w:sz w:val="24"/>
          <w:szCs w:val="24"/>
          <w:lang w:val="pl-PL"/>
        </w:rPr>
        <w:t>Pzp</w:t>
      </w:r>
      <w:proofErr w:type="spellEnd"/>
      <w:r w:rsidRPr="00421575">
        <w:rPr>
          <w:rFonts w:ascii="Times New Roman" w:hAnsi="Times New Roman"/>
          <w:b/>
          <w:sz w:val="24"/>
          <w:szCs w:val="24"/>
          <w:lang w:val="pl-PL"/>
        </w:rPr>
        <w:t xml:space="preserve"> oraz oferty, dla których jedynym dopuszczalnym miejscem złożenia jest </w:t>
      </w:r>
      <w:r w:rsidR="000F2384">
        <w:rPr>
          <w:rFonts w:ascii="Times New Roman" w:hAnsi="Times New Roman"/>
          <w:b/>
          <w:sz w:val="24"/>
          <w:szCs w:val="24"/>
          <w:lang w:val="pl-PL"/>
        </w:rPr>
        <w:t>Platforma</w:t>
      </w:r>
      <w:r w:rsidRPr="00421575">
        <w:rPr>
          <w:rFonts w:ascii="Times New Roman" w:hAnsi="Times New Roman"/>
          <w:b/>
          <w:sz w:val="24"/>
          <w:szCs w:val="24"/>
          <w:lang w:val="pl-PL"/>
        </w:rPr>
        <w:t xml:space="preserve"> lub siedziba Zamawiającego)</w:t>
      </w:r>
      <w:r>
        <w:rPr>
          <w:rFonts w:ascii="Times New Roman" w:hAnsi="Times New Roman"/>
          <w:sz w:val="24"/>
          <w:szCs w:val="24"/>
        </w:rPr>
        <w:t xml:space="preserve">, uznaje się datę ich otrzymania przez Zamawiającego na </w:t>
      </w:r>
      <w:r>
        <w:rPr>
          <w:rFonts w:ascii="Times New Roman" w:hAnsi="Times New Roman"/>
          <w:sz w:val="24"/>
          <w:szCs w:val="24"/>
          <w:lang w:val="pl-PL"/>
        </w:rPr>
        <w:t xml:space="preserve">wskazany </w:t>
      </w:r>
      <w:r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</w:rPr>
        <w:t>e-mail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14:paraId="214F4E6A" w14:textId="77777777" w:rsidR="00421575" w:rsidRDefault="00421575" w:rsidP="007157BF">
      <w:pPr>
        <w:pStyle w:val="Tekstkomentarza"/>
        <w:numPr>
          <w:ilvl w:val="0"/>
          <w:numId w:val="1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przystępując do niniejszego postępowania o udzielenie zamówienia publicznego </w:t>
      </w:r>
      <w:r>
        <w:rPr>
          <w:rFonts w:ascii="Times New Roman" w:hAnsi="Times New Roman"/>
          <w:b/>
          <w:bCs/>
          <w:sz w:val="24"/>
          <w:szCs w:val="24"/>
        </w:rPr>
        <w:t xml:space="preserve">akceptuje zasady i warunki korzystania z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 xml:space="preserve">Platformy </w:t>
      </w:r>
      <w:r>
        <w:rPr>
          <w:rFonts w:ascii="Times New Roman" w:hAnsi="Times New Roman"/>
          <w:sz w:val="24"/>
          <w:szCs w:val="24"/>
        </w:rPr>
        <w:t xml:space="preserve">określone </w:t>
      </w:r>
      <w:r w:rsidR="00C64713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Regulaminie</w:t>
      </w:r>
      <w:r>
        <w:rPr>
          <w:rFonts w:ascii="Times New Roman" w:hAnsi="Times New Roman"/>
          <w:sz w:val="24"/>
          <w:szCs w:val="24"/>
          <w:lang w:val="pl-PL"/>
        </w:rPr>
        <w:t xml:space="preserve">, o którym mowa w pkt 9, </w:t>
      </w:r>
      <w:r>
        <w:rPr>
          <w:rFonts w:ascii="Times New Roman" w:hAnsi="Times New Roman"/>
          <w:sz w:val="24"/>
          <w:szCs w:val="24"/>
        </w:rPr>
        <w:t>oraz uznaje go za wiążący.</w:t>
      </w:r>
    </w:p>
    <w:p w14:paraId="1DD9B72E" w14:textId="0B192E2B" w:rsidR="00421575" w:rsidRDefault="00421575" w:rsidP="007157BF">
      <w:pPr>
        <w:pStyle w:val="Tekstkomentarza"/>
        <w:numPr>
          <w:ilvl w:val="0"/>
          <w:numId w:val="1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jakichkolwiek wątpliwości związanych z zasadami korzystania z </w:t>
      </w:r>
      <w:r>
        <w:rPr>
          <w:rFonts w:ascii="Times New Roman" w:hAnsi="Times New Roman"/>
          <w:sz w:val="24"/>
          <w:szCs w:val="24"/>
          <w:lang w:val="pl-PL"/>
        </w:rPr>
        <w:t>Platformy</w:t>
      </w:r>
      <w:r>
        <w:rPr>
          <w:rFonts w:ascii="Times New Roman" w:hAnsi="Times New Roman"/>
          <w:sz w:val="24"/>
          <w:szCs w:val="24"/>
        </w:rPr>
        <w:t>, Wykonawca winien skontaktować się z dostawcą rozwiązania teleinformatycznego OPEN NEXUS Sp. z o.o.</w:t>
      </w:r>
      <w:r>
        <w:rPr>
          <w:rFonts w:ascii="Times New Roman" w:hAnsi="Times New Roman"/>
          <w:sz w:val="24"/>
          <w:szCs w:val="24"/>
          <w:lang w:val="pl-PL"/>
        </w:rPr>
        <w:t xml:space="preserve"> pod </w:t>
      </w:r>
      <w:r>
        <w:rPr>
          <w:rFonts w:ascii="Times New Roman" w:hAnsi="Times New Roman"/>
          <w:sz w:val="24"/>
          <w:szCs w:val="24"/>
        </w:rPr>
        <w:t xml:space="preserve">nr tel. +48 22 101 02 02 (w godzinach 8.00 – 17.00) lub e-mail: </w:t>
      </w:r>
      <w:r>
        <w:rPr>
          <w:rFonts w:ascii="Times New Roman" w:hAnsi="Times New Roman"/>
          <w:sz w:val="24"/>
          <w:szCs w:val="24"/>
          <w:u w:val="single"/>
        </w:rPr>
        <w:t>cwk@platformazakupowa.pl</w:t>
      </w:r>
      <w:r>
        <w:rPr>
          <w:rFonts w:ascii="Times New Roman" w:hAnsi="Times New Roman"/>
          <w:sz w:val="24"/>
          <w:szCs w:val="24"/>
          <w:u w:val="single"/>
          <w:lang w:val="pl-PL"/>
        </w:rPr>
        <w:t>.</w:t>
      </w:r>
    </w:p>
    <w:p w14:paraId="44551E47" w14:textId="77777777" w:rsidR="00C853DF" w:rsidRPr="00526D26" w:rsidRDefault="007B37AD" w:rsidP="007157BF">
      <w:pPr>
        <w:pStyle w:val="Tekstpodstawowy"/>
        <w:widowControl w:val="0"/>
        <w:numPr>
          <w:ilvl w:val="0"/>
          <w:numId w:val="19"/>
        </w:numPr>
        <w:ind w:left="357" w:hanging="357"/>
        <w:jc w:val="both"/>
        <w:rPr>
          <w:b/>
        </w:rPr>
      </w:pPr>
      <w:r w:rsidRPr="00C853DF">
        <w:rPr>
          <w:b/>
        </w:rPr>
        <w:t>Wykonawca składa wniosek o dopuszczenie do udziału w postępowaniu</w:t>
      </w:r>
      <w:r w:rsidR="00C853DF" w:rsidRPr="00C853DF">
        <w:rPr>
          <w:b/>
          <w:lang w:val="pl-PL"/>
        </w:rPr>
        <w:t xml:space="preserve"> oraz ofertę przy użyciu Formularza składania wniosku/oferty dostępnego na dole </w:t>
      </w:r>
      <w:r w:rsidR="00C853DF" w:rsidRPr="00C853DF">
        <w:rPr>
          <w:b/>
        </w:rPr>
        <w:t>stron</w:t>
      </w:r>
      <w:r w:rsidR="00C853DF" w:rsidRPr="00C853DF">
        <w:rPr>
          <w:b/>
          <w:lang w:val="pl-PL"/>
        </w:rPr>
        <w:t>y</w:t>
      </w:r>
      <w:r w:rsidR="00C853DF" w:rsidRPr="00C853DF">
        <w:rPr>
          <w:b/>
        </w:rPr>
        <w:t xml:space="preserve"> prowadzonego postępowania</w:t>
      </w:r>
      <w:r w:rsidR="00C853DF" w:rsidRPr="00C853DF">
        <w:rPr>
          <w:b/>
          <w:lang w:val="pl-PL"/>
        </w:rPr>
        <w:t>.</w:t>
      </w:r>
    </w:p>
    <w:p w14:paraId="107756F9" w14:textId="34B6C466" w:rsidR="00C64713" w:rsidRDefault="00C64713" w:rsidP="007157BF">
      <w:pPr>
        <w:pStyle w:val="Tekstkomentarza"/>
        <w:numPr>
          <w:ilvl w:val="0"/>
          <w:numId w:val="1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Korespondencja pomiędzy Wykonawcą a Zamawiającym o</w:t>
      </w:r>
      <w:r>
        <w:rPr>
          <w:rFonts w:ascii="Times New Roman" w:hAnsi="Times New Roman"/>
          <w:sz w:val="24"/>
          <w:szCs w:val="24"/>
          <w:lang w:val="pl-PL"/>
        </w:rPr>
        <w:t>d</w:t>
      </w:r>
      <w:r>
        <w:rPr>
          <w:rFonts w:ascii="Times New Roman" w:hAnsi="Times New Roman"/>
          <w:sz w:val="24"/>
          <w:szCs w:val="24"/>
        </w:rPr>
        <w:t>bywa się poprzez formularz „Wyślij wiadomość do zamawiającego</w:t>
      </w:r>
      <w:r>
        <w:rPr>
          <w:rFonts w:ascii="Times New Roman" w:hAnsi="Times New Roman"/>
          <w:sz w:val="24"/>
          <w:szCs w:val="24"/>
          <w:lang w:val="pl-PL"/>
        </w:rPr>
        <w:t>”</w:t>
      </w:r>
      <w:r>
        <w:rPr>
          <w:rFonts w:ascii="Times New Roman" w:hAnsi="Times New Roman"/>
          <w:sz w:val="24"/>
          <w:szCs w:val="24"/>
        </w:rPr>
        <w:t xml:space="preserve"> (ikona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C5347" w:rsidRPr="002C5347">
        <w:rPr>
          <w:rFonts w:ascii="Segoe UI Emoji" w:hAnsi="Segoe UI Emoji" w:cs="Segoe UI Emoji"/>
        </w:rPr>
        <w:t>✉</w:t>
      </w:r>
      <w:r>
        <w:rPr>
          <w:rFonts w:ascii="Times New Roman" w:hAnsi="Times New Roman"/>
          <w:sz w:val="24"/>
          <w:szCs w:val="24"/>
        </w:rPr>
        <w:t xml:space="preserve">). Znajduje się on w lewej części strony prowadzonego postępowania pod nazwą </w:t>
      </w:r>
      <w:r>
        <w:rPr>
          <w:rFonts w:ascii="Times New Roman" w:hAnsi="Times New Roman"/>
          <w:sz w:val="24"/>
          <w:szCs w:val="24"/>
          <w:lang w:val="pl-PL"/>
        </w:rPr>
        <w:t>Zamawiającego</w:t>
      </w:r>
      <w:r>
        <w:rPr>
          <w:rFonts w:ascii="Times New Roman" w:hAnsi="Times New Roman"/>
          <w:sz w:val="24"/>
          <w:szCs w:val="24"/>
        </w:rPr>
        <w:t xml:space="preserve"> oraz pod sekcją „Komunikaty”. Do formularza „Wyślij wiadomość do zamawiającego” Wykonawca może dołączyć pliki (załączniki), które zostaną przesłane z treścią wiadomości </w:t>
      </w:r>
      <w:r w:rsidR="00675D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po kliknięciu przycisku „Wyślij”</w:t>
      </w:r>
      <w:r w:rsidR="00C853DF">
        <w:rPr>
          <w:rFonts w:ascii="Times New Roman" w:hAnsi="Times New Roman"/>
          <w:sz w:val="24"/>
          <w:szCs w:val="24"/>
          <w:lang w:val="pl-PL"/>
        </w:rPr>
        <w:t>.</w:t>
      </w:r>
    </w:p>
    <w:p w14:paraId="4D504561" w14:textId="62994CDA" w:rsidR="00C64713" w:rsidRDefault="00C64713" w:rsidP="007157BF">
      <w:pPr>
        <w:pStyle w:val="Tekstkomentarza"/>
        <w:numPr>
          <w:ilvl w:val="0"/>
          <w:numId w:val="19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niezalogowany, po kliknięciu przycisku </w:t>
      </w:r>
      <w:r w:rsidR="00C853DF">
        <w:rPr>
          <w:rFonts w:ascii="Times New Roman" w:hAnsi="Times New Roman"/>
          <w:sz w:val="24"/>
          <w:szCs w:val="24"/>
          <w:lang w:val="pl-PL"/>
        </w:rPr>
        <w:t>„</w:t>
      </w:r>
      <w:r>
        <w:rPr>
          <w:rFonts w:ascii="Times New Roman" w:hAnsi="Times New Roman"/>
          <w:sz w:val="24"/>
          <w:szCs w:val="24"/>
        </w:rPr>
        <w:t>Wyślij</w:t>
      </w:r>
      <w:r w:rsidR="00C853DF">
        <w:rPr>
          <w:rFonts w:ascii="Times New Roman" w:hAnsi="Times New Roman"/>
          <w:sz w:val="24"/>
          <w:szCs w:val="24"/>
          <w:lang w:val="pl-PL"/>
        </w:rPr>
        <w:t>”</w:t>
      </w:r>
      <w:r>
        <w:rPr>
          <w:rFonts w:ascii="Times New Roman" w:hAnsi="Times New Roman"/>
          <w:sz w:val="24"/>
          <w:szCs w:val="24"/>
        </w:rPr>
        <w:t xml:space="preserve">, otrzyma na adres mailowy podany w polu Twój adres e-mail, wiadomość mailową zawierającą kod uwierzytelniający. Kod należy wpisać w polu Kod Uwierzytelniający, a następnie potwierdzić przyciskiem </w:t>
      </w:r>
      <w:r w:rsidR="00C853DF">
        <w:rPr>
          <w:rFonts w:ascii="Times New Roman" w:hAnsi="Times New Roman"/>
          <w:sz w:val="24"/>
          <w:szCs w:val="24"/>
          <w:lang w:val="pl-PL"/>
        </w:rPr>
        <w:t>„</w:t>
      </w:r>
      <w:r>
        <w:rPr>
          <w:rFonts w:ascii="Times New Roman" w:hAnsi="Times New Roman"/>
          <w:sz w:val="24"/>
          <w:szCs w:val="24"/>
        </w:rPr>
        <w:t>Wyślij</w:t>
      </w:r>
      <w:r w:rsidR="00C853DF">
        <w:rPr>
          <w:rFonts w:ascii="Times New Roman" w:hAnsi="Times New Roman"/>
          <w:sz w:val="24"/>
          <w:szCs w:val="24"/>
          <w:lang w:val="pl-PL"/>
        </w:rPr>
        <w:t>”</w:t>
      </w:r>
      <w:r>
        <w:rPr>
          <w:rFonts w:ascii="Times New Roman" w:hAnsi="Times New Roman"/>
          <w:sz w:val="24"/>
          <w:szCs w:val="24"/>
        </w:rPr>
        <w:t xml:space="preserve">. Następnie Wykonawca otrzyma potwierdzenie wysłania wiadomości. Kod uwierzytelniający jest aktywny przez 30 minut </w:t>
      </w:r>
      <w:r w:rsidR="00675D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od wygenerowania lub do momentu wygenerowania kolejnego kodu.</w:t>
      </w:r>
    </w:p>
    <w:p w14:paraId="1B82798D" w14:textId="2151CE2D" w:rsidR="00C64713" w:rsidRDefault="00C64713" w:rsidP="007157BF">
      <w:pPr>
        <w:pStyle w:val="Tekstkomentarza"/>
        <w:numPr>
          <w:ilvl w:val="0"/>
          <w:numId w:val="1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Formularz „Wyślij wiadomość do zamawiającego” nie służy do przesyłania </w:t>
      </w:r>
      <w:r>
        <w:rPr>
          <w:rFonts w:ascii="Times New Roman" w:hAnsi="Times New Roman"/>
          <w:b/>
          <w:sz w:val="24"/>
          <w:szCs w:val="24"/>
          <w:lang w:val="pl-PL"/>
        </w:rPr>
        <w:t>wniosków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o dopuszczenie do udziału w postępowaniu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oraz </w:t>
      </w:r>
      <w:r>
        <w:rPr>
          <w:rFonts w:ascii="Times New Roman" w:hAnsi="Times New Roman"/>
          <w:b/>
          <w:sz w:val="24"/>
          <w:szCs w:val="24"/>
        </w:rPr>
        <w:t>ofert.</w:t>
      </w:r>
      <w:r>
        <w:rPr>
          <w:rFonts w:ascii="Times New Roman" w:hAnsi="Times New Roman"/>
          <w:sz w:val="24"/>
          <w:szCs w:val="24"/>
        </w:rPr>
        <w:t xml:space="preserve"> W tym miejscu należy przesyłać m.in: pytania do Zamawiającego, odpowiedzi na wezwania </w:t>
      </w:r>
      <w:r w:rsidR="007157BF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do uzupełnienia, pytania do treści specyfikacji. </w:t>
      </w:r>
      <w:r w:rsidR="00C853DF">
        <w:rPr>
          <w:rFonts w:ascii="Times New Roman" w:hAnsi="Times New Roman"/>
          <w:sz w:val="24"/>
          <w:szCs w:val="24"/>
          <w:lang w:val="pl-PL"/>
        </w:rPr>
        <w:t>Oferty</w:t>
      </w:r>
      <w:r>
        <w:rPr>
          <w:rFonts w:ascii="Times New Roman" w:hAnsi="Times New Roman"/>
          <w:sz w:val="24"/>
          <w:szCs w:val="24"/>
        </w:rPr>
        <w:t xml:space="preserve"> złożone poprzez „Wyślij wiadomość do zamawiającego” podlegają odrzuceniu na podstawie art. 226 ust. 1 pkt 6 ustawy </w:t>
      </w:r>
      <w:proofErr w:type="spellStart"/>
      <w:r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777DCB7E" w14:textId="78F6BE30" w:rsidR="00C624C5" w:rsidRDefault="00C624C5" w:rsidP="007157BF">
      <w:pPr>
        <w:numPr>
          <w:ilvl w:val="0"/>
          <w:numId w:val="19"/>
        </w:numPr>
        <w:spacing w:after="120"/>
        <w:jc w:val="both"/>
      </w:pPr>
      <w:r w:rsidRPr="00675D51">
        <w:t xml:space="preserve">W przypadku gdy wniosek o dopuszczenie do udziału w postępowaniu, oferta lub inne dokumenty elektroniczne przekazywane wraz z wnioskiem lub ofertą przy użyciu Platformy zawierają informacje stanowiące tajemnicę przedsiębiorstwa w rozumieniu przepisów ustawy z dnia 16 kwietnia 1993 r. o zwalczaniu nieuczciwej konkurencji </w:t>
      </w:r>
      <w:r w:rsidR="007157BF" w:rsidRPr="00675D51">
        <w:br/>
      </w:r>
      <w:r w:rsidRPr="00675D51">
        <w:t>(</w:t>
      </w:r>
      <w:proofErr w:type="spellStart"/>
      <w:r w:rsidR="00955571">
        <w:t>t.j</w:t>
      </w:r>
      <w:proofErr w:type="spellEnd"/>
      <w:r w:rsidR="00955571">
        <w:t xml:space="preserve">. </w:t>
      </w:r>
      <w:r w:rsidRPr="00675D51">
        <w:t>Dz. U. z 202</w:t>
      </w:r>
      <w:r w:rsidR="00955571">
        <w:t>6</w:t>
      </w:r>
      <w:r w:rsidRPr="00675D51">
        <w:t xml:space="preserve"> r. poz. </w:t>
      </w:r>
      <w:r w:rsidR="00955571">
        <w:t>85</w:t>
      </w:r>
      <w:r w:rsidRPr="00675D51">
        <w:t xml:space="preserve">), </w:t>
      </w:r>
      <w:r w:rsidRPr="00675D51">
        <w:rPr>
          <w:b/>
        </w:rPr>
        <w:t>Wykonawca ma obowiązek wydzielić z wniosku lub oferty te informacje poprzez załączenie jako załączników do formularza składania wniosków/ofert w części „</w:t>
      </w:r>
      <w:r w:rsidRPr="00675D51">
        <w:rPr>
          <w:b/>
          <w:i/>
        </w:rPr>
        <w:t>Dokumenty niejawne np. Tajemnica przedsiębiorstwa”.</w:t>
      </w:r>
      <w:r w:rsidRPr="00675D51">
        <w:rPr>
          <w:b/>
        </w:rPr>
        <w:t xml:space="preserve"> </w:t>
      </w:r>
      <w:r w:rsidRPr="00675D51">
        <w:t xml:space="preserve">Ponadto w przypadku utajnienia, </w:t>
      </w:r>
      <w:r w:rsidRPr="00675D51">
        <w:rPr>
          <w:b/>
        </w:rPr>
        <w:t>Wykonawca zobowiązany jest załączyć przesłanki (uzasadnianie) objęcia informacji tajemnicą przedsiębiorstwa</w:t>
      </w:r>
      <w:r w:rsidRPr="00675D51">
        <w:t xml:space="preserve">. </w:t>
      </w:r>
      <w:r w:rsidRPr="00675D51">
        <w:rPr>
          <w:b/>
        </w:rPr>
        <w:t>W razie jednoczesnego wystąpienia w danym dokumencie lub oświadczeniu treści o charakterze jawnym i niejawnym, należy podzielić ten plik na dwa pliki i każdy z nich odpowiednio oznaczyć</w:t>
      </w:r>
      <w:r w:rsidRPr="00675D51">
        <w:t>. Odpowiednie oznaczenie zastrzeżonej treści oferty spoczywa na Wykonawcy.</w:t>
      </w:r>
    </w:p>
    <w:p w14:paraId="1F7F9844" w14:textId="77777777" w:rsidR="00605B64" w:rsidRDefault="00605B64" w:rsidP="00605B64">
      <w:pPr>
        <w:spacing w:after="120"/>
        <w:jc w:val="both"/>
      </w:pPr>
    </w:p>
    <w:p w14:paraId="2FF4A699" w14:textId="0EBA78E9" w:rsidR="004968CF" w:rsidRDefault="004968CF" w:rsidP="00526D26">
      <w:pPr>
        <w:numPr>
          <w:ilvl w:val="0"/>
          <w:numId w:val="19"/>
        </w:numPr>
        <w:spacing w:after="120"/>
        <w:jc w:val="both"/>
      </w:pPr>
      <w:r>
        <w:lastRenderedPageBreak/>
        <w:t>W przypadku gdy dokumenty w postaci papierowej</w:t>
      </w:r>
      <w:r w:rsidR="000F0CDE">
        <w:t xml:space="preserve">, składane w siedzibie Zamawiającego, zawierają informacje </w:t>
      </w:r>
      <w:r w:rsidR="000F0CDE" w:rsidRPr="001026B7">
        <w:rPr>
          <w:b/>
        </w:rPr>
        <w:t>stanowiące tajemnicę przedsiębiorstwa</w:t>
      </w:r>
      <w:r w:rsidR="000F0CDE" w:rsidRPr="001026B7">
        <w:t xml:space="preserve"> </w:t>
      </w:r>
      <w:r w:rsidR="007157BF">
        <w:br/>
      </w:r>
      <w:r w:rsidR="000F0CDE" w:rsidRPr="001026B7">
        <w:t>w rozumieniu przepisów ustawy o zwalczaniu nieuczciwej konkurencji</w:t>
      </w:r>
      <w:r w:rsidR="000F0CDE">
        <w:t xml:space="preserve">, Wykonawca, </w:t>
      </w:r>
      <w:r w:rsidR="007157BF">
        <w:br/>
      </w:r>
      <w:r w:rsidR="000F0CDE" w:rsidRPr="000F0CDE">
        <w:rPr>
          <w:b/>
        </w:rPr>
        <w:t>w celu</w:t>
      </w:r>
      <w:r w:rsidR="000F0CDE">
        <w:t xml:space="preserve"> </w:t>
      </w:r>
      <w:r w:rsidR="000F0CDE" w:rsidRPr="001026B7">
        <w:rPr>
          <w:b/>
        </w:rPr>
        <w:t>utrzymania w poufności tych informacji, winien przekazać je</w:t>
      </w:r>
      <w:r w:rsidR="000F0CDE">
        <w:rPr>
          <w:b/>
        </w:rPr>
        <w:t xml:space="preserve"> </w:t>
      </w:r>
      <w:r w:rsidR="000F0CDE" w:rsidRPr="00A2475F">
        <w:t>w oddzielnej wewnętrznej kopercie z oznakowani</w:t>
      </w:r>
      <w:r w:rsidR="000F0CDE">
        <w:t>em „tajemnica przedsiębiorstwa”</w:t>
      </w:r>
      <w:r w:rsidR="000F0CDE" w:rsidRPr="00A2475F">
        <w:t xml:space="preserve"> lub spięte (zszyte) oddzielnie od pozostałych, jawnych elementów</w:t>
      </w:r>
      <w:r w:rsidR="000F0CDE">
        <w:t>.</w:t>
      </w:r>
    </w:p>
    <w:p w14:paraId="57A7FEF1" w14:textId="77777777" w:rsidR="000F0CDE" w:rsidRPr="00C624C5" w:rsidRDefault="000F0CDE" w:rsidP="00526D26">
      <w:pPr>
        <w:numPr>
          <w:ilvl w:val="0"/>
          <w:numId w:val="19"/>
        </w:numPr>
        <w:spacing w:after="120"/>
        <w:jc w:val="both"/>
      </w:pPr>
      <w:r w:rsidRPr="001026B7">
        <w:t xml:space="preserve">Brak jednoznacznego wskazania, które informacje stanowią tajemnicę przedsiębiorstwa oznaczać będzie, że wszelkie oświadczenia i zaświadczenia składane w trakcie niniejszego </w:t>
      </w:r>
      <w:r w:rsidRPr="00C624C5">
        <w:t>postępowania są jawne bez zastrzeżeń.</w:t>
      </w:r>
    </w:p>
    <w:p w14:paraId="62EC48B4" w14:textId="52D81FEE" w:rsidR="001026B7" w:rsidRPr="00C624C5" w:rsidRDefault="000F0CDE" w:rsidP="007157BF">
      <w:pPr>
        <w:numPr>
          <w:ilvl w:val="0"/>
          <w:numId w:val="19"/>
        </w:numPr>
        <w:spacing w:after="120"/>
        <w:jc w:val="both"/>
      </w:pPr>
      <w:r w:rsidRPr="00C624C5">
        <w:t>Z</w:t>
      </w:r>
      <w:r w:rsidR="001026B7" w:rsidRPr="00C624C5">
        <w:t>god</w:t>
      </w:r>
      <w:r w:rsidR="000E0C66" w:rsidRPr="00C624C5">
        <w:t xml:space="preserve">nie z art. 18 ust. 3 ustawy </w:t>
      </w:r>
      <w:proofErr w:type="spellStart"/>
      <w:r w:rsidR="000E0C66" w:rsidRPr="00C624C5">
        <w:t>Pzp</w:t>
      </w:r>
      <w:proofErr w:type="spellEnd"/>
      <w:r w:rsidR="001026B7" w:rsidRPr="00C624C5">
        <w:t xml:space="preserve"> </w:t>
      </w:r>
      <w:r w:rsidRPr="00C624C5">
        <w:t xml:space="preserve">Zamawiający </w:t>
      </w:r>
      <w:r w:rsidR="001026B7" w:rsidRPr="00C624C5">
        <w:t>nie ujawni informacji stanowiących tajemnicę przedsiębiorstwa, w rozumieniu ustawy o zwalczaniu nieuczciwej konkurencji, jeżeli Wykonawca, wraz z przekazaniem takich informacji, zastrze</w:t>
      </w:r>
      <w:r w:rsidRPr="00C624C5">
        <w:t>że</w:t>
      </w:r>
      <w:r w:rsidR="001026B7" w:rsidRPr="00C624C5">
        <w:t>, że nie mogą być one udostępniane, oraz wyka</w:t>
      </w:r>
      <w:r w:rsidRPr="00C624C5">
        <w:t>że</w:t>
      </w:r>
      <w:r w:rsidR="001026B7" w:rsidRPr="00C624C5">
        <w:t>, że zastrzeżone informacj</w:t>
      </w:r>
      <w:r w:rsidRPr="00C624C5">
        <w:t>e</w:t>
      </w:r>
      <w:r w:rsidR="001026B7" w:rsidRPr="00C624C5">
        <w:t xml:space="preserve"> stanowią tajemnicę przedsiębiorstwa. Wykonawca nie może zastrzec informacji, o których mowa w art. 222 ust. 5 ustawy </w:t>
      </w:r>
      <w:proofErr w:type="spellStart"/>
      <w:r w:rsidR="001026B7" w:rsidRPr="00C624C5">
        <w:t>Pzp</w:t>
      </w:r>
      <w:proofErr w:type="spellEnd"/>
      <w:r w:rsidR="001026B7" w:rsidRPr="00C624C5">
        <w:t>.</w:t>
      </w:r>
    </w:p>
    <w:p w14:paraId="1DAE0379" w14:textId="6A8A8AA7" w:rsidR="001026B7" w:rsidRDefault="001026B7" w:rsidP="007157BF">
      <w:pPr>
        <w:numPr>
          <w:ilvl w:val="0"/>
          <w:numId w:val="19"/>
        </w:numPr>
        <w:spacing w:after="120"/>
        <w:jc w:val="both"/>
      </w:pPr>
      <w:r w:rsidRPr="001026B7">
        <w:t>Zastrzeżenie informacji, które nie stanowią tajemnicy przedsiębiorstwa w rozumieniu ustawy o zwalczaniu nieuczciwej konkurencji</w:t>
      </w:r>
      <w:r w:rsidR="00C624C5">
        <w:t>,</w:t>
      </w:r>
      <w:r w:rsidRPr="001026B7">
        <w:t xml:space="preserve"> będzie traktowane jako bezskuteczne </w:t>
      </w:r>
      <w:r w:rsidR="007157BF">
        <w:br/>
      </w:r>
      <w:r w:rsidRPr="001026B7">
        <w:t xml:space="preserve">i skutkować będzie zgodnie z uchwałą SN z 20 października 2005 (sygn. III CZP 74/05) ich odtajnieniem. </w:t>
      </w:r>
    </w:p>
    <w:p w14:paraId="37C809E1" w14:textId="5FF60EB8" w:rsidR="001026B7" w:rsidRPr="001026B7" w:rsidRDefault="001026B7" w:rsidP="007157BF">
      <w:pPr>
        <w:pStyle w:val="Tekstpodstawowy"/>
        <w:widowControl w:val="0"/>
        <w:numPr>
          <w:ilvl w:val="0"/>
          <w:numId w:val="19"/>
        </w:numPr>
        <w:jc w:val="both"/>
      </w:pPr>
      <w:r w:rsidRPr="001026B7">
        <w:t xml:space="preserve">Zamawiający informuje, że w przypadku, kiedy Wykonawca otrzyma od niego wezwanie w trybie art. 224 ustawy </w:t>
      </w:r>
      <w:proofErr w:type="spellStart"/>
      <w:r w:rsidRPr="001026B7">
        <w:t>Pzp</w:t>
      </w:r>
      <w:proofErr w:type="spellEnd"/>
      <w:r w:rsidRPr="001026B7">
        <w:t>, a złożone przez niego wyjaśnienia i/lub dowody stanowić będą tajemnicę przedsiębiorstwa w rozumieniu przepisów ustawy o zwalczaniu nieuczciwej konkurencji, Wykonawcy będzie przysługiwało prawo zastrzeżenia ich jako tajemnica przedsiębiorstwa. Przedmiotowe zastrzeżenie zamawiający uzna za skuteczne wyłącznie w sytuacji, kiedy Wykonawca, oprócz samego zastrzeżenia, jednocześnie wykaże, iż dane informacje stanowią tajemnicę przedsiębiorstwa.</w:t>
      </w:r>
    </w:p>
    <w:p w14:paraId="102FDD2D" w14:textId="6060B27B" w:rsidR="00B9166D" w:rsidRDefault="00B9166D" w:rsidP="001D3C36">
      <w:pPr>
        <w:pStyle w:val="Tekstpodstawowy"/>
        <w:widowControl w:val="0"/>
        <w:numPr>
          <w:ilvl w:val="0"/>
          <w:numId w:val="19"/>
        </w:numPr>
        <w:ind w:left="357" w:hanging="357"/>
        <w:jc w:val="both"/>
      </w:pPr>
      <w:r w:rsidRPr="00E4058E">
        <w:t xml:space="preserve">Osobą uprawnioną przez Zamawiającego do </w:t>
      </w:r>
      <w:r>
        <w:t>komunikowania</w:t>
      </w:r>
      <w:r w:rsidRPr="00E4058E">
        <w:t xml:space="preserve"> się z</w:t>
      </w:r>
      <w:r>
        <w:t xml:space="preserve"> </w:t>
      </w:r>
      <w:r w:rsidRPr="00E4058E">
        <w:t xml:space="preserve">Wykonawcami jest: w kwestiach formalnych </w:t>
      </w:r>
      <w:r w:rsidRPr="00A14525">
        <w:t xml:space="preserve">– p. </w:t>
      </w:r>
      <w:r w:rsidR="00005338">
        <w:rPr>
          <w:lang w:val="pl-PL"/>
        </w:rPr>
        <w:t>Katarzyna</w:t>
      </w:r>
      <w:r w:rsidR="00261A42" w:rsidRPr="00A14525">
        <w:rPr>
          <w:lang w:val="pl-PL"/>
        </w:rPr>
        <w:t xml:space="preserve"> </w:t>
      </w:r>
      <w:r w:rsidR="00005338">
        <w:rPr>
          <w:lang w:val="pl-PL"/>
        </w:rPr>
        <w:t>SIEMKO</w:t>
      </w:r>
      <w:r w:rsidRPr="00A14525">
        <w:t>, tel. 261 430 1</w:t>
      </w:r>
      <w:r w:rsidR="00005338">
        <w:t>03</w:t>
      </w:r>
      <w:r w:rsidRPr="00A14525">
        <w:t>.</w:t>
      </w:r>
    </w:p>
    <w:p w14:paraId="1EF23E57" w14:textId="77777777" w:rsidR="001D3C36" w:rsidRDefault="001D3C36" w:rsidP="00675D51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</w:p>
    <w:p w14:paraId="6EC88F48" w14:textId="77777777" w:rsidR="00526D26" w:rsidRDefault="00526D26" w:rsidP="00675D51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</w:p>
    <w:p w14:paraId="416FB175" w14:textId="77777777" w:rsidR="001B4DC1" w:rsidRDefault="001B4DC1">
      <w:pPr>
        <w:pStyle w:val="Default"/>
        <w:numPr>
          <w:ilvl w:val="0"/>
          <w:numId w:val="4"/>
        </w:numPr>
        <w:spacing w:after="120" w:line="276" w:lineRule="auto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>
        <w:rPr>
          <w:rFonts w:ascii="Times New Roman" w:hAnsi="Times New Roman" w:cs="Times New Roman"/>
          <w:b/>
          <w:bCs/>
          <w:color w:val="auto"/>
          <w:u w:val="single"/>
        </w:rPr>
        <w:t>Sposób sporządzania oświadczeń i dokumentów</w:t>
      </w:r>
    </w:p>
    <w:p w14:paraId="74F79E55" w14:textId="77777777" w:rsidR="00E21FC2" w:rsidRPr="0074320E" w:rsidRDefault="00690296" w:rsidP="007157BF">
      <w:pPr>
        <w:pStyle w:val="Default"/>
        <w:numPr>
          <w:ilvl w:val="0"/>
          <w:numId w:val="32"/>
        </w:numPr>
        <w:ind w:left="357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color w:val="auto"/>
        </w:rPr>
        <w:t>W</w:t>
      </w:r>
      <w:r w:rsidRPr="0074320E">
        <w:rPr>
          <w:rFonts w:ascii="Times New Roman" w:hAnsi="Times New Roman" w:cs="Times New Roman"/>
          <w:bCs/>
          <w:color w:val="auto"/>
        </w:rPr>
        <w:t>nioski o dopuszczenie do udziału w postępowaniu,</w:t>
      </w:r>
      <w:r>
        <w:rPr>
          <w:rFonts w:ascii="Times New Roman" w:hAnsi="Times New Roman" w:cs="Times New Roman"/>
          <w:bCs/>
          <w:color w:val="auto"/>
        </w:rPr>
        <w:t xml:space="preserve"> oferty oraz </w:t>
      </w:r>
      <w:r w:rsidRPr="0074320E">
        <w:rPr>
          <w:rFonts w:ascii="Times New Roman" w:hAnsi="Times New Roman" w:cs="Times New Roman"/>
          <w:bCs/>
          <w:color w:val="auto"/>
        </w:rPr>
        <w:t xml:space="preserve">oświadczenia, o których mowa w art. 125 ust. 1 ustawy </w:t>
      </w:r>
      <w:proofErr w:type="spellStart"/>
      <w:r w:rsidRPr="0074320E">
        <w:rPr>
          <w:rFonts w:ascii="Times New Roman" w:hAnsi="Times New Roman" w:cs="Times New Roman"/>
          <w:bCs/>
          <w:color w:val="auto"/>
        </w:rPr>
        <w:t>Pzp</w:t>
      </w:r>
      <w:proofErr w:type="spellEnd"/>
      <w:r>
        <w:rPr>
          <w:rFonts w:ascii="Times New Roman" w:hAnsi="Times New Roman" w:cs="Times New Roman"/>
          <w:bCs/>
          <w:color w:val="auto"/>
        </w:rPr>
        <w:t xml:space="preserve"> </w:t>
      </w:r>
      <w:r w:rsidRPr="00690296">
        <w:rPr>
          <w:rFonts w:ascii="Times New Roman" w:hAnsi="Times New Roman" w:cs="Times New Roman"/>
          <w:b/>
          <w:bCs/>
          <w:color w:val="auto"/>
        </w:rPr>
        <w:t>sporządza się:</w:t>
      </w:r>
    </w:p>
    <w:p w14:paraId="5A8211FF" w14:textId="62FBBFB9" w:rsidR="00BC0038" w:rsidRPr="0074320E" w:rsidRDefault="00690296" w:rsidP="00526D26">
      <w:pPr>
        <w:pStyle w:val="Default"/>
        <w:numPr>
          <w:ilvl w:val="1"/>
          <w:numId w:val="32"/>
        </w:numPr>
        <w:ind w:left="584" w:hanging="22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(REKOMENDOWANE) </w:t>
      </w:r>
      <w:r w:rsidRPr="0074320E">
        <w:rPr>
          <w:rFonts w:ascii="Times New Roman" w:hAnsi="Times New Roman" w:cs="Times New Roman"/>
          <w:b/>
          <w:bCs/>
          <w:color w:val="auto"/>
        </w:rPr>
        <w:t>w postaci elektronicznej</w:t>
      </w:r>
      <w:r w:rsidRPr="0074320E">
        <w:rPr>
          <w:rFonts w:ascii="Times New Roman" w:hAnsi="Times New Roman" w:cs="Times New Roman"/>
          <w:bCs/>
          <w:color w:val="auto"/>
        </w:rPr>
        <w:t xml:space="preserve">, w formatach danych określonych w przepisach wydanych na podstawie art. 18 ustawy z dnia 17 lutego 2005 r. o informatyzacji działalności podmiotów realizujących zadania publiczne </w:t>
      </w:r>
      <w:r w:rsidR="001D3C36">
        <w:rPr>
          <w:rFonts w:ascii="Times New Roman" w:hAnsi="Times New Roman" w:cs="Times New Roman"/>
          <w:bCs/>
          <w:color w:val="auto"/>
        </w:rPr>
        <w:br/>
      </w:r>
      <w:r w:rsidRPr="0074320E">
        <w:rPr>
          <w:rFonts w:ascii="Times New Roman" w:hAnsi="Times New Roman" w:cs="Times New Roman"/>
          <w:bCs/>
          <w:color w:val="auto"/>
        </w:rPr>
        <w:t>(</w:t>
      </w:r>
      <w:proofErr w:type="spellStart"/>
      <w:r w:rsidR="0075713E">
        <w:rPr>
          <w:rFonts w:ascii="Times New Roman" w:hAnsi="Times New Roman" w:cs="Times New Roman"/>
          <w:bCs/>
          <w:color w:val="auto"/>
        </w:rPr>
        <w:t>t.j</w:t>
      </w:r>
      <w:proofErr w:type="spellEnd"/>
      <w:r w:rsidR="0075713E">
        <w:rPr>
          <w:rFonts w:ascii="Times New Roman" w:hAnsi="Times New Roman" w:cs="Times New Roman"/>
          <w:bCs/>
          <w:color w:val="auto"/>
        </w:rPr>
        <w:t xml:space="preserve">. </w:t>
      </w:r>
      <w:r w:rsidRPr="0074320E">
        <w:rPr>
          <w:rFonts w:ascii="Times New Roman" w:hAnsi="Times New Roman" w:cs="Times New Roman"/>
          <w:bCs/>
          <w:color w:val="auto"/>
        </w:rPr>
        <w:t>Dz. U. z 202</w:t>
      </w:r>
      <w:r w:rsidR="0075713E">
        <w:rPr>
          <w:rFonts w:ascii="Times New Roman" w:hAnsi="Times New Roman" w:cs="Times New Roman"/>
          <w:bCs/>
          <w:color w:val="auto"/>
        </w:rPr>
        <w:t>5</w:t>
      </w:r>
      <w:r w:rsidRPr="0074320E">
        <w:rPr>
          <w:rFonts w:ascii="Times New Roman" w:hAnsi="Times New Roman" w:cs="Times New Roman"/>
          <w:bCs/>
          <w:color w:val="auto"/>
        </w:rPr>
        <w:t xml:space="preserve"> r. poz. </w:t>
      </w:r>
      <w:r w:rsidR="0075713E">
        <w:rPr>
          <w:rFonts w:ascii="Times New Roman" w:hAnsi="Times New Roman" w:cs="Times New Roman"/>
          <w:bCs/>
          <w:color w:val="auto"/>
        </w:rPr>
        <w:t>1703</w:t>
      </w:r>
      <w:r w:rsidR="00626906">
        <w:rPr>
          <w:rFonts w:ascii="Times New Roman" w:hAnsi="Times New Roman" w:cs="Times New Roman"/>
          <w:bCs/>
          <w:color w:val="auto"/>
        </w:rPr>
        <w:t xml:space="preserve"> z </w:t>
      </w:r>
      <w:proofErr w:type="spellStart"/>
      <w:r w:rsidR="00626906">
        <w:rPr>
          <w:rFonts w:ascii="Times New Roman" w:hAnsi="Times New Roman" w:cs="Times New Roman"/>
          <w:bCs/>
          <w:color w:val="auto"/>
        </w:rPr>
        <w:t>późn</w:t>
      </w:r>
      <w:proofErr w:type="spellEnd"/>
      <w:r w:rsidR="00626906">
        <w:rPr>
          <w:rFonts w:ascii="Times New Roman" w:hAnsi="Times New Roman" w:cs="Times New Roman"/>
          <w:bCs/>
          <w:color w:val="auto"/>
        </w:rPr>
        <w:t>. zm.</w:t>
      </w:r>
      <w:r w:rsidRPr="0074320E">
        <w:rPr>
          <w:rFonts w:ascii="Times New Roman" w:hAnsi="Times New Roman" w:cs="Times New Roman"/>
          <w:bCs/>
          <w:color w:val="auto"/>
        </w:rPr>
        <w:t xml:space="preserve">), z uwzględnieniem rodzaju przekazywanych danych, </w:t>
      </w:r>
      <w:r w:rsidRPr="0074320E">
        <w:rPr>
          <w:rFonts w:ascii="Times New Roman" w:hAnsi="Times New Roman" w:cs="Times New Roman"/>
          <w:b/>
          <w:bCs/>
          <w:color w:val="auto"/>
        </w:rPr>
        <w:t>i opatruje się kwalifikowanym podpisem elektronicznym</w:t>
      </w:r>
      <w:r w:rsidR="008C48D9">
        <w:rPr>
          <w:rFonts w:ascii="Times New Roman" w:hAnsi="Times New Roman" w:cs="Times New Roman"/>
          <w:bCs/>
          <w:color w:val="auto"/>
        </w:rPr>
        <w:t xml:space="preserve"> lub</w:t>
      </w:r>
    </w:p>
    <w:p w14:paraId="4AF94BDD" w14:textId="77777777" w:rsidR="00BC0038" w:rsidRDefault="008736C1" w:rsidP="007157BF">
      <w:pPr>
        <w:pStyle w:val="Default"/>
        <w:numPr>
          <w:ilvl w:val="1"/>
          <w:numId w:val="32"/>
        </w:numPr>
        <w:spacing w:after="120"/>
        <w:ind w:left="584" w:hanging="22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 postaci papierowej</w:t>
      </w:r>
      <w:r w:rsidR="008C48D9">
        <w:rPr>
          <w:rFonts w:ascii="Times New Roman" w:hAnsi="Times New Roman" w:cs="Times New Roman"/>
          <w:bCs/>
        </w:rPr>
        <w:t xml:space="preserve"> i opatruje się własnoręcznym podpisem.</w:t>
      </w:r>
    </w:p>
    <w:p w14:paraId="58E02A29" w14:textId="140F61D1" w:rsidR="00690296" w:rsidRDefault="008C48D9" w:rsidP="007157BF">
      <w:pPr>
        <w:pStyle w:val="Default"/>
        <w:numPr>
          <w:ilvl w:val="0"/>
          <w:numId w:val="32"/>
        </w:numPr>
        <w:spacing w:after="120"/>
        <w:ind w:left="357" w:hanging="357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P</w:t>
      </w:r>
      <w:r w:rsidR="00690296" w:rsidRPr="0074320E">
        <w:rPr>
          <w:rFonts w:ascii="Times New Roman" w:hAnsi="Times New Roman" w:cs="Times New Roman"/>
          <w:bCs/>
          <w:color w:val="auto"/>
        </w:rPr>
        <w:t xml:space="preserve">odmiotowe środki dowodowe, w tym oświadczenie, o którym mowa w art. 117 ust. 4 ustawy </w:t>
      </w:r>
      <w:proofErr w:type="spellStart"/>
      <w:r w:rsidR="00690296" w:rsidRPr="0074320E">
        <w:rPr>
          <w:rFonts w:ascii="Times New Roman" w:hAnsi="Times New Roman" w:cs="Times New Roman"/>
          <w:bCs/>
          <w:color w:val="auto"/>
        </w:rPr>
        <w:t>Pzp</w:t>
      </w:r>
      <w:proofErr w:type="spellEnd"/>
      <w:r w:rsidR="00690296" w:rsidRPr="0074320E">
        <w:rPr>
          <w:rFonts w:ascii="Times New Roman" w:hAnsi="Times New Roman" w:cs="Times New Roman"/>
          <w:bCs/>
          <w:color w:val="auto"/>
        </w:rPr>
        <w:t xml:space="preserve">, oraz zobowiązanie podmiotu udostępniającego zasoby, o którym mowa </w:t>
      </w:r>
      <w:r w:rsidR="00690296" w:rsidRPr="0074320E">
        <w:rPr>
          <w:rFonts w:ascii="Times New Roman" w:hAnsi="Times New Roman" w:cs="Times New Roman"/>
          <w:bCs/>
          <w:color w:val="auto"/>
        </w:rPr>
        <w:br/>
        <w:t xml:space="preserve">w art. 118 ust. 3 ustawy </w:t>
      </w:r>
      <w:proofErr w:type="spellStart"/>
      <w:r w:rsidR="00690296" w:rsidRPr="0074320E">
        <w:rPr>
          <w:rFonts w:ascii="Times New Roman" w:hAnsi="Times New Roman" w:cs="Times New Roman"/>
          <w:bCs/>
          <w:color w:val="auto"/>
        </w:rPr>
        <w:t>Pzp</w:t>
      </w:r>
      <w:proofErr w:type="spellEnd"/>
      <w:r w:rsidR="00690296" w:rsidRPr="0074320E">
        <w:rPr>
          <w:rFonts w:ascii="Times New Roman" w:hAnsi="Times New Roman" w:cs="Times New Roman"/>
          <w:bCs/>
          <w:color w:val="auto"/>
        </w:rPr>
        <w:t>,</w:t>
      </w:r>
      <w:r w:rsidR="00122FBE">
        <w:rPr>
          <w:rFonts w:ascii="Times New Roman" w:hAnsi="Times New Roman" w:cs="Times New Roman"/>
          <w:bCs/>
          <w:color w:val="auto"/>
        </w:rPr>
        <w:t xml:space="preserve"> przedmiotowe środki dowodowe, </w:t>
      </w:r>
      <w:r w:rsidR="00690296" w:rsidRPr="0074320E">
        <w:rPr>
          <w:rFonts w:ascii="Times New Roman" w:hAnsi="Times New Roman" w:cs="Times New Roman"/>
          <w:bCs/>
          <w:color w:val="auto"/>
        </w:rPr>
        <w:t xml:space="preserve">pełnomocnictwo, </w:t>
      </w:r>
      <w:r w:rsidR="00690296" w:rsidRPr="008C48D9">
        <w:rPr>
          <w:rFonts w:ascii="Times New Roman" w:hAnsi="Times New Roman" w:cs="Times New Roman"/>
          <w:b/>
          <w:bCs/>
          <w:color w:val="auto"/>
        </w:rPr>
        <w:t>sporządza się w postaci elektronicznej</w:t>
      </w:r>
      <w:r w:rsidR="00690296" w:rsidRPr="008C48D9">
        <w:rPr>
          <w:rFonts w:ascii="Times New Roman" w:hAnsi="Times New Roman" w:cs="Times New Roman"/>
          <w:bCs/>
          <w:color w:val="auto"/>
        </w:rPr>
        <w:t xml:space="preserve">, w formatach danych określonych w przepisach wydanych na podstawie art. 18 ustawy z dnia 17 lutego 2005 r. o informatyzacji działalności podmiotów </w:t>
      </w:r>
      <w:r>
        <w:rPr>
          <w:rFonts w:ascii="Times New Roman" w:hAnsi="Times New Roman" w:cs="Times New Roman"/>
          <w:bCs/>
          <w:color w:val="auto"/>
        </w:rPr>
        <w:t>realizujących zadania publiczne</w:t>
      </w:r>
      <w:r w:rsidR="00690296" w:rsidRPr="008C48D9">
        <w:rPr>
          <w:rFonts w:ascii="Times New Roman" w:hAnsi="Times New Roman" w:cs="Times New Roman"/>
          <w:bCs/>
          <w:color w:val="auto"/>
        </w:rPr>
        <w:t xml:space="preserve">, z uwzględnieniem rodzaju przekazywanych danych, </w:t>
      </w:r>
      <w:r w:rsidR="00690296" w:rsidRPr="008C48D9">
        <w:rPr>
          <w:rFonts w:ascii="Times New Roman" w:hAnsi="Times New Roman" w:cs="Times New Roman"/>
          <w:b/>
          <w:bCs/>
          <w:color w:val="auto"/>
        </w:rPr>
        <w:t>i opatruje się kwalifikowanym podpisem elektronicznym</w:t>
      </w:r>
      <w:r w:rsidR="00690296" w:rsidRPr="008C48D9">
        <w:rPr>
          <w:rFonts w:ascii="Times New Roman" w:hAnsi="Times New Roman" w:cs="Times New Roman"/>
          <w:bCs/>
          <w:color w:val="auto"/>
        </w:rPr>
        <w:t>.</w:t>
      </w:r>
    </w:p>
    <w:p w14:paraId="5B65E0A7" w14:textId="77777777" w:rsidR="00605B64" w:rsidRPr="008C48D9" w:rsidRDefault="00605B64" w:rsidP="00605B64">
      <w:pPr>
        <w:pStyle w:val="Default"/>
        <w:spacing w:after="120"/>
        <w:jc w:val="both"/>
        <w:rPr>
          <w:rFonts w:ascii="Times New Roman" w:hAnsi="Times New Roman" w:cs="Times New Roman"/>
          <w:bCs/>
          <w:color w:val="auto"/>
        </w:rPr>
      </w:pPr>
    </w:p>
    <w:p w14:paraId="61DCE5EA" w14:textId="1F2DB27F" w:rsidR="00E21FC2" w:rsidRDefault="00E21FC2" w:rsidP="007157BF">
      <w:pPr>
        <w:pStyle w:val="Default"/>
        <w:numPr>
          <w:ilvl w:val="0"/>
          <w:numId w:val="32"/>
        </w:numPr>
        <w:spacing w:after="120"/>
        <w:ind w:left="357" w:hanging="357"/>
        <w:jc w:val="both"/>
        <w:rPr>
          <w:rFonts w:ascii="Times New Roman" w:hAnsi="Times New Roman" w:cs="Times New Roman"/>
          <w:bCs/>
        </w:rPr>
      </w:pPr>
      <w:r w:rsidRPr="00E21FC2">
        <w:rPr>
          <w:rFonts w:ascii="Times New Roman" w:hAnsi="Times New Roman" w:cs="Times New Roman"/>
          <w:bCs/>
        </w:rPr>
        <w:lastRenderedPageBreak/>
        <w:t xml:space="preserve">Informacje, oświadczenia lub dokumenty, inne niż określone w </w:t>
      </w:r>
      <w:r w:rsidRPr="008C48D9">
        <w:rPr>
          <w:rFonts w:ascii="Times New Roman" w:hAnsi="Times New Roman" w:cs="Times New Roman"/>
          <w:bCs/>
        </w:rPr>
        <w:t xml:space="preserve">pkt </w:t>
      </w:r>
      <w:r w:rsidR="008C48D9" w:rsidRPr="008C48D9">
        <w:rPr>
          <w:rFonts w:ascii="Times New Roman" w:hAnsi="Times New Roman" w:cs="Times New Roman"/>
          <w:bCs/>
        </w:rPr>
        <w:t>2</w:t>
      </w:r>
      <w:r w:rsidRPr="00E21FC2">
        <w:rPr>
          <w:rFonts w:ascii="Times New Roman" w:hAnsi="Times New Roman" w:cs="Times New Roman"/>
          <w:bCs/>
        </w:rPr>
        <w:t xml:space="preserve">, przekazywane </w:t>
      </w:r>
      <w:r w:rsidR="001D3C36">
        <w:rPr>
          <w:rFonts w:ascii="Times New Roman" w:hAnsi="Times New Roman" w:cs="Times New Roman"/>
          <w:bCs/>
        </w:rPr>
        <w:br/>
      </w:r>
      <w:r w:rsidRPr="00E21FC2">
        <w:rPr>
          <w:rFonts w:ascii="Times New Roman" w:hAnsi="Times New Roman" w:cs="Times New Roman"/>
          <w:bCs/>
        </w:rPr>
        <w:t xml:space="preserve">w postępowaniu, sporządza się w postaci elektronicznej, w formatach danych określonych w przepisach wydanych na podstawie art. 18 ustawy z dnia 17 lutego 2005r. o informatyzacji działalności podmiotów realizujących zadania publiczne lub jako tekst wpisany bezpośrednio do wiadomości przekazywanej przy użyciu </w:t>
      </w:r>
      <w:r w:rsidR="00DE7D94">
        <w:rPr>
          <w:rFonts w:ascii="Times New Roman" w:hAnsi="Times New Roman" w:cs="Times New Roman"/>
          <w:bCs/>
        </w:rPr>
        <w:t>P</w:t>
      </w:r>
      <w:r w:rsidR="00626906">
        <w:rPr>
          <w:rFonts w:ascii="Times New Roman" w:hAnsi="Times New Roman" w:cs="Times New Roman"/>
          <w:bCs/>
        </w:rPr>
        <w:t>latformy</w:t>
      </w:r>
      <w:r w:rsidR="00EE40A1">
        <w:rPr>
          <w:rFonts w:ascii="Times New Roman" w:hAnsi="Times New Roman" w:cs="Times New Roman"/>
          <w:bCs/>
        </w:rPr>
        <w:t>.</w:t>
      </w:r>
    </w:p>
    <w:p w14:paraId="726D1C25" w14:textId="1D78299A" w:rsidR="00EE40A1" w:rsidRPr="009504D5" w:rsidRDefault="00DA7282" w:rsidP="001D3C36">
      <w:pPr>
        <w:pStyle w:val="Default"/>
        <w:numPr>
          <w:ilvl w:val="0"/>
          <w:numId w:val="32"/>
        </w:numPr>
        <w:spacing w:after="120"/>
        <w:ind w:left="357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Spośród formatów danych określonych Rozporządzeniem Rady Ministrów z dnia</w:t>
      </w:r>
      <w:r w:rsidR="001D3C36">
        <w:rPr>
          <w:rFonts w:ascii="Times New Roman" w:hAnsi="Times New Roman" w:cs="Times New Roman"/>
          <w:bCs/>
        </w:rPr>
        <w:br/>
      </w:r>
      <w:r w:rsidR="00626906" w:rsidRPr="00626906">
        <w:rPr>
          <w:rFonts w:ascii="Times New Roman" w:hAnsi="Times New Roman" w:cs="Times New Roman"/>
          <w:bCs/>
        </w:rPr>
        <w:t>21 maja 2024 r.</w:t>
      </w:r>
      <w:r>
        <w:rPr>
          <w:rFonts w:ascii="Times New Roman" w:hAnsi="Times New Roman" w:cs="Times New Roman"/>
          <w:bCs/>
        </w:rPr>
        <w:t xml:space="preserve"> w sprawie Krajowych Ram Interoperacyjności, </w:t>
      </w:r>
      <w:r w:rsidR="009504D5" w:rsidRPr="009504D5">
        <w:rPr>
          <w:rFonts w:ascii="Times New Roman" w:hAnsi="Times New Roman" w:cs="Times New Roman"/>
          <w:bCs/>
        </w:rPr>
        <w:t xml:space="preserve">minimalnych wymagań </w:t>
      </w:r>
      <w:r w:rsidR="00626906">
        <w:rPr>
          <w:rFonts w:ascii="Times New Roman" w:hAnsi="Times New Roman" w:cs="Times New Roman"/>
          <w:bCs/>
        </w:rPr>
        <w:br/>
      </w:r>
      <w:r w:rsidR="009504D5" w:rsidRPr="009504D5">
        <w:rPr>
          <w:rFonts w:ascii="Times New Roman" w:hAnsi="Times New Roman" w:cs="Times New Roman"/>
          <w:bCs/>
        </w:rPr>
        <w:t>dla rejestrów publicznych i wymiany informacji w postaci elektronicznej oraz minimalnych wymagań dla systemów teleinformatycznych</w:t>
      </w:r>
      <w:r w:rsidR="009504D5">
        <w:rPr>
          <w:rFonts w:ascii="Times New Roman" w:hAnsi="Times New Roman" w:cs="Times New Roman"/>
          <w:bCs/>
        </w:rPr>
        <w:t xml:space="preserve"> (</w:t>
      </w:r>
      <w:proofErr w:type="spellStart"/>
      <w:r w:rsidR="009504D5">
        <w:rPr>
          <w:rFonts w:ascii="Times New Roman" w:hAnsi="Times New Roman" w:cs="Times New Roman"/>
          <w:bCs/>
        </w:rPr>
        <w:t>t.j</w:t>
      </w:r>
      <w:proofErr w:type="spellEnd"/>
      <w:r w:rsidR="009504D5">
        <w:rPr>
          <w:rFonts w:ascii="Times New Roman" w:hAnsi="Times New Roman" w:cs="Times New Roman"/>
          <w:bCs/>
        </w:rPr>
        <w:t>. Dz. U. z 20</w:t>
      </w:r>
      <w:r w:rsidR="00626906">
        <w:rPr>
          <w:rFonts w:ascii="Times New Roman" w:hAnsi="Times New Roman" w:cs="Times New Roman"/>
          <w:bCs/>
        </w:rPr>
        <w:t>24</w:t>
      </w:r>
      <w:r w:rsidR="009504D5">
        <w:rPr>
          <w:rFonts w:ascii="Times New Roman" w:hAnsi="Times New Roman" w:cs="Times New Roman"/>
          <w:bCs/>
        </w:rPr>
        <w:t xml:space="preserve"> r. </w:t>
      </w:r>
      <w:r w:rsidR="001D3C36">
        <w:rPr>
          <w:rFonts w:ascii="Times New Roman" w:hAnsi="Times New Roman" w:cs="Times New Roman"/>
          <w:bCs/>
        </w:rPr>
        <w:br/>
      </w:r>
      <w:r w:rsidR="009504D5">
        <w:rPr>
          <w:rFonts w:ascii="Times New Roman" w:hAnsi="Times New Roman" w:cs="Times New Roman"/>
          <w:bCs/>
        </w:rPr>
        <w:t xml:space="preserve">poz. </w:t>
      </w:r>
      <w:r w:rsidR="00626906">
        <w:rPr>
          <w:rFonts w:ascii="Times New Roman" w:hAnsi="Times New Roman" w:cs="Times New Roman"/>
          <w:bCs/>
        </w:rPr>
        <w:t>773</w:t>
      </w:r>
      <w:r w:rsidR="009504D5">
        <w:rPr>
          <w:rFonts w:ascii="Times New Roman" w:hAnsi="Times New Roman" w:cs="Times New Roman"/>
          <w:bCs/>
        </w:rPr>
        <w:t xml:space="preserve">) na podstawie </w:t>
      </w:r>
      <w:r w:rsidR="009504D5" w:rsidRPr="008C48D9">
        <w:rPr>
          <w:rFonts w:ascii="Times New Roman" w:hAnsi="Times New Roman" w:cs="Times New Roman"/>
          <w:bCs/>
          <w:color w:val="auto"/>
        </w:rPr>
        <w:t xml:space="preserve">art. 18 ustawy z dnia 17 lutego 2005 r. o informatyzacji działalności podmiotów </w:t>
      </w:r>
      <w:r w:rsidR="009504D5">
        <w:rPr>
          <w:rFonts w:ascii="Times New Roman" w:hAnsi="Times New Roman" w:cs="Times New Roman"/>
          <w:bCs/>
          <w:color w:val="auto"/>
        </w:rPr>
        <w:t xml:space="preserve">realizujących zadania publiczne, </w:t>
      </w:r>
      <w:r w:rsidR="009504D5" w:rsidRPr="009504D5">
        <w:rPr>
          <w:rFonts w:ascii="Times New Roman" w:hAnsi="Times New Roman" w:cs="Times New Roman"/>
          <w:b/>
          <w:bCs/>
          <w:color w:val="auto"/>
        </w:rPr>
        <w:t>Zamawiający szczególnie rekomenduje</w:t>
      </w:r>
      <w:r w:rsidR="007508C8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7508C8" w:rsidRPr="007508C8">
        <w:rPr>
          <w:rFonts w:ascii="Times New Roman" w:hAnsi="Times New Roman" w:cs="Times New Roman"/>
          <w:b/>
          <w:bCs/>
        </w:rPr>
        <w:t>stosowanie następujących formatów danych:</w:t>
      </w:r>
    </w:p>
    <w:p w14:paraId="5EDDA4FC" w14:textId="77777777" w:rsidR="009504D5" w:rsidRDefault="009504D5" w:rsidP="001D3C36">
      <w:pPr>
        <w:pStyle w:val="Default"/>
        <w:numPr>
          <w:ilvl w:val="1"/>
          <w:numId w:val="32"/>
        </w:numPr>
        <w:ind w:left="584" w:hanging="22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do danych zawierających dokumenty tekstowe</w:t>
      </w:r>
      <w:r w:rsidR="007508C8">
        <w:rPr>
          <w:rFonts w:ascii="Times New Roman" w:hAnsi="Times New Roman" w:cs="Times New Roman"/>
          <w:bCs/>
        </w:rPr>
        <w:t xml:space="preserve"> lub</w:t>
      </w:r>
      <w:r>
        <w:rPr>
          <w:rFonts w:ascii="Times New Roman" w:hAnsi="Times New Roman" w:cs="Times New Roman"/>
          <w:bCs/>
        </w:rPr>
        <w:t xml:space="preserve"> tekstowo-graficzne</w:t>
      </w:r>
      <w:r w:rsidR="007508C8"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/>
          <w:bCs/>
        </w:rPr>
        <w:t xml:space="preserve"> </w:t>
      </w:r>
    </w:p>
    <w:p w14:paraId="780F46F6" w14:textId="77777777" w:rsidR="009504D5" w:rsidRDefault="009504D5" w:rsidP="001D3C36">
      <w:pPr>
        <w:pStyle w:val="Default"/>
        <w:ind w:left="5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.pdf, .</w:t>
      </w:r>
      <w:proofErr w:type="spellStart"/>
      <w:r>
        <w:rPr>
          <w:rFonts w:ascii="Times New Roman" w:hAnsi="Times New Roman" w:cs="Times New Roman"/>
          <w:bCs/>
        </w:rPr>
        <w:t>doc</w:t>
      </w:r>
      <w:proofErr w:type="spellEnd"/>
      <w:r>
        <w:rPr>
          <w:rFonts w:ascii="Times New Roman" w:hAnsi="Times New Roman" w:cs="Times New Roman"/>
          <w:bCs/>
        </w:rPr>
        <w:t>, .xls, .</w:t>
      </w:r>
      <w:proofErr w:type="spellStart"/>
      <w:r>
        <w:rPr>
          <w:rFonts w:ascii="Times New Roman" w:hAnsi="Times New Roman" w:cs="Times New Roman"/>
          <w:bCs/>
        </w:rPr>
        <w:t>docx</w:t>
      </w:r>
      <w:proofErr w:type="spellEnd"/>
      <w:r>
        <w:rPr>
          <w:rFonts w:ascii="Times New Roman" w:hAnsi="Times New Roman" w:cs="Times New Roman"/>
          <w:bCs/>
        </w:rPr>
        <w:t>, .</w:t>
      </w:r>
      <w:proofErr w:type="spellStart"/>
      <w:r>
        <w:rPr>
          <w:rFonts w:ascii="Times New Roman" w:hAnsi="Times New Roman" w:cs="Times New Roman"/>
          <w:bCs/>
        </w:rPr>
        <w:t>xlsx</w:t>
      </w:r>
      <w:proofErr w:type="spellEnd"/>
      <w:r w:rsidR="007508C8">
        <w:rPr>
          <w:rFonts w:ascii="Times New Roman" w:hAnsi="Times New Roman" w:cs="Times New Roman"/>
          <w:bCs/>
        </w:rPr>
        <w:t>,</w:t>
      </w:r>
    </w:p>
    <w:p w14:paraId="7D224F63" w14:textId="77777777" w:rsidR="009504D5" w:rsidRDefault="009504D5" w:rsidP="001D3C36">
      <w:pPr>
        <w:pStyle w:val="Default"/>
        <w:numPr>
          <w:ilvl w:val="1"/>
          <w:numId w:val="32"/>
        </w:numPr>
        <w:ind w:left="584" w:hanging="22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do danych </w:t>
      </w:r>
      <w:r w:rsidR="007508C8">
        <w:rPr>
          <w:rFonts w:ascii="Times New Roman" w:hAnsi="Times New Roman" w:cs="Times New Roman"/>
          <w:bCs/>
        </w:rPr>
        <w:t>zawierających informację graficzną:</w:t>
      </w:r>
    </w:p>
    <w:p w14:paraId="284C8B44" w14:textId="77777777" w:rsidR="007508C8" w:rsidRDefault="007508C8" w:rsidP="001D3C36">
      <w:pPr>
        <w:pStyle w:val="Default"/>
        <w:ind w:left="5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.jpg, .</w:t>
      </w:r>
      <w:proofErr w:type="spellStart"/>
      <w:r>
        <w:rPr>
          <w:rFonts w:ascii="Times New Roman" w:hAnsi="Times New Roman" w:cs="Times New Roman"/>
          <w:bCs/>
        </w:rPr>
        <w:t>tif</w:t>
      </w:r>
      <w:proofErr w:type="spellEnd"/>
      <w:r>
        <w:rPr>
          <w:rFonts w:ascii="Times New Roman" w:hAnsi="Times New Roman" w:cs="Times New Roman"/>
          <w:bCs/>
        </w:rPr>
        <w:t>, .</w:t>
      </w:r>
      <w:proofErr w:type="spellStart"/>
      <w:r>
        <w:rPr>
          <w:rFonts w:ascii="Times New Roman" w:hAnsi="Times New Roman" w:cs="Times New Roman"/>
          <w:bCs/>
        </w:rPr>
        <w:t>png</w:t>
      </w:r>
      <w:proofErr w:type="spellEnd"/>
      <w:r>
        <w:rPr>
          <w:rFonts w:ascii="Times New Roman" w:hAnsi="Times New Roman" w:cs="Times New Roman"/>
          <w:bCs/>
        </w:rPr>
        <w:t>,</w:t>
      </w:r>
    </w:p>
    <w:p w14:paraId="1B8784C0" w14:textId="77777777" w:rsidR="007508C8" w:rsidRDefault="007508C8" w:rsidP="001D3C36">
      <w:pPr>
        <w:pStyle w:val="Default"/>
        <w:numPr>
          <w:ilvl w:val="1"/>
          <w:numId w:val="32"/>
        </w:numPr>
        <w:ind w:left="584" w:hanging="22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do kompresji (zmniejszenia objętości) dokumentów elektronicznych:</w:t>
      </w:r>
    </w:p>
    <w:p w14:paraId="38FC7372" w14:textId="77777777" w:rsidR="007508C8" w:rsidRDefault="007508C8" w:rsidP="001D3C36">
      <w:pPr>
        <w:pStyle w:val="Default"/>
        <w:ind w:left="5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.zip, .7Z.</w:t>
      </w:r>
    </w:p>
    <w:p w14:paraId="47E5B102" w14:textId="7CEBB0AE" w:rsidR="00E21FC2" w:rsidRDefault="00E21FC2" w:rsidP="007157BF">
      <w:pPr>
        <w:pStyle w:val="Default"/>
        <w:numPr>
          <w:ilvl w:val="0"/>
          <w:numId w:val="32"/>
        </w:numPr>
        <w:spacing w:after="120"/>
        <w:ind w:left="357" w:hanging="357"/>
        <w:jc w:val="both"/>
        <w:rPr>
          <w:rFonts w:ascii="Times New Roman" w:hAnsi="Times New Roman" w:cs="Times New Roman"/>
          <w:bCs/>
        </w:rPr>
      </w:pPr>
      <w:r w:rsidRPr="00E21FC2">
        <w:rPr>
          <w:rFonts w:ascii="Times New Roman" w:hAnsi="Times New Roman" w:cs="Times New Roman"/>
          <w:bCs/>
        </w:rPr>
        <w:t>Podmiotowe środki dowodowe</w:t>
      </w:r>
      <w:r w:rsidR="00122FBE">
        <w:rPr>
          <w:rFonts w:ascii="Times New Roman" w:hAnsi="Times New Roman" w:cs="Times New Roman"/>
          <w:bCs/>
        </w:rPr>
        <w:t>, przedmiotowe środki dowodowe</w:t>
      </w:r>
      <w:r w:rsidR="000B4162">
        <w:rPr>
          <w:rFonts w:ascii="Times New Roman" w:hAnsi="Times New Roman" w:cs="Times New Roman"/>
          <w:bCs/>
        </w:rPr>
        <w:t xml:space="preserve"> </w:t>
      </w:r>
      <w:r w:rsidRPr="00E21FC2">
        <w:rPr>
          <w:rFonts w:ascii="Times New Roman" w:hAnsi="Times New Roman" w:cs="Times New Roman"/>
          <w:bCs/>
        </w:rPr>
        <w:t>oraz inne dokumenty lub oświadczenia, sporządzone w języku obcym przekazuje się wraz z tłumaczeniem na język polski.</w:t>
      </w:r>
    </w:p>
    <w:p w14:paraId="51C47656" w14:textId="4952A53B" w:rsidR="00995977" w:rsidRDefault="00DB2F4E" w:rsidP="007157BF">
      <w:pPr>
        <w:pStyle w:val="Default"/>
        <w:numPr>
          <w:ilvl w:val="0"/>
          <w:numId w:val="32"/>
        </w:numPr>
        <w:spacing w:after="120"/>
        <w:ind w:left="357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 przypadku gdy podmiotowe środki dowodowe, </w:t>
      </w:r>
      <w:r w:rsidR="00312DBE">
        <w:rPr>
          <w:rFonts w:ascii="Times New Roman" w:hAnsi="Times New Roman" w:cs="Times New Roman"/>
          <w:bCs/>
        </w:rPr>
        <w:t xml:space="preserve">przedmiotowe środki dowodowe </w:t>
      </w:r>
      <w:r>
        <w:rPr>
          <w:rFonts w:ascii="Times New Roman" w:hAnsi="Times New Roman" w:cs="Times New Roman"/>
          <w:bCs/>
        </w:rPr>
        <w:t xml:space="preserve">inne dokumenty lub dokumenty potwierdzające umocowanie do reprezentowania odpowiednio Wykonawcy, Wykonawców wspólnie ubiegających się </w:t>
      </w:r>
      <w:r w:rsidR="001464AF">
        <w:rPr>
          <w:rFonts w:ascii="Times New Roman" w:hAnsi="Times New Roman" w:cs="Times New Roman"/>
          <w:bCs/>
        </w:rPr>
        <w:t xml:space="preserve">o udzielenie zamówienia, podmiotu udostępniającego zasoby na zasadach określonych w art. 118 ustawy </w:t>
      </w:r>
      <w:proofErr w:type="spellStart"/>
      <w:r w:rsidR="001464AF">
        <w:rPr>
          <w:rFonts w:ascii="Times New Roman" w:hAnsi="Times New Roman" w:cs="Times New Roman"/>
          <w:bCs/>
        </w:rPr>
        <w:t>Pzp</w:t>
      </w:r>
      <w:proofErr w:type="spellEnd"/>
      <w:r w:rsidR="001464AF">
        <w:rPr>
          <w:rFonts w:ascii="Times New Roman" w:hAnsi="Times New Roman" w:cs="Times New Roman"/>
          <w:bCs/>
        </w:rPr>
        <w:t xml:space="preserve"> lub podwykonawcy niebędącego podmiotem udostępniającym zasoby na takich zasadach:</w:t>
      </w:r>
    </w:p>
    <w:p w14:paraId="78FCAE8F" w14:textId="5F75D670" w:rsidR="001464AF" w:rsidRDefault="001464AF" w:rsidP="007157BF">
      <w:pPr>
        <w:pStyle w:val="Default"/>
        <w:numPr>
          <w:ilvl w:val="1"/>
          <w:numId w:val="36"/>
        </w:numPr>
        <w:spacing w:after="120"/>
        <w:ind w:left="714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zostały wystawione przez </w:t>
      </w:r>
      <w:r w:rsidRPr="001464AF">
        <w:rPr>
          <w:rFonts w:ascii="Times New Roman" w:hAnsi="Times New Roman" w:cs="Times New Roman"/>
          <w:b/>
          <w:bCs/>
        </w:rPr>
        <w:t xml:space="preserve">upoważnione podmioty </w:t>
      </w:r>
      <w:r w:rsidRPr="00526145">
        <w:rPr>
          <w:rFonts w:ascii="Times New Roman" w:hAnsi="Times New Roman" w:cs="Times New Roman"/>
          <w:bCs/>
        </w:rPr>
        <w:t>inne niż</w:t>
      </w:r>
      <w:r>
        <w:rPr>
          <w:rFonts w:ascii="Times New Roman" w:hAnsi="Times New Roman" w:cs="Times New Roman"/>
          <w:bCs/>
        </w:rPr>
        <w:t xml:space="preserve"> Wykonawca, Wykonawca wspólnie ubiegający się o udzielenie zamówienia, podmiot udostępniający zasoby lub podwykonawca </w:t>
      </w:r>
      <w:r w:rsidRPr="001464AF">
        <w:rPr>
          <w:rFonts w:ascii="Times New Roman" w:hAnsi="Times New Roman" w:cs="Times New Roman"/>
          <w:b/>
          <w:bCs/>
        </w:rPr>
        <w:t>jako dokument elektroniczny</w:t>
      </w:r>
      <w:r>
        <w:rPr>
          <w:rFonts w:ascii="Times New Roman" w:hAnsi="Times New Roman" w:cs="Times New Roman"/>
          <w:bCs/>
        </w:rPr>
        <w:t xml:space="preserve"> – przekazuje się ten dokument;</w:t>
      </w:r>
    </w:p>
    <w:p w14:paraId="10C1A4AE" w14:textId="77777777" w:rsidR="001464AF" w:rsidRDefault="001464AF" w:rsidP="007157BF">
      <w:pPr>
        <w:pStyle w:val="Default"/>
        <w:numPr>
          <w:ilvl w:val="1"/>
          <w:numId w:val="36"/>
        </w:numPr>
        <w:spacing w:after="120"/>
        <w:ind w:left="714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zostały wystawione przez </w:t>
      </w:r>
      <w:r w:rsidRPr="00526145">
        <w:rPr>
          <w:rFonts w:ascii="Times New Roman" w:hAnsi="Times New Roman" w:cs="Times New Roman"/>
          <w:b/>
          <w:bCs/>
        </w:rPr>
        <w:t>upoważnione podmioty jako dokument w postaci papierowej</w:t>
      </w:r>
      <w:r>
        <w:rPr>
          <w:rFonts w:ascii="Times New Roman" w:hAnsi="Times New Roman" w:cs="Times New Roman"/>
          <w:bCs/>
        </w:rPr>
        <w:t xml:space="preserve"> – przekazuje się </w:t>
      </w:r>
      <w:r w:rsidRPr="009B4C2F">
        <w:rPr>
          <w:rFonts w:ascii="Times New Roman" w:hAnsi="Times New Roman" w:cs="Times New Roman"/>
          <w:b/>
          <w:bCs/>
        </w:rPr>
        <w:t>cyfrowe odwzorowanie</w:t>
      </w:r>
      <w:r w:rsidR="00526145">
        <w:rPr>
          <w:rFonts w:ascii="Times New Roman" w:hAnsi="Times New Roman" w:cs="Times New Roman"/>
          <w:bCs/>
        </w:rPr>
        <w:t xml:space="preserve"> tego dokumentu opatrzone kwalifikowanym podpisem elektronicznym, poświadczające zgodność cyfrowego odwzorowania z dokumentem w postaci papierowej.</w:t>
      </w:r>
    </w:p>
    <w:p w14:paraId="6FD75D15" w14:textId="77777777" w:rsidR="00526145" w:rsidRDefault="007C6827" w:rsidP="007157BF">
      <w:pPr>
        <w:pStyle w:val="Default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bCs/>
        </w:rPr>
      </w:pPr>
      <w:r w:rsidRPr="009B4C2F">
        <w:rPr>
          <w:rFonts w:ascii="Times New Roman" w:hAnsi="Times New Roman" w:cs="Times New Roman"/>
          <w:bCs/>
        </w:rPr>
        <w:t>Poświadczenia zgodności cyfrowego odwzorowania</w:t>
      </w:r>
      <w:r w:rsidRPr="007C6827">
        <w:rPr>
          <w:rFonts w:ascii="Times New Roman" w:hAnsi="Times New Roman" w:cs="Times New Roman"/>
          <w:bCs/>
        </w:rPr>
        <w:t xml:space="preserve"> z dokumentem w postaci papierowej, o którym mowa w </w:t>
      </w:r>
      <w:r w:rsidRPr="00A14525">
        <w:rPr>
          <w:rFonts w:ascii="Times New Roman" w:hAnsi="Times New Roman" w:cs="Times New Roman"/>
          <w:bCs/>
        </w:rPr>
        <w:t>pkt 6 lit. b,</w:t>
      </w:r>
      <w:r w:rsidRPr="007C6827">
        <w:rPr>
          <w:rFonts w:ascii="Times New Roman" w:hAnsi="Times New Roman" w:cs="Times New Roman"/>
          <w:bCs/>
        </w:rPr>
        <w:t xml:space="preserve"> dokonuje w przypadku:</w:t>
      </w:r>
    </w:p>
    <w:p w14:paraId="341ADF79" w14:textId="6DA19C7A" w:rsidR="007C6827" w:rsidRDefault="007C6827" w:rsidP="007157BF">
      <w:pPr>
        <w:pStyle w:val="Default"/>
        <w:numPr>
          <w:ilvl w:val="1"/>
          <w:numId w:val="37"/>
        </w:numPr>
        <w:spacing w:after="120"/>
        <w:ind w:left="714" w:hanging="357"/>
        <w:jc w:val="both"/>
        <w:rPr>
          <w:rFonts w:ascii="Times New Roman" w:hAnsi="Times New Roman" w:cs="Times New Roman"/>
          <w:bCs/>
        </w:rPr>
      </w:pPr>
      <w:r w:rsidRPr="009B4C2F">
        <w:rPr>
          <w:rFonts w:ascii="Times New Roman" w:hAnsi="Times New Roman" w:cs="Times New Roman"/>
          <w:bCs/>
        </w:rPr>
        <w:t>podmiotowych środków dowodowych oraz dokumentów potwierdzających umocowanie do reprezentowania</w:t>
      </w:r>
      <w:r w:rsidRPr="007C6827">
        <w:rPr>
          <w:rFonts w:ascii="Times New Roman" w:hAnsi="Times New Roman" w:cs="Times New Roman"/>
          <w:bCs/>
        </w:rPr>
        <w:t xml:space="preserve"> – odpowiednio Wykonawca, Wykonawca wspólnie ubiegający się o udzielenie zamówienia, podmiot udostępniający zasoby </w:t>
      </w:r>
      <w:r w:rsidR="00626906">
        <w:rPr>
          <w:rFonts w:ascii="Times New Roman" w:hAnsi="Times New Roman" w:cs="Times New Roman"/>
          <w:bCs/>
        </w:rPr>
        <w:br/>
      </w:r>
      <w:r w:rsidRPr="007C6827">
        <w:rPr>
          <w:rFonts w:ascii="Times New Roman" w:hAnsi="Times New Roman" w:cs="Times New Roman"/>
          <w:bCs/>
        </w:rPr>
        <w:t>lub podwykonawca, w zakresie podmiotowych środków dowodowych lub doku</w:t>
      </w:r>
      <w:r>
        <w:rPr>
          <w:rFonts w:ascii="Times New Roman" w:hAnsi="Times New Roman" w:cs="Times New Roman"/>
          <w:bCs/>
        </w:rPr>
        <w:t>mentów potwierdzających umocowa</w:t>
      </w:r>
      <w:r w:rsidRPr="007C6827">
        <w:rPr>
          <w:rFonts w:ascii="Times New Roman" w:hAnsi="Times New Roman" w:cs="Times New Roman"/>
          <w:bCs/>
        </w:rPr>
        <w:t xml:space="preserve">nie do reprezentowania, które każdego </w:t>
      </w:r>
      <w:r w:rsidR="00526D26">
        <w:rPr>
          <w:rFonts w:ascii="Times New Roman" w:hAnsi="Times New Roman" w:cs="Times New Roman"/>
          <w:bCs/>
        </w:rPr>
        <w:br/>
      </w:r>
      <w:r w:rsidRPr="007C6827">
        <w:rPr>
          <w:rFonts w:ascii="Times New Roman" w:hAnsi="Times New Roman" w:cs="Times New Roman"/>
          <w:bCs/>
        </w:rPr>
        <w:t>z nich dotyczą;</w:t>
      </w:r>
    </w:p>
    <w:p w14:paraId="05FBEDB7" w14:textId="6BFCF5A5" w:rsidR="007C6827" w:rsidRDefault="007C6827" w:rsidP="007157BF">
      <w:pPr>
        <w:pStyle w:val="Default"/>
        <w:numPr>
          <w:ilvl w:val="1"/>
          <w:numId w:val="37"/>
        </w:numPr>
        <w:spacing w:after="120"/>
        <w:ind w:left="714" w:hanging="357"/>
        <w:jc w:val="both"/>
        <w:rPr>
          <w:rFonts w:ascii="Times New Roman" w:hAnsi="Times New Roman" w:cs="Times New Roman"/>
          <w:bCs/>
        </w:rPr>
      </w:pPr>
      <w:r w:rsidRPr="007C6827">
        <w:rPr>
          <w:rFonts w:ascii="Times New Roman" w:hAnsi="Times New Roman" w:cs="Times New Roman"/>
          <w:bCs/>
        </w:rPr>
        <w:t>innych dokumentów</w:t>
      </w:r>
      <w:r>
        <w:rPr>
          <w:rFonts w:ascii="Times New Roman" w:hAnsi="Times New Roman" w:cs="Times New Roman"/>
          <w:bCs/>
        </w:rPr>
        <w:t xml:space="preserve"> </w:t>
      </w:r>
      <w:r w:rsidRPr="007C6827">
        <w:rPr>
          <w:rFonts w:ascii="Times New Roman" w:hAnsi="Times New Roman" w:cs="Times New Roman"/>
          <w:bCs/>
        </w:rPr>
        <w:t xml:space="preserve">– odpowiednio Wykonawca lub Wykonawca wspólnie ubiegający się o udzielenie zamówienia, w zakresie dokumentów, które każdego </w:t>
      </w:r>
      <w:r w:rsidR="00526D26">
        <w:rPr>
          <w:rFonts w:ascii="Times New Roman" w:hAnsi="Times New Roman" w:cs="Times New Roman"/>
          <w:bCs/>
        </w:rPr>
        <w:br/>
      </w:r>
      <w:r w:rsidRPr="007C6827">
        <w:rPr>
          <w:rFonts w:ascii="Times New Roman" w:hAnsi="Times New Roman" w:cs="Times New Roman"/>
          <w:bCs/>
        </w:rPr>
        <w:t>z nich dotyczą.</w:t>
      </w:r>
    </w:p>
    <w:p w14:paraId="2CDB4745" w14:textId="77777777" w:rsidR="007C6827" w:rsidRDefault="007C6827" w:rsidP="007157BF">
      <w:pPr>
        <w:pStyle w:val="Default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bCs/>
        </w:rPr>
      </w:pPr>
      <w:r w:rsidRPr="007C6827">
        <w:rPr>
          <w:rFonts w:ascii="Times New Roman" w:hAnsi="Times New Roman" w:cs="Times New Roman"/>
          <w:bCs/>
        </w:rPr>
        <w:t xml:space="preserve">Przez </w:t>
      </w:r>
      <w:r w:rsidRPr="009B4C2F">
        <w:rPr>
          <w:rFonts w:ascii="Times New Roman" w:hAnsi="Times New Roman" w:cs="Times New Roman"/>
          <w:b/>
          <w:bCs/>
        </w:rPr>
        <w:t>cyfrowe odwzorowanie</w:t>
      </w:r>
      <w:r>
        <w:rPr>
          <w:rFonts w:ascii="Times New Roman" w:hAnsi="Times New Roman" w:cs="Times New Roman"/>
          <w:bCs/>
        </w:rPr>
        <w:t xml:space="preserve"> </w:t>
      </w:r>
      <w:r w:rsidRPr="007C6827">
        <w:rPr>
          <w:rFonts w:ascii="Times New Roman" w:hAnsi="Times New Roman" w:cs="Times New Roman"/>
          <w:bCs/>
        </w:rPr>
        <w:t xml:space="preserve">należy rozumieć dokument elektroniczny będący kopią elektroniczną treści zapisanej w postaci papierowej, umożliwiający zapoznanie się </w:t>
      </w:r>
      <w:r>
        <w:rPr>
          <w:rFonts w:ascii="Times New Roman" w:hAnsi="Times New Roman" w:cs="Times New Roman"/>
          <w:bCs/>
        </w:rPr>
        <w:br/>
      </w:r>
      <w:r w:rsidRPr="007C6827">
        <w:rPr>
          <w:rFonts w:ascii="Times New Roman" w:hAnsi="Times New Roman" w:cs="Times New Roman"/>
          <w:bCs/>
        </w:rPr>
        <w:t>z tą treścią i jej zrozumienie, bez konieczności bezpośredniego dostępu do oryginału.</w:t>
      </w:r>
    </w:p>
    <w:p w14:paraId="7349E7F9" w14:textId="62CABFCC" w:rsidR="007C6827" w:rsidRDefault="007C6827" w:rsidP="007157BF">
      <w:pPr>
        <w:pStyle w:val="Default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bCs/>
        </w:rPr>
      </w:pPr>
      <w:r w:rsidRPr="007C6827">
        <w:rPr>
          <w:rFonts w:ascii="Times New Roman" w:hAnsi="Times New Roman" w:cs="Times New Roman"/>
          <w:bCs/>
        </w:rPr>
        <w:lastRenderedPageBreak/>
        <w:t>Podmiotowe środki dowodowe, w tym oświadczenie, o którym mowa w art. 117 ust. 4 ustawy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Pzp</w:t>
      </w:r>
      <w:proofErr w:type="spellEnd"/>
      <w:r>
        <w:rPr>
          <w:rFonts w:ascii="Times New Roman" w:hAnsi="Times New Roman" w:cs="Times New Roman"/>
          <w:bCs/>
        </w:rPr>
        <w:t>, oraz zobowią</w:t>
      </w:r>
      <w:r w:rsidRPr="007C6827">
        <w:rPr>
          <w:rFonts w:ascii="Times New Roman" w:hAnsi="Times New Roman" w:cs="Times New Roman"/>
          <w:bCs/>
        </w:rPr>
        <w:t xml:space="preserve">zanie podmiotu udostępniającego zasoby, </w:t>
      </w:r>
      <w:r w:rsidR="00312DBE">
        <w:rPr>
          <w:rFonts w:ascii="Times New Roman" w:hAnsi="Times New Roman" w:cs="Times New Roman"/>
          <w:bCs/>
        </w:rPr>
        <w:t xml:space="preserve">przedmiotowe środki dowodowe, </w:t>
      </w:r>
      <w:r w:rsidRPr="009B4C2F">
        <w:rPr>
          <w:rFonts w:ascii="Times New Roman" w:hAnsi="Times New Roman" w:cs="Times New Roman"/>
          <w:bCs/>
        </w:rPr>
        <w:t>niewystawione przez upoważnione podmioty</w:t>
      </w:r>
      <w:r w:rsidRPr="007C6827">
        <w:rPr>
          <w:rFonts w:ascii="Times New Roman" w:hAnsi="Times New Roman" w:cs="Times New Roman"/>
          <w:bCs/>
        </w:rPr>
        <w:t>, oraz pełnomocnictwo przekazuje się w postaci elektronicznej i opatruje się kwalifikowanym podpisem elektronicznym</w:t>
      </w:r>
      <w:r>
        <w:rPr>
          <w:rFonts w:ascii="Times New Roman" w:hAnsi="Times New Roman" w:cs="Times New Roman"/>
          <w:bCs/>
        </w:rPr>
        <w:t>.</w:t>
      </w:r>
    </w:p>
    <w:p w14:paraId="7555275A" w14:textId="595ADBA0" w:rsidR="007C6827" w:rsidRDefault="007C6827" w:rsidP="007157BF">
      <w:pPr>
        <w:pStyle w:val="Default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bCs/>
        </w:rPr>
      </w:pPr>
      <w:r w:rsidRPr="007C6827">
        <w:rPr>
          <w:rFonts w:ascii="Times New Roman" w:hAnsi="Times New Roman" w:cs="Times New Roman"/>
          <w:bCs/>
        </w:rPr>
        <w:t xml:space="preserve">W przypadku gdy podmiotowe środki dowodowe, w tym oświadczenie, o którym mowa </w:t>
      </w:r>
      <w:r>
        <w:rPr>
          <w:rFonts w:ascii="Times New Roman" w:hAnsi="Times New Roman" w:cs="Times New Roman"/>
          <w:bCs/>
        </w:rPr>
        <w:br/>
      </w:r>
      <w:r w:rsidRPr="007C6827">
        <w:rPr>
          <w:rFonts w:ascii="Times New Roman" w:hAnsi="Times New Roman" w:cs="Times New Roman"/>
          <w:bCs/>
        </w:rPr>
        <w:t>w art. 117 ust. 4 ustawy</w:t>
      </w:r>
      <w:r w:rsidR="00B1776B">
        <w:rPr>
          <w:rFonts w:ascii="Times New Roman" w:hAnsi="Times New Roman" w:cs="Times New Roman"/>
          <w:bCs/>
        </w:rPr>
        <w:t xml:space="preserve"> </w:t>
      </w:r>
      <w:proofErr w:type="spellStart"/>
      <w:r w:rsidR="00B1776B">
        <w:rPr>
          <w:rFonts w:ascii="Times New Roman" w:hAnsi="Times New Roman" w:cs="Times New Roman"/>
          <w:bCs/>
        </w:rPr>
        <w:t>Pzp</w:t>
      </w:r>
      <w:proofErr w:type="spellEnd"/>
      <w:r w:rsidRPr="007C6827">
        <w:rPr>
          <w:rFonts w:ascii="Times New Roman" w:hAnsi="Times New Roman" w:cs="Times New Roman"/>
          <w:bCs/>
        </w:rPr>
        <w:t xml:space="preserve">, oraz zobowiązanie podmiotu udostępniającego zasoby, </w:t>
      </w:r>
      <w:r w:rsidR="00312DBE">
        <w:rPr>
          <w:rFonts w:ascii="Times New Roman" w:hAnsi="Times New Roman" w:cs="Times New Roman"/>
          <w:bCs/>
        </w:rPr>
        <w:t xml:space="preserve">przedmiotowe środki dowodowe, </w:t>
      </w:r>
      <w:r w:rsidRPr="007C6827">
        <w:rPr>
          <w:rFonts w:ascii="Times New Roman" w:hAnsi="Times New Roman" w:cs="Times New Roman"/>
          <w:bCs/>
        </w:rPr>
        <w:t>niewystawione przez upoważnione podmioty lub pełnomocnictwo</w:t>
      </w:r>
      <w:r>
        <w:rPr>
          <w:rFonts w:ascii="Times New Roman" w:hAnsi="Times New Roman" w:cs="Times New Roman"/>
          <w:bCs/>
        </w:rPr>
        <w:t>, zostały sporządzone jako doku</w:t>
      </w:r>
      <w:r w:rsidRPr="007C6827">
        <w:rPr>
          <w:rFonts w:ascii="Times New Roman" w:hAnsi="Times New Roman" w:cs="Times New Roman"/>
          <w:bCs/>
        </w:rPr>
        <w:t>ment w postaci papierowej i opatrzone własnoręcznym podpisem, przekazuje się cyfrowe odwzorowanie tego dokumentu opatrzone kwalifikowanym podpisem elektronicznym, poświadczającym zgodność cyfrowego odwzorowania z dokumentem w postaci papierowej.</w:t>
      </w:r>
    </w:p>
    <w:p w14:paraId="5ED3971D" w14:textId="77777777" w:rsidR="007C6827" w:rsidRDefault="007C6827" w:rsidP="007157BF">
      <w:pPr>
        <w:pStyle w:val="Default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bCs/>
        </w:rPr>
      </w:pPr>
      <w:r w:rsidRPr="007C6827">
        <w:rPr>
          <w:rFonts w:ascii="Times New Roman" w:hAnsi="Times New Roman" w:cs="Times New Roman"/>
          <w:bCs/>
        </w:rPr>
        <w:t xml:space="preserve">Poświadczenia zgodności cyfrowego odwzorowania z dokumentem w postaci papierowej, o którym mowa w </w:t>
      </w:r>
      <w:r w:rsidR="00B1776B">
        <w:rPr>
          <w:rFonts w:ascii="Times New Roman" w:hAnsi="Times New Roman" w:cs="Times New Roman"/>
          <w:bCs/>
        </w:rPr>
        <w:t>pkt 10</w:t>
      </w:r>
      <w:r w:rsidRPr="007C6827">
        <w:rPr>
          <w:rFonts w:ascii="Times New Roman" w:hAnsi="Times New Roman" w:cs="Times New Roman"/>
          <w:bCs/>
        </w:rPr>
        <w:t>, dokonuje w przypadku:</w:t>
      </w:r>
    </w:p>
    <w:p w14:paraId="76591144" w14:textId="6453A8DB" w:rsidR="00B1776B" w:rsidRDefault="00B1776B" w:rsidP="007157BF">
      <w:pPr>
        <w:pStyle w:val="Default"/>
        <w:numPr>
          <w:ilvl w:val="1"/>
          <w:numId w:val="38"/>
        </w:numPr>
        <w:spacing w:after="120"/>
        <w:ind w:left="714" w:hanging="357"/>
        <w:jc w:val="both"/>
        <w:rPr>
          <w:rFonts w:ascii="Times New Roman" w:hAnsi="Times New Roman" w:cs="Times New Roman"/>
          <w:bCs/>
        </w:rPr>
      </w:pPr>
      <w:r w:rsidRPr="00B1776B">
        <w:rPr>
          <w:rFonts w:ascii="Times New Roman" w:hAnsi="Times New Roman" w:cs="Times New Roman"/>
          <w:bCs/>
        </w:rPr>
        <w:t xml:space="preserve">podmiotowych środków dowodowych – odpowiednio Wykonawca, Wykonawca wspólnie ubiegający się o udzielenie zamówienia, podmiot udostępniający zasoby </w:t>
      </w:r>
      <w:r>
        <w:rPr>
          <w:rFonts w:ascii="Times New Roman" w:hAnsi="Times New Roman" w:cs="Times New Roman"/>
          <w:bCs/>
        </w:rPr>
        <w:br/>
      </w:r>
      <w:r w:rsidRPr="00B1776B">
        <w:rPr>
          <w:rFonts w:ascii="Times New Roman" w:hAnsi="Times New Roman" w:cs="Times New Roman"/>
          <w:bCs/>
        </w:rPr>
        <w:t>lub podwykonawca, w zakresie podmiotowych środków dowodowych, które każdego z nich dotyczą;</w:t>
      </w:r>
    </w:p>
    <w:p w14:paraId="51F866D2" w14:textId="21CDE1C3" w:rsidR="00B1776B" w:rsidRDefault="00CF79B0" w:rsidP="007157BF">
      <w:pPr>
        <w:pStyle w:val="Default"/>
        <w:numPr>
          <w:ilvl w:val="1"/>
          <w:numId w:val="38"/>
        </w:numPr>
        <w:spacing w:after="120"/>
        <w:ind w:left="714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przedmiotowe środka dowodowego, </w:t>
      </w:r>
      <w:r w:rsidR="00B1776B" w:rsidRPr="00B1776B">
        <w:rPr>
          <w:rFonts w:ascii="Times New Roman" w:hAnsi="Times New Roman" w:cs="Times New Roman"/>
          <w:bCs/>
        </w:rPr>
        <w:t>oświadczenia, o którym mowa w art. 117 ust. 4 ustawy</w:t>
      </w:r>
      <w:r w:rsidR="00B1776B">
        <w:rPr>
          <w:rFonts w:ascii="Times New Roman" w:hAnsi="Times New Roman" w:cs="Times New Roman"/>
          <w:bCs/>
        </w:rPr>
        <w:t xml:space="preserve"> </w:t>
      </w:r>
      <w:proofErr w:type="spellStart"/>
      <w:r w:rsidR="00B1776B">
        <w:rPr>
          <w:rFonts w:ascii="Times New Roman" w:hAnsi="Times New Roman" w:cs="Times New Roman"/>
          <w:bCs/>
        </w:rPr>
        <w:t>Pzp</w:t>
      </w:r>
      <w:proofErr w:type="spellEnd"/>
      <w:r w:rsidR="00B1776B" w:rsidRPr="00B1776B">
        <w:rPr>
          <w:rFonts w:ascii="Times New Roman" w:hAnsi="Times New Roman" w:cs="Times New Roman"/>
          <w:bCs/>
        </w:rPr>
        <w:t>, lub zobowiązania podmiotu udostępniającego zasoby – odpowiednio Wykonawca lub Wykonawca wspólnie ubiegający się o udzielenie zamówienia;</w:t>
      </w:r>
    </w:p>
    <w:p w14:paraId="418D6FB7" w14:textId="77777777" w:rsidR="00B1776B" w:rsidRDefault="00B1776B" w:rsidP="007157BF">
      <w:pPr>
        <w:pStyle w:val="Default"/>
        <w:numPr>
          <w:ilvl w:val="1"/>
          <w:numId w:val="38"/>
        </w:numPr>
        <w:spacing w:after="120"/>
        <w:ind w:left="714" w:hanging="357"/>
        <w:jc w:val="both"/>
        <w:rPr>
          <w:rFonts w:ascii="Times New Roman" w:hAnsi="Times New Roman" w:cs="Times New Roman"/>
          <w:bCs/>
        </w:rPr>
      </w:pPr>
      <w:r w:rsidRPr="00B1776B">
        <w:rPr>
          <w:rFonts w:ascii="Times New Roman" w:hAnsi="Times New Roman" w:cs="Times New Roman"/>
          <w:bCs/>
        </w:rPr>
        <w:t>pełnomocnictwa – mocodawca.</w:t>
      </w:r>
    </w:p>
    <w:p w14:paraId="6A0388C2" w14:textId="77777777" w:rsidR="00B1776B" w:rsidRDefault="00B1776B" w:rsidP="007157BF">
      <w:pPr>
        <w:pStyle w:val="Default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bCs/>
        </w:rPr>
      </w:pPr>
      <w:r w:rsidRPr="00B1776B">
        <w:rPr>
          <w:rFonts w:ascii="Times New Roman" w:hAnsi="Times New Roman" w:cs="Times New Roman"/>
          <w:bCs/>
        </w:rPr>
        <w:t xml:space="preserve">Poświadczenia zgodności cyfrowego odwzorowania z dokumentem w postaci papierowej, o którym mowa w </w:t>
      </w:r>
      <w:r>
        <w:rPr>
          <w:rFonts w:ascii="Times New Roman" w:hAnsi="Times New Roman" w:cs="Times New Roman"/>
          <w:bCs/>
        </w:rPr>
        <w:t xml:space="preserve">pkt </w:t>
      </w:r>
      <w:r w:rsidRPr="00A14525">
        <w:rPr>
          <w:rFonts w:ascii="Times New Roman" w:hAnsi="Times New Roman" w:cs="Times New Roman"/>
          <w:bCs/>
        </w:rPr>
        <w:t>6 lit. b oraz pkt 10,</w:t>
      </w:r>
      <w:r w:rsidRPr="00B1776B">
        <w:rPr>
          <w:rFonts w:ascii="Times New Roman" w:hAnsi="Times New Roman" w:cs="Times New Roman"/>
          <w:bCs/>
        </w:rPr>
        <w:t xml:space="preserve"> może dokonać również notariusz.</w:t>
      </w:r>
    </w:p>
    <w:p w14:paraId="24A26D0B" w14:textId="77777777" w:rsidR="00B1776B" w:rsidRDefault="00B1776B" w:rsidP="007157BF">
      <w:pPr>
        <w:pStyle w:val="Default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bCs/>
        </w:rPr>
      </w:pPr>
      <w:r w:rsidRPr="00B1776B">
        <w:rPr>
          <w:rFonts w:ascii="Times New Roman" w:hAnsi="Times New Roman" w:cs="Times New Roman"/>
          <w:bCs/>
        </w:rPr>
        <w:t>W przypadku przekazywania dokumentu elektronicznego w formacie poddającym dane kompresji, opatrzenie pliku zawierającego skompresowane dokumenty kwalifikowanym podpisem elektronicznym, jest równoznaczne z opatrzeniem wszystkich dokumentów zawartych w tym pliku kwalifikowanym podpisem elektronicznym.</w:t>
      </w:r>
    </w:p>
    <w:p w14:paraId="063E0E6D" w14:textId="0D4B9529" w:rsidR="00B1776B" w:rsidRPr="006D4659" w:rsidRDefault="00B1776B" w:rsidP="007157BF">
      <w:pPr>
        <w:pStyle w:val="Default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bCs/>
        </w:rPr>
      </w:pPr>
      <w:r w:rsidRPr="001A6E47">
        <w:rPr>
          <w:rFonts w:ascii="Times New Roman" w:hAnsi="Times New Roman"/>
        </w:rPr>
        <w:t xml:space="preserve">W zakresie nieuregulowanym niniejszą SWZ, zastosowanie mają przepisy rozporządzenia </w:t>
      </w:r>
      <w:r>
        <w:rPr>
          <w:rFonts w:ascii="Times New Roman" w:hAnsi="Times New Roman"/>
        </w:rPr>
        <w:t>Prezesa Rady Ministrów</w:t>
      </w:r>
      <w:r w:rsidRPr="001A6E47">
        <w:rPr>
          <w:rFonts w:ascii="Times New Roman" w:hAnsi="Times New Roman"/>
        </w:rPr>
        <w:t xml:space="preserve"> z dnia </w:t>
      </w:r>
      <w:r w:rsidR="00056F5A">
        <w:rPr>
          <w:rFonts w:ascii="Times New Roman" w:hAnsi="Times New Roman"/>
        </w:rPr>
        <w:t>30</w:t>
      </w:r>
      <w:r w:rsidRPr="001A6E47">
        <w:rPr>
          <w:rFonts w:ascii="Times New Roman" w:hAnsi="Times New Roman"/>
        </w:rPr>
        <w:t xml:space="preserve"> grudnia 2020 r. w sprawie </w:t>
      </w:r>
      <w:r w:rsidRPr="00B1776B">
        <w:rPr>
          <w:rFonts w:ascii="Times New Roman" w:hAnsi="Times New Roman" w:cs="Times New Roman"/>
          <w:bCs/>
        </w:rPr>
        <w:t>sposobu sporządzania i przekazywania informacji oraz wymagań technicznych dla dokumentów elektronicznych oraz środków komunikacji elektronicznej w postępowaniu o udzielenie zamówienia publicznego lub konkursie</w:t>
      </w:r>
      <w:r w:rsidRPr="001A6E47">
        <w:rPr>
          <w:rFonts w:ascii="Times New Roman" w:hAnsi="Times New Roman"/>
        </w:rPr>
        <w:t xml:space="preserve"> (Dz. U. z 2020 r. poz. 24</w:t>
      </w:r>
      <w:r w:rsidR="00DF270C">
        <w:rPr>
          <w:rFonts w:ascii="Times New Roman" w:hAnsi="Times New Roman"/>
        </w:rPr>
        <w:t>52</w:t>
      </w:r>
      <w:r w:rsidRPr="001A6E47">
        <w:rPr>
          <w:rFonts w:ascii="Times New Roman" w:hAnsi="Times New Roman"/>
        </w:rPr>
        <w:t>).</w:t>
      </w:r>
    </w:p>
    <w:p w14:paraId="15BC0D65" w14:textId="77777777" w:rsidR="006D4659" w:rsidRDefault="006D4659" w:rsidP="007157BF">
      <w:pPr>
        <w:pStyle w:val="Default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bCs/>
        </w:rPr>
      </w:pPr>
      <w:r w:rsidRPr="002C449B">
        <w:rPr>
          <w:rFonts w:ascii="Times New Roman" w:hAnsi="Times New Roman" w:cs="Times New Roman"/>
          <w:b/>
          <w:bCs/>
        </w:rPr>
        <w:t>Kwalifikowany podpis elektroniczny</w:t>
      </w:r>
      <w:r>
        <w:rPr>
          <w:rFonts w:ascii="Times New Roman" w:hAnsi="Times New Roman" w:cs="Times New Roman"/>
          <w:bCs/>
        </w:rPr>
        <w:t xml:space="preserve"> to</w:t>
      </w:r>
      <w:r w:rsidRPr="002C449B">
        <w:rPr>
          <w:rFonts w:ascii="Times New Roman" w:hAnsi="Times New Roman" w:cs="Times New Roman"/>
          <w:bCs/>
        </w:rPr>
        <w:t xml:space="preserve"> zaawansowany podpis elektroniczny</w:t>
      </w:r>
      <w:r>
        <w:rPr>
          <w:rFonts w:ascii="Times New Roman" w:hAnsi="Times New Roman" w:cs="Times New Roman"/>
          <w:bCs/>
        </w:rPr>
        <w:t xml:space="preserve"> </w:t>
      </w:r>
      <w:r w:rsidRPr="002C449B">
        <w:rPr>
          <w:rFonts w:ascii="Times New Roman" w:hAnsi="Times New Roman" w:cs="Times New Roman"/>
          <w:bCs/>
        </w:rPr>
        <w:t xml:space="preserve">składany </w:t>
      </w:r>
      <w:r w:rsidR="00056F5A">
        <w:rPr>
          <w:rFonts w:ascii="Times New Roman" w:hAnsi="Times New Roman" w:cs="Times New Roman"/>
          <w:bCs/>
        </w:rPr>
        <w:br/>
      </w:r>
      <w:r w:rsidRPr="002C449B">
        <w:rPr>
          <w:rFonts w:ascii="Times New Roman" w:hAnsi="Times New Roman" w:cs="Times New Roman"/>
          <w:bCs/>
        </w:rPr>
        <w:t>za pomocą kwalifikowanego urządzenia do składania podpisu elektronicznego</w:t>
      </w:r>
      <w:r>
        <w:rPr>
          <w:rFonts w:ascii="Times New Roman" w:hAnsi="Times New Roman" w:cs="Times New Roman"/>
          <w:bCs/>
        </w:rPr>
        <w:t>,</w:t>
      </w:r>
      <w:r w:rsidRPr="002C449B">
        <w:rPr>
          <w:rFonts w:ascii="Times New Roman" w:hAnsi="Times New Roman" w:cs="Times New Roman"/>
          <w:bCs/>
        </w:rPr>
        <w:t xml:space="preserve"> który opiera się na kwalifikowanym certyfikacie podpisu elektronicznego</w:t>
      </w:r>
      <w:r>
        <w:rPr>
          <w:rFonts w:ascii="Times New Roman" w:hAnsi="Times New Roman" w:cs="Times New Roman"/>
          <w:bCs/>
        </w:rPr>
        <w:t xml:space="preserve"> </w:t>
      </w:r>
      <w:r w:rsidRPr="002C449B">
        <w:rPr>
          <w:rFonts w:ascii="Times New Roman" w:hAnsi="Times New Roman" w:cs="Times New Roman"/>
          <w:bCs/>
        </w:rPr>
        <w:t>wydawany</w:t>
      </w:r>
      <w:r>
        <w:rPr>
          <w:rFonts w:ascii="Times New Roman" w:hAnsi="Times New Roman" w:cs="Times New Roman"/>
          <w:bCs/>
        </w:rPr>
        <w:t>m</w:t>
      </w:r>
      <w:r w:rsidRPr="002C449B">
        <w:rPr>
          <w:rFonts w:ascii="Times New Roman" w:hAnsi="Times New Roman" w:cs="Times New Roman"/>
          <w:bCs/>
        </w:rPr>
        <w:t xml:space="preserve"> przez kwalifikowanego dostawcę usług zaufania</w:t>
      </w:r>
      <w:r>
        <w:rPr>
          <w:rFonts w:ascii="Times New Roman" w:hAnsi="Times New Roman" w:cs="Times New Roman"/>
          <w:bCs/>
        </w:rPr>
        <w:t xml:space="preserve">, spełniający wymogi </w:t>
      </w:r>
      <w:r w:rsidR="00573C90">
        <w:rPr>
          <w:rFonts w:ascii="Times New Roman" w:hAnsi="Times New Roman" w:cs="Times New Roman"/>
          <w:bCs/>
        </w:rPr>
        <w:t>r</w:t>
      </w:r>
      <w:r>
        <w:rPr>
          <w:rFonts w:ascii="Times New Roman" w:hAnsi="Times New Roman" w:cs="Times New Roman"/>
          <w:bCs/>
        </w:rPr>
        <w:t xml:space="preserve">ozporządzenia Parlamentu Europejskiego i Rady (UE) Nr 910/2014 </w:t>
      </w:r>
      <w:r w:rsidRPr="005135C6">
        <w:rPr>
          <w:rFonts w:ascii="Times New Roman" w:hAnsi="Times New Roman" w:cs="Times New Roman"/>
          <w:bCs/>
        </w:rPr>
        <w:t>z dnia 23 lipca 2014 r.</w:t>
      </w:r>
      <w:r>
        <w:rPr>
          <w:rFonts w:ascii="Times New Roman" w:hAnsi="Times New Roman" w:cs="Times New Roman"/>
          <w:bCs/>
        </w:rPr>
        <w:t xml:space="preserve"> </w:t>
      </w:r>
      <w:r w:rsidRPr="005135C6">
        <w:rPr>
          <w:rFonts w:ascii="Times New Roman" w:hAnsi="Times New Roman" w:cs="Times New Roman"/>
          <w:bCs/>
        </w:rPr>
        <w:t>w sprawie identyfikacji elektronicznej i usług zaufania w odniesieniu do transakcji elektronicznych na rynku wewnętrznym oraz uchylające</w:t>
      </w:r>
      <w:r>
        <w:rPr>
          <w:rFonts w:ascii="Times New Roman" w:hAnsi="Times New Roman" w:cs="Times New Roman"/>
          <w:bCs/>
        </w:rPr>
        <w:t>go</w:t>
      </w:r>
      <w:r w:rsidRPr="005135C6">
        <w:rPr>
          <w:rFonts w:ascii="Times New Roman" w:hAnsi="Times New Roman" w:cs="Times New Roman"/>
          <w:bCs/>
        </w:rPr>
        <w:t xml:space="preserve"> dyrektywę 1999/93/WE</w:t>
      </w:r>
      <w:r w:rsidR="0031556D">
        <w:rPr>
          <w:rFonts w:ascii="Times New Roman" w:hAnsi="Times New Roman" w:cs="Times New Roman"/>
          <w:bCs/>
        </w:rPr>
        <w:t xml:space="preserve"> (</w:t>
      </w:r>
      <w:proofErr w:type="spellStart"/>
      <w:r w:rsidR="0031556D">
        <w:rPr>
          <w:rFonts w:ascii="Times New Roman" w:hAnsi="Times New Roman" w:cs="Times New Roman"/>
          <w:bCs/>
        </w:rPr>
        <w:t>eIDAS</w:t>
      </w:r>
      <w:proofErr w:type="spellEnd"/>
      <w:r w:rsidR="0031556D">
        <w:rPr>
          <w:rFonts w:ascii="Times New Roman" w:hAnsi="Times New Roman" w:cs="Times New Roman"/>
          <w:bCs/>
        </w:rPr>
        <w:t>).</w:t>
      </w:r>
    </w:p>
    <w:p w14:paraId="6A5A8C18" w14:textId="77777777" w:rsidR="00970283" w:rsidRDefault="00970283" w:rsidP="007157BF">
      <w:pPr>
        <w:pStyle w:val="Default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bCs/>
        </w:rPr>
      </w:pPr>
      <w:r w:rsidRPr="00970283">
        <w:rPr>
          <w:rFonts w:ascii="Times New Roman" w:hAnsi="Times New Roman" w:cs="Times New Roman"/>
          <w:bCs/>
        </w:rPr>
        <w:t>Rejestr kwalifikowanych dostawców usług zaufania</w:t>
      </w:r>
      <w:r>
        <w:rPr>
          <w:rFonts w:ascii="Times New Roman" w:hAnsi="Times New Roman" w:cs="Times New Roman"/>
          <w:bCs/>
        </w:rPr>
        <w:t xml:space="preserve"> mających siedzibę na terytorium Rzeczpospolitej Polskiej prowadzi Narodowy Bank Polski i udostępnia go na stronie internetowej Narodowego Centrum Certyfikacji pod adresem </w:t>
      </w:r>
      <w:hyperlink r:id="rId21" w:history="1">
        <w:r w:rsidRPr="00B556A7">
          <w:rPr>
            <w:rStyle w:val="Hipercze"/>
            <w:rFonts w:ascii="Times New Roman" w:hAnsi="Times New Roman" w:cs="Times New Roman"/>
            <w:bCs/>
          </w:rPr>
          <w:t>https://nccert.pl/</w:t>
        </w:r>
      </w:hyperlink>
      <w:r>
        <w:rPr>
          <w:rFonts w:ascii="Times New Roman" w:hAnsi="Times New Roman" w:cs="Times New Roman"/>
          <w:bCs/>
        </w:rPr>
        <w:t>.</w:t>
      </w:r>
    </w:p>
    <w:p w14:paraId="2EBD5B99" w14:textId="77777777" w:rsidR="00573C90" w:rsidRPr="00E210C4" w:rsidRDefault="00573C90" w:rsidP="007157BF">
      <w:pPr>
        <w:pStyle w:val="Default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bCs/>
        </w:rPr>
      </w:pPr>
      <w:r w:rsidRPr="00573C90">
        <w:rPr>
          <w:rFonts w:ascii="Times New Roman" w:hAnsi="Times New Roman" w:cs="Times New Roman"/>
          <w:bCs/>
        </w:rPr>
        <w:t>Państwa członkowskie Unii Europejskiej i Europejskiego Obszaru Gospodarczego publikują zaufane listy kwalifikowanych dostawców usług zaufania zgodn</w:t>
      </w:r>
      <w:r w:rsidR="000E0C66">
        <w:rPr>
          <w:rFonts w:ascii="Times New Roman" w:hAnsi="Times New Roman" w:cs="Times New Roman"/>
          <w:bCs/>
        </w:rPr>
        <w:t>ych</w:t>
      </w:r>
      <w:r w:rsidRPr="00573C90">
        <w:rPr>
          <w:rFonts w:ascii="Times New Roman" w:hAnsi="Times New Roman" w:cs="Times New Roman"/>
          <w:bCs/>
        </w:rPr>
        <w:t xml:space="preserve"> </w:t>
      </w:r>
      <w:r w:rsidR="00E210C4">
        <w:rPr>
          <w:rFonts w:ascii="Times New Roman" w:hAnsi="Times New Roman" w:cs="Times New Roman"/>
          <w:bCs/>
        </w:rPr>
        <w:br/>
      </w:r>
      <w:r w:rsidRPr="00573C90">
        <w:rPr>
          <w:rFonts w:ascii="Times New Roman" w:hAnsi="Times New Roman" w:cs="Times New Roman"/>
          <w:bCs/>
        </w:rPr>
        <w:t xml:space="preserve">z rozporządzeniem </w:t>
      </w:r>
      <w:proofErr w:type="spellStart"/>
      <w:r w:rsidRPr="00573C90">
        <w:rPr>
          <w:rFonts w:ascii="Times New Roman" w:hAnsi="Times New Roman" w:cs="Times New Roman"/>
          <w:bCs/>
        </w:rPr>
        <w:t>eIDAS</w:t>
      </w:r>
      <w:proofErr w:type="spellEnd"/>
      <w:r w:rsidR="00E210C4">
        <w:rPr>
          <w:rFonts w:ascii="Times New Roman" w:hAnsi="Times New Roman" w:cs="Times New Roman"/>
          <w:bCs/>
        </w:rPr>
        <w:t xml:space="preserve">. </w:t>
      </w:r>
      <w:r w:rsidR="00E210C4" w:rsidRPr="00E210C4">
        <w:rPr>
          <w:rFonts w:ascii="Times New Roman" w:hAnsi="Times New Roman" w:cs="Times New Roman"/>
          <w:bCs/>
        </w:rPr>
        <w:t>Komisja Europejska publikuje listę tych zaufanych list</w:t>
      </w:r>
      <w:r w:rsidR="00E210C4">
        <w:rPr>
          <w:rFonts w:ascii="Times New Roman" w:hAnsi="Times New Roman" w:cs="Times New Roman"/>
          <w:bCs/>
        </w:rPr>
        <w:t xml:space="preserve"> </w:t>
      </w:r>
      <w:r w:rsidR="00E210C4">
        <w:rPr>
          <w:rFonts w:ascii="Times New Roman" w:hAnsi="Times New Roman" w:cs="Times New Roman"/>
          <w:bCs/>
        </w:rPr>
        <w:br/>
        <w:t>i udostępnia narzędzie do przeglądania krajowych list zaufanych państw członkowskich UE pod adresem</w:t>
      </w:r>
      <w:r w:rsidR="00AA4041">
        <w:rPr>
          <w:rFonts w:ascii="Times New Roman" w:hAnsi="Times New Roman" w:cs="Times New Roman"/>
          <w:bCs/>
        </w:rPr>
        <w:t xml:space="preserve"> </w:t>
      </w:r>
      <w:hyperlink r:id="rId22" w:anchor="/screen/home" w:history="1">
        <w:r w:rsidR="00AA4041" w:rsidRPr="005A2384">
          <w:rPr>
            <w:rStyle w:val="Hipercze"/>
            <w:rFonts w:ascii="Times New Roman" w:hAnsi="Times New Roman" w:cs="Times New Roman"/>
            <w:bCs/>
          </w:rPr>
          <w:t>https://eidas.ec.europa.eu/efda/tl-browser/#/screen/home</w:t>
        </w:r>
      </w:hyperlink>
      <w:r w:rsidR="00E210C4">
        <w:rPr>
          <w:rFonts w:ascii="Times New Roman" w:hAnsi="Times New Roman" w:cs="Times New Roman"/>
          <w:bCs/>
        </w:rPr>
        <w:t xml:space="preserve">. </w:t>
      </w:r>
    </w:p>
    <w:p w14:paraId="2703C721" w14:textId="77777777" w:rsidR="00775B94" w:rsidRPr="00263BD7" w:rsidRDefault="00775B94" w:rsidP="007157BF">
      <w:pPr>
        <w:pStyle w:val="Default"/>
        <w:numPr>
          <w:ilvl w:val="0"/>
          <w:numId w:val="4"/>
        </w:numPr>
        <w:spacing w:after="120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263BD7">
        <w:rPr>
          <w:rFonts w:ascii="Times New Roman" w:hAnsi="Times New Roman" w:cs="Times New Roman"/>
          <w:b/>
          <w:bCs/>
          <w:color w:val="auto"/>
          <w:u w:val="single"/>
        </w:rPr>
        <w:lastRenderedPageBreak/>
        <w:t>Wyjaśnienia treści Specyfikacji Warunków Zamówienia</w:t>
      </w:r>
    </w:p>
    <w:p w14:paraId="56FAFFAC" w14:textId="77777777" w:rsidR="00775B94" w:rsidRDefault="00775B94" w:rsidP="007157BF">
      <w:pPr>
        <w:pStyle w:val="Default"/>
        <w:numPr>
          <w:ilvl w:val="0"/>
          <w:numId w:val="20"/>
        </w:numPr>
        <w:spacing w:after="120"/>
        <w:jc w:val="both"/>
        <w:rPr>
          <w:rFonts w:ascii="Times New Roman" w:hAnsi="Times New Roman" w:cs="Times New Roman"/>
          <w:color w:val="auto"/>
        </w:rPr>
      </w:pPr>
      <w:r w:rsidRPr="00466C14">
        <w:rPr>
          <w:rFonts w:ascii="Times New Roman" w:hAnsi="Times New Roman" w:cs="Times New Roman"/>
          <w:color w:val="auto"/>
        </w:rPr>
        <w:t>Wykonawca może zwrócić się do Zamaw</w:t>
      </w:r>
      <w:r w:rsidR="00263BD7">
        <w:rPr>
          <w:rFonts w:ascii="Times New Roman" w:hAnsi="Times New Roman" w:cs="Times New Roman"/>
          <w:color w:val="auto"/>
        </w:rPr>
        <w:t>iającego z wnioskiem o wyjaśnienie treści S</w:t>
      </w:r>
      <w:r w:rsidRPr="00466C14">
        <w:rPr>
          <w:rFonts w:ascii="Times New Roman" w:hAnsi="Times New Roman" w:cs="Times New Roman"/>
          <w:color w:val="auto"/>
        </w:rPr>
        <w:t xml:space="preserve">WZ. </w:t>
      </w:r>
    </w:p>
    <w:p w14:paraId="762F5CA5" w14:textId="77777777" w:rsidR="00015FD6" w:rsidRPr="007C35F4" w:rsidRDefault="00015FD6" w:rsidP="007157BF">
      <w:pPr>
        <w:pStyle w:val="Default"/>
        <w:numPr>
          <w:ilvl w:val="0"/>
          <w:numId w:val="20"/>
        </w:numPr>
        <w:spacing w:after="120"/>
        <w:ind w:left="357" w:hanging="357"/>
        <w:jc w:val="both"/>
        <w:rPr>
          <w:rFonts w:ascii="Times New Roman" w:hAnsi="Times New Roman" w:cs="Times New Roman"/>
          <w:color w:val="auto"/>
        </w:rPr>
      </w:pPr>
      <w:r w:rsidRPr="00015FD6">
        <w:rPr>
          <w:rFonts w:ascii="Times New Roman" w:hAnsi="Times New Roman" w:cs="Times New Roman"/>
          <w:color w:val="auto"/>
        </w:rPr>
        <w:t xml:space="preserve">Wniosek o wyjaśnienie treści SWZ Wykonawca przekazuje za pośrednictwem </w:t>
      </w:r>
      <w:r>
        <w:rPr>
          <w:rFonts w:ascii="Times New Roman" w:hAnsi="Times New Roman" w:cs="Times New Roman"/>
          <w:color w:val="auto"/>
        </w:rPr>
        <w:t>Platformy</w:t>
      </w:r>
      <w:r w:rsidRPr="00015FD6">
        <w:rPr>
          <w:rFonts w:ascii="Times New Roman" w:hAnsi="Times New Roman" w:cs="Times New Roman"/>
          <w:color w:val="auto"/>
        </w:rPr>
        <w:t xml:space="preserve"> </w:t>
      </w:r>
      <w:r w:rsidR="007C35F4">
        <w:rPr>
          <w:rFonts w:ascii="Times New Roman" w:hAnsi="Times New Roman" w:cs="Times New Roman"/>
          <w:color w:val="auto"/>
        </w:rPr>
        <w:br/>
      </w:r>
      <w:r w:rsidRPr="00015FD6">
        <w:rPr>
          <w:rFonts w:ascii="Times New Roman" w:hAnsi="Times New Roman" w:cs="Times New Roman"/>
          <w:color w:val="auto"/>
        </w:rPr>
        <w:t xml:space="preserve">i formularza </w:t>
      </w:r>
      <w:r w:rsidRPr="00015FD6">
        <w:rPr>
          <w:rFonts w:ascii="Times New Roman" w:hAnsi="Times New Roman" w:cs="Times New Roman"/>
          <w:b/>
          <w:color w:val="auto"/>
        </w:rPr>
        <w:t>„Wyślij wiadomość do zamawiającego”</w:t>
      </w:r>
      <w:r w:rsidRPr="00015FD6">
        <w:rPr>
          <w:rFonts w:ascii="Times New Roman" w:hAnsi="Times New Roman" w:cs="Times New Roman"/>
          <w:color w:val="auto"/>
        </w:rPr>
        <w:t xml:space="preserve"> (ikona:</w:t>
      </w:r>
      <w:r>
        <w:rPr>
          <w:rFonts w:ascii="Times New Roman" w:hAnsi="Times New Roman" w:cs="Times New Roman"/>
          <w:color w:val="auto"/>
        </w:rPr>
        <w:t xml:space="preserve"> </w:t>
      </w:r>
      <w:bookmarkStart w:id="2" w:name="_Hlk205201205"/>
      <w:r w:rsidR="002C5347" w:rsidRPr="002C5347">
        <w:rPr>
          <w:rFonts w:ascii="Segoe UI Emoji" w:hAnsi="Segoe UI Emoji" w:cs="Segoe UI Emoji"/>
          <w:color w:val="auto"/>
        </w:rPr>
        <w:t>✉</w:t>
      </w:r>
      <w:bookmarkEnd w:id="2"/>
      <w:r w:rsidRPr="00015FD6">
        <w:rPr>
          <w:rFonts w:ascii="Times New Roman" w:hAnsi="Times New Roman" w:cs="Times New Roman"/>
          <w:color w:val="auto"/>
        </w:rPr>
        <w:t xml:space="preserve">) dostępnego na stronie danego postępowania </w:t>
      </w:r>
      <w:r w:rsidRPr="00015FD6">
        <w:rPr>
          <w:rFonts w:ascii="Times New Roman" w:hAnsi="Times New Roman" w:cs="Times New Roman"/>
          <w:i/>
          <w:color w:val="auto"/>
        </w:rPr>
        <w:t>(jako załącznik lub jako tekst wpisany bezpośrednio do przesyłanej wiadomości).</w:t>
      </w:r>
    </w:p>
    <w:p w14:paraId="12022D1D" w14:textId="77777777" w:rsidR="00D401FD" w:rsidRDefault="00D401FD" w:rsidP="007157BF">
      <w:pPr>
        <w:pStyle w:val="Default"/>
        <w:numPr>
          <w:ilvl w:val="0"/>
          <w:numId w:val="20"/>
        </w:numPr>
        <w:spacing w:after="120"/>
        <w:ind w:left="357" w:hanging="357"/>
        <w:jc w:val="both"/>
        <w:rPr>
          <w:rFonts w:ascii="Times New Roman" w:hAnsi="Times New Roman" w:cs="Times New Roman"/>
          <w:color w:val="auto"/>
        </w:rPr>
      </w:pPr>
      <w:r w:rsidRPr="00D401FD">
        <w:rPr>
          <w:rFonts w:ascii="Times New Roman" w:hAnsi="Times New Roman" w:cs="Times New Roman"/>
          <w:color w:val="auto"/>
        </w:rPr>
        <w:t xml:space="preserve">Jeżeli wyjaśnienia treści SWZ są niezbędne do należytego przygotowania i złożenia wniosku o dopuszczenie do udziału w postępowaniu </w:t>
      </w:r>
      <w:r>
        <w:rPr>
          <w:rFonts w:ascii="Times New Roman" w:hAnsi="Times New Roman" w:cs="Times New Roman"/>
          <w:color w:val="auto"/>
        </w:rPr>
        <w:t>Z</w:t>
      </w:r>
      <w:r w:rsidRPr="00D401FD">
        <w:rPr>
          <w:rFonts w:ascii="Times New Roman" w:hAnsi="Times New Roman" w:cs="Times New Roman"/>
          <w:color w:val="auto"/>
        </w:rPr>
        <w:t xml:space="preserve">amawiający udzieli wyjaśnień </w:t>
      </w:r>
      <w:r w:rsidR="001B4DC1">
        <w:rPr>
          <w:rFonts w:ascii="Times New Roman" w:hAnsi="Times New Roman" w:cs="Times New Roman"/>
          <w:color w:val="auto"/>
        </w:rPr>
        <w:br/>
      </w:r>
      <w:r w:rsidRPr="00D401FD">
        <w:rPr>
          <w:rFonts w:ascii="Times New Roman" w:hAnsi="Times New Roman" w:cs="Times New Roman"/>
          <w:color w:val="auto"/>
        </w:rPr>
        <w:t>w tym zakresie niezwłocznie, jednak nie później niż na 6 dni przed u</w:t>
      </w:r>
      <w:r>
        <w:rPr>
          <w:rFonts w:ascii="Times New Roman" w:hAnsi="Times New Roman" w:cs="Times New Roman"/>
          <w:color w:val="auto"/>
        </w:rPr>
        <w:t>pływem terminu składania wniosku</w:t>
      </w:r>
      <w:r w:rsidRPr="00D401FD">
        <w:rPr>
          <w:rFonts w:ascii="Times New Roman" w:hAnsi="Times New Roman" w:cs="Times New Roman"/>
          <w:color w:val="auto"/>
        </w:rPr>
        <w:t xml:space="preserve">, pod warunkiem że wniosek o wyjaśnienie treści SWZ wpłynął </w:t>
      </w:r>
      <w:r w:rsidR="001B4DC1">
        <w:rPr>
          <w:rFonts w:ascii="Times New Roman" w:hAnsi="Times New Roman" w:cs="Times New Roman"/>
          <w:color w:val="auto"/>
        </w:rPr>
        <w:br/>
      </w:r>
      <w:r w:rsidRPr="00D401FD">
        <w:rPr>
          <w:rFonts w:ascii="Times New Roman" w:hAnsi="Times New Roman" w:cs="Times New Roman"/>
          <w:color w:val="auto"/>
        </w:rPr>
        <w:t xml:space="preserve">do Zamawiającego nie później niż na 14 dni przed upływem terminu składania wniosku </w:t>
      </w:r>
      <w:r w:rsidR="001B4DC1">
        <w:rPr>
          <w:rFonts w:ascii="Times New Roman" w:hAnsi="Times New Roman" w:cs="Times New Roman"/>
          <w:color w:val="auto"/>
        </w:rPr>
        <w:br/>
      </w:r>
      <w:r w:rsidRPr="00D401FD">
        <w:rPr>
          <w:rFonts w:ascii="Times New Roman" w:hAnsi="Times New Roman" w:cs="Times New Roman"/>
          <w:color w:val="auto"/>
        </w:rPr>
        <w:t>o dopuszczenie do udziału w postępowaniu.</w:t>
      </w:r>
    </w:p>
    <w:p w14:paraId="78897F15" w14:textId="77777777" w:rsidR="00D401FD" w:rsidRDefault="00D401FD" w:rsidP="007157BF">
      <w:pPr>
        <w:pStyle w:val="Default"/>
        <w:numPr>
          <w:ilvl w:val="0"/>
          <w:numId w:val="20"/>
        </w:numPr>
        <w:spacing w:after="120"/>
        <w:ind w:left="357" w:hanging="357"/>
        <w:jc w:val="both"/>
        <w:rPr>
          <w:rFonts w:ascii="Times New Roman" w:hAnsi="Times New Roman" w:cs="Times New Roman"/>
          <w:color w:val="auto"/>
        </w:rPr>
      </w:pPr>
      <w:r w:rsidRPr="00D401FD">
        <w:rPr>
          <w:rFonts w:ascii="Times New Roman" w:hAnsi="Times New Roman" w:cs="Times New Roman"/>
          <w:color w:val="auto"/>
        </w:rPr>
        <w:t xml:space="preserve">Przedłużenie terminu składania wniosków o dopuszczenie do udziału w postępowaniu </w:t>
      </w:r>
      <w:r w:rsidR="001E1E65">
        <w:rPr>
          <w:rFonts w:ascii="Times New Roman" w:hAnsi="Times New Roman" w:cs="Times New Roman"/>
          <w:color w:val="auto"/>
        </w:rPr>
        <w:br/>
      </w:r>
      <w:r w:rsidRPr="00D401FD">
        <w:rPr>
          <w:rFonts w:ascii="Times New Roman" w:hAnsi="Times New Roman" w:cs="Times New Roman"/>
          <w:color w:val="auto"/>
        </w:rPr>
        <w:t xml:space="preserve">nie wpływa na bieg terminu składania wniosku o wyjaśnienie treści SWZ, o którym mowa w </w:t>
      </w:r>
      <w:r>
        <w:rPr>
          <w:rFonts w:ascii="Times New Roman" w:hAnsi="Times New Roman" w:cs="Times New Roman"/>
          <w:color w:val="auto"/>
        </w:rPr>
        <w:t>pkt 3</w:t>
      </w:r>
      <w:r w:rsidRPr="00D401FD">
        <w:rPr>
          <w:rFonts w:ascii="Times New Roman" w:hAnsi="Times New Roman" w:cs="Times New Roman"/>
          <w:color w:val="auto"/>
        </w:rPr>
        <w:t>.</w:t>
      </w:r>
    </w:p>
    <w:p w14:paraId="4DDD48C1" w14:textId="77777777" w:rsidR="00D401FD" w:rsidRPr="00D401FD" w:rsidRDefault="00D401FD" w:rsidP="007157BF">
      <w:pPr>
        <w:pStyle w:val="Default"/>
        <w:numPr>
          <w:ilvl w:val="0"/>
          <w:numId w:val="20"/>
        </w:numPr>
        <w:spacing w:after="120"/>
        <w:ind w:left="357" w:hanging="357"/>
        <w:jc w:val="both"/>
        <w:rPr>
          <w:rFonts w:ascii="Times New Roman" w:hAnsi="Times New Roman" w:cs="Times New Roman"/>
        </w:rPr>
      </w:pPr>
      <w:r w:rsidRPr="00D401FD">
        <w:rPr>
          <w:rFonts w:ascii="Times New Roman" w:hAnsi="Times New Roman" w:cs="Times New Roman"/>
        </w:rPr>
        <w:t xml:space="preserve">Treść zapytań wraz z wyjaśnieniami Zamawiający </w:t>
      </w:r>
      <w:r>
        <w:rPr>
          <w:rFonts w:ascii="Times New Roman" w:hAnsi="Times New Roman" w:cs="Times New Roman"/>
        </w:rPr>
        <w:t>udostępni</w:t>
      </w:r>
      <w:r w:rsidRPr="00D401FD">
        <w:rPr>
          <w:rFonts w:ascii="Times New Roman" w:hAnsi="Times New Roman" w:cs="Times New Roman"/>
        </w:rPr>
        <w:t xml:space="preserve"> na </w:t>
      </w:r>
      <w:r w:rsidR="007C35F4">
        <w:rPr>
          <w:rFonts w:ascii="Times New Roman" w:hAnsi="Times New Roman" w:cs="Times New Roman"/>
        </w:rPr>
        <w:t xml:space="preserve">Platformie, </w:t>
      </w:r>
      <w:r w:rsidR="007C35F4" w:rsidRPr="007C35F4">
        <w:rPr>
          <w:rFonts w:ascii="Times New Roman" w:hAnsi="Times New Roman" w:cs="Times New Roman"/>
        </w:rPr>
        <w:t>na stronie prowadzonego postępowania</w:t>
      </w:r>
      <w:r w:rsidRPr="00D401FD">
        <w:rPr>
          <w:rFonts w:ascii="Times New Roman" w:hAnsi="Times New Roman" w:cs="Times New Roman"/>
        </w:rPr>
        <w:t>, bez ujawniania źródła zapytania.</w:t>
      </w:r>
    </w:p>
    <w:p w14:paraId="3D3D0555" w14:textId="77777777" w:rsidR="00EA79B6" w:rsidRDefault="007C35AF" w:rsidP="007157BF">
      <w:pPr>
        <w:pStyle w:val="Default"/>
        <w:numPr>
          <w:ilvl w:val="0"/>
          <w:numId w:val="20"/>
        </w:numPr>
        <w:spacing w:after="120"/>
        <w:ind w:left="357" w:hanging="357"/>
        <w:jc w:val="both"/>
        <w:rPr>
          <w:rFonts w:ascii="Times New Roman" w:hAnsi="Times New Roman" w:cs="Times New Roman"/>
          <w:color w:val="auto"/>
        </w:rPr>
      </w:pPr>
      <w:r w:rsidRPr="00917983">
        <w:rPr>
          <w:rFonts w:ascii="Times New Roman" w:hAnsi="Times New Roman" w:cs="Times New Roman"/>
          <w:color w:val="auto"/>
        </w:rPr>
        <w:t>W przypadku rozbieżności pomiędzy treścią ninie</w:t>
      </w:r>
      <w:r w:rsidR="00D33A7A" w:rsidRPr="00917983">
        <w:rPr>
          <w:rFonts w:ascii="Times New Roman" w:hAnsi="Times New Roman" w:cs="Times New Roman"/>
          <w:color w:val="auto"/>
        </w:rPr>
        <w:t>jszej SWZ</w:t>
      </w:r>
      <w:r w:rsidRPr="00917983">
        <w:rPr>
          <w:rFonts w:ascii="Times New Roman" w:hAnsi="Times New Roman" w:cs="Times New Roman"/>
          <w:color w:val="auto"/>
        </w:rPr>
        <w:t xml:space="preserve"> a treścią udzielonych </w:t>
      </w:r>
      <w:r w:rsidR="00D33A7A" w:rsidRPr="00917983">
        <w:rPr>
          <w:rFonts w:ascii="Times New Roman" w:hAnsi="Times New Roman" w:cs="Times New Roman"/>
          <w:color w:val="auto"/>
        </w:rPr>
        <w:t>wyjaśnień</w:t>
      </w:r>
      <w:r w:rsidRPr="00917983">
        <w:rPr>
          <w:rFonts w:ascii="Times New Roman" w:hAnsi="Times New Roman" w:cs="Times New Roman"/>
          <w:color w:val="auto"/>
        </w:rPr>
        <w:t>, jako obowiązując</w:t>
      </w:r>
      <w:r w:rsidR="00DB24D0">
        <w:rPr>
          <w:rFonts w:ascii="Times New Roman" w:hAnsi="Times New Roman" w:cs="Times New Roman"/>
          <w:color w:val="auto"/>
        </w:rPr>
        <w:t>e</w:t>
      </w:r>
      <w:r w:rsidRPr="00917983">
        <w:rPr>
          <w:rFonts w:ascii="Times New Roman" w:hAnsi="Times New Roman" w:cs="Times New Roman"/>
          <w:color w:val="auto"/>
        </w:rPr>
        <w:t xml:space="preserve"> należy przyjąć późniejsze oświadczenie Zamawiającego. </w:t>
      </w:r>
    </w:p>
    <w:p w14:paraId="690252F6" w14:textId="77777777" w:rsidR="007C35F4" w:rsidRPr="007C35F4" w:rsidRDefault="007C35F4" w:rsidP="007157BF">
      <w:pPr>
        <w:pStyle w:val="Default"/>
        <w:numPr>
          <w:ilvl w:val="0"/>
          <w:numId w:val="20"/>
        </w:numPr>
        <w:spacing w:after="24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/>
        </w:rPr>
        <w:t xml:space="preserve">Wykonawca zobowiązany jest do bieżącego śledzenia informacji zamieszczanych </w:t>
      </w:r>
      <w:r>
        <w:rPr>
          <w:rFonts w:ascii="Times New Roman" w:hAnsi="Times New Roman"/>
          <w:b/>
        </w:rPr>
        <w:br/>
        <w:t xml:space="preserve">na stronie prowadzonego postępowania (w tym w szczególności zmian treści SWZ, zmian terminu składania i otwarcia wniosków o dopuszczenie do udziału </w:t>
      </w:r>
      <w:r>
        <w:rPr>
          <w:rFonts w:ascii="Times New Roman" w:hAnsi="Times New Roman"/>
          <w:b/>
        </w:rPr>
        <w:br/>
        <w:t>w postępowaniu, ofert oraz wyjaśnień treści SWZ).</w:t>
      </w:r>
    </w:p>
    <w:p w14:paraId="399F21C0" w14:textId="77777777" w:rsidR="001D3C36" w:rsidRDefault="001D3C36" w:rsidP="00675D51">
      <w:pPr>
        <w:pStyle w:val="Default"/>
        <w:ind w:left="357"/>
        <w:jc w:val="both"/>
        <w:rPr>
          <w:rFonts w:ascii="Times New Roman" w:hAnsi="Times New Roman" w:cs="Times New Roman"/>
          <w:color w:val="auto"/>
          <w:highlight w:val="yellow"/>
        </w:rPr>
      </w:pPr>
    </w:p>
    <w:p w14:paraId="7BE2C44A" w14:textId="77777777" w:rsidR="001D3C36" w:rsidRDefault="001D3C36" w:rsidP="00675D51">
      <w:pPr>
        <w:pStyle w:val="Default"/>
        <w:ind w:left="357"/>
        <w:jc w:val="both"/>
        <w:rPr>
          <w:rFonts w:ascii="Times New Roman" w:hAnsi="Times New Roman" w:cs="Times New Roman"/>
          <w:color w:val="auto"/>
          <w:highlight w:val="yellow"/>
        </w:rPr>
      </w:pPr>
    </w:p>
    <w:p w14:paraId="376240A1" w14:textId="23FE301F" w:rsidR="00EA79B6" w:rsidRPr="00EA79B6" w:rsidRDefault="00EA79B6" w:rsidP="007157BF">
      <w:pPr>
        <w:pStyle w:val="Default"/>
        <w:numPr>
          <w:ilvl w:val="0"/>
          <w:numId w:val="4"/>
        </w:numPr>
        <w:spacing w:after="120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EA79B6">
        <w:rPr>
          <w:rFonts w:ascii="Times New Roman" w:hAnsi="Times New Roman" w:cs="Times New Roman"/>
          <w:b/>
          <w:bCs/>
          <w:color w:val="auto"/>
          <w:u w:val="single"/>
        </w:rPr>
        <w:t xml:space="preserve">Opis sposobu przygotowywania wniosków o dopuszczenie do udziału </w:t>
      </w:r>
      <w:r w:rsidR="00E86DA6">
        <w:rPr>
          <w:rFonts w:ascii="Times New Roman" w:hAnsi="Times New Roman" w:cs="Times New Roman"/>
          <w:b/>
          <w:bCs/>
          <w:color w:val="auto"/>
          <w:u w:val="single"/>
        </w:rPr>
        <w:br/>
      </w:r>
      <w:r w:rsidRPr="00EA79B6">
        <w:rPr>
          <w:rFonts w:ascii="Times New Roman" w:hAnsi="Times New Roman" w:cs="Times New Roman"/>
          <w:b/>
          <w:bCs/>
          <w:color w:val="auto"/>
          <w:u w:val="single"/>
        </w:rPr>
        <w:t>w postępowaniu</w:t>
      </w:r>
    </w:p>
    <w:p w14:paraId="4F563A07" w14:textId="4B68E16F" w:rsidR="00EA79B6" w:rsidRDefault="00142E2D" w:rsidP="007157BF">
      <w:pPr>
        <w:numPr>
          <w:ilvl w:val="0"/>
          <w:numId w:val="23"/>
        </w:numPr>
        <w:spacing w:after="120"/>
        <w:ind w:left="357" w:hanging="357"/>
        <w:jc w:val="both"/>
      </w:pPr>
      <w:r>
        <w:t xml:space="preserve">Wniosek o dopuszczenie do udziału w postępowaniu należy złożyć według wzoru stanowiącego </w:t>
      </w:r>
      <w:r w:rsidRPr="00194A11">
        <w:rPr>
          <w:b/>
        </w:rPr>
        <w:t xml:space="preserve">załącznik nr </w:t>
      </w:r>
      <w:r w:rsidR="00561E2F">
        <w:rPr>
          <w:b/>
        </w:rPr>
        <w:t>3</w:t>
      </w:r>
      <w:r w:rsidRPr="00194A11">
        <w:rPr>
          <w:b/>
        </w:rPr>
        <w:t xml:space="preserve"> do SWZ</w:t>
      </w:r>
      <w:r w:rsidR="00194A11">
        <w:t xml:space="preserve"> (z zachowaniem pełnego zakresu treści).</w:t>
      </w:r>
    </w:p>
    <w:p w14:paraId="39FCFAB5" w14:textId="77777777" w:rsidR="00142E2D" w:rsidRPr="00142E2D" w:rsidRDefault="00142E2D" w:rsidP="007157BF">
      <w:pPr>
        <w:numPr>
          <w:ilvl w:val="0"/>
          <w:numId w:val="23"/>
        </w:numPr>
        <w:spacing w:after="120"/>
        <w:ind w:left="357" w:hanging="357"/>
        <w:jc w:val="both"/>
      </w:pPr>
      <w:r w:rsidRPr="00FA1817">
        <w:rPr>
          <w:b/>
        </w:rPr>
        <w:t xml:space="preserve">Do </w:t>
      </w:r>
      <w:r>
        <w:rPr>
          <w:b/>
        </w:rPr>
        <w:t>wniosku o dopuszczenie do udziału w postępowaniu</w:t>
      </w:r>
      <w:r w:rsidRPr="00FA1817">
        <w:rPr>
          <w:b/>
        </w:rPr>
        <w:t xml:space="preserve"> Wykonawca zobowiązany </w:t>
      </w:r>
      <w:r w:rsidR="00194A11">
        <w:rPr>
          <w:b/>
        </w:rPr>
        <w:br/>
      </w:r>
      <w:r w:rsidRPr="00FA1817">
        <w:rPr>
          <w:b/>
        </w:rPr>
        <w:t>jest dołączyć</w:t>
      </w:r>
      <w:r>
        <w:rPr>
          <w:b/>
        </w:rPr>
        <w:t xml:space="preserve"> podmiotowe środki dowodowe wskazane </w:t>
      </w:r>
      <w:r w:rsidRPr="000F2384">
        <w:rPr>
          <w:b/>
        </w:rPr>
        <w:t>w rozdziale X</w:t>
      </w:r>
      <w:r w:rsidR="00194A11" w:rsidRPr="000F2384">
        <w:rPr>
          <w:b/>
        </w:rPr>
        <w:t>III</w:t>
      </w:r>
      <w:r w:rsidRPr="000F2384">
        <w:rPr>
          <w:b/>
        </w:rPr>
        <w:t>.</w:t>
      </w:r>
    </w:p>
    <w:p w14:paraId="392AB544" w14:textId="77777777" w:rsidR="00142E2D" w:rsidRDefault="00142E2D" w:rsidP="007157BF">
      <w:pPr>
        <w:numPr>
          <w:ilvl w:val="0"/>
          <w:numId w:val="23"/>
        </w:numPr>
        <w:spacing w:after="120"/>
        <w:ind w:left="357" w:hanging="357"/>
        <w:jc w:val="both"/>
      </w:pPr>
      <w:r w:rsidRPr="00142E2D">
        <w:t xml:space="preserve">Wniosek o dopuszczenie do udziału w postępowaniu </w:t>
      </w:r>
      <w:r w:rsidR="0033384E">
        <w:t xml:space="preserve">oraz oświadczenie, o którym mowa </w:t>
      </w:r>
      <w:r w:rsidR="00AD6E2D">
        <w:br/>
      </w:r>
      <w:r w:rsidR="0033384E">
        <w:t xml:space="preserve">w art. 125 ust. 1 ustawy </w:t>
      </w:r>
      <w:proofErr w:type="spellStart"/>
      <w:r w:rsidR="0033384E">
        <w:t>Pzp</w:t>
      </w:r>
      <w:proofErr w:type="spellEnd"/>
      <w:r w:rsidR="0033384E">
        <w:t xml:space="preserve">, składa się, pod rygorem nieważności, </w:t>
      </w:r>
      <w:r w:rsidR="000A5CEB">
        <w:t xml:space="preserve">w formie pisemnej </w:t>
      </w:r>
      <w:r w:rsidR="000A5CEB">
        <w:br/>
        <w:t>lub w formie elektronicznej.</w:t>
      </w:r>
    </w:p>
    <w:p w14:paraId="3678BE6E" w14:textId="77777777" w:rsidR="00DF2DFD" w:rsidRDefault="003109F7" w:rsidP="007157BF">
      <w:pPr>
        <w:numPr>
          <w:ilvl w:val="0"/>
          <w:numId w:val="23"/>
        </w:numPr>
        <w:spacing w:after="120"/>
        <w:ind w:left="357" w:hanging="357"/>
        <w:jc w:val="both"/>
      </w:pPr>
      <w:r>
        <w:t xml:space="preserve">Sposób sporządzania oświadczeń i dokumentów, w tym wymagania wobec ich formy, określa </w:t>
      </w:r>
      <w:r w:rsidRPr="000F2384">
        <w:t xml:space="preserve">rozdział </w:t>
      </w:r>
      <w:r w:rsidR="00A2720C" w:rsidRPr="000F2384">
        <w:t>XV.</w:t>
      </w:r>
    </w:p>
    <w:p w14:paraId="512E5BCD" w14:textId="77777777" w:rsidR="00DF2DFD" w:rsidRDefault="00DF2DFD" w:rsidP="007157BF">
      <w:pPr>
        <w:numPr>
          <w:ilvl w:val="0"/>
          <w:numId w:val="23"/>
        </w:numPr>
        <w:spacing w:after="120"/>
        <w:ind w:left="357" w:hanging="357"/>
        <w:jc w:val="both"/>
      </w:pPr>
      <w:r>
        <w:t xml:space="preserve">Wniosek </w:t>
      </w:r>
      <w:r w:rsidR="00AD6E2D" w:rsidRPr="00AD6E2D">
        <w:t xml:space="preserve">o dopuszczenie do udziału w postępowaniu </w:t>
      </w:r>
      <w:r>
        <w:t>należy sporządzić w języku polskim.</w:t>
      </w:r>
    </w:p>
    <w:p w14:paraId="7A849924" w14:textId="6988E5A8" w:rsidR="003109F7" w:rsidRDefault="003109F7" w:rsidP="007157BF">
      <w:pPr>
        <w:numPr>
          <w:ilvl w:val="0"/>
          <w:numId w:val="23"/>
        </w:numPr>
        <w:spacing w:after="120"/>
        <w:ind w:left="357" w:hanging="357"/>
        <w:jc w:val="both"/>
      </w:pPr>
      <w:r>
        <w:t xml:space="preserve">Wykonawca może złożyć tylko jeden wniosek o dopuszczenie do udziału </w:t>
      </w:r>
      <w:r w:rsidR="00E86DA6">
        <w:br/>
      </w:r>
      <w:r>
        <w:t>w postępowaniu.</w:t>
      </w:r>
    </w:p>
    <w:p w14:paraId="4BF3F9D5" w14:textId="77777777" w:rsidR="003109F7" w:rsidRDefault="003109F7" w:rsidP="007157BF">
      <w:pPr>
        <w:numPr>
          <w:ilvl w:val="0"/>
          <w:numId w:val="23"/>
        </w:numPr>
        <w:spacing w:after="120"/>
        <w:ind w:left="357" w:hanging="357"/>
        <w:jc w:val="both"/>
        <w:rPr>
          <w:b/>
        </w:rPr>
      </w:pPr>
      <w:r w:rsidRPr="00D8564A">
        <w:rPr>
          <w:b/>
        </w:rPr>
        <w:t xml:space="preserve">Do upływu terminu składania wniosków o dopuszczenie do udziału w postępowaniu Wykonawca może </w:t>
      </w:r>
      <w:r w:rsidR="0001587D">
        <w:rPr>
          <w:b/>
        </w:rPr>
        <w:t>wycofać wniosek</w:t>
      </w:r>
      <w:r w:rsidR="00AD6E2D">
        <w:rPr>
          <w:b/>
        </w:rPr>
        <w:t>.</w:t>
      </w:r>
    </w:p>
    <w:p w14:paraId="5B032437" w14:textId="77777777" w:rsidR="00F408AF" w:rsidRPr="00D8564A" w:rsidRDefault="00F408AF" w:rsidP="00F408AF">
      <w:pPr>
        <w:spacing w:after="120"/>
        <w:jc w:val="both"/>
        <w:rPr>
          <w:b/>
        </w:rPr>
      </w:pPr>
    </w:p>
    <w:p w14:paraId="69C42EAD" w14:textId="77777777" w:rsidR="0001587D" w:rsidRDefault="0001587D" w:rsidP="007157BF">
      <w:pPr>
        <w:numPr>
          <w:ilvl w:val="0"/>
          <w:numId w:val="23"/>
        </w:numPr>
        <w:spacing w:after="120"/>
        <w:ind w:left="357" w:hanging="357"/>
        <w:jc w:val="both"/>
      </w:pPr>
      <w:r>
        <w:lastRenderedPageBreak/>
        <w:t>Z uwagi na to, że wniosek Wykonawcy jest zaszyfrowany</w:t>
      </w:r>
      <w:r w:rsidR="00AD6E2D">
        <w:t>,</w:t>
      </w:r>
      <w:r>
        <w:t xml:space="preserve"> </w:t>
      </w:r>
      <w:r w:rsidRPr="0001587D">
        <w:rPr>
          <w:b/>
        </w:rPr>
        <w:t>nie można go edytować</w:t>
      </w:r>
      <w:r w:rsidRPr="009F66DC">
        <w:t xml:space="preserve">. </w:t>
      </w:r>
      <w:r w:rsidRPr="009F66DC">
        <w:br/>
      </w:r>
      <w:r>
        <w:t>Przez zmianę wniosku</w:t>
      </w:r>
      <w:r w:rsidRPr="009F66DC">
        <w:t xml:space="preserve"> rozumie się </w:t>
      </w:r>
      <w:r>
        <w:t>wycofanie uprzednio złożonego wniosku i złożenie nowego</w:t>
      </w:r>
      <w:r w:rsidRPr="009F66DC">
        <w:t>, jednak należy to zrobić przed</w:t>
      </w:r>
      <w:r>
        <w:t xml:space="preserve"> upływem terminu składania wniosków</w:t>
      </w:r>
      <w:r w:rsidRPr="009F66DC">
        <w:t xml:space="preserve"> </w:t>
      </w:r>
      <w:r w:rsidR="00AD6E2D">
        <w:br/>
      </w:r>
      <w:r>
        <w:t xml:space="preserve">o dopuszczenie do udziału </w:t>
      </w:r>
      <w:r w:rsidRPr="009F66DC">
        <w:t>w postępowaniu.</w:t>
      </w:r>
    </w:p>
    <w:p w14:paraId="263F9BEF" w14:textId="77777777" w:rsidR="00C81368" w:rsidRPr="00A14525" w:rsidRDefault="00C81368" w:rsidP="007157BF">
      <w:pPr>
        <w:numPr>
          <w:ilvl w:val="0"/>
          <w:numId w:val="23"/>
        </w:numPr>
        <w:spacing w:after="120"/>
        <w:ind w:left="357" w:hanging="357"/>
        <w:jc w:val="both"/>
      </w:pPr>
      <w:r w:rsidRPr="00A14525">
        <w:t>Po skutecznym wycofaniu wniosku o dopuszczenie do udziału w postępowaniu Wykonawca może ponownie złożyć</w:t>
      </w:r>
      <w:r w:rsidR="00D8564A" w:rsidRPr="00A14525">
        <w:t xml:space="preserve"> wniosek.</w:t>
      </w:r>
    </w:p>
    <w:p w14:paraId="714DE7AE" w14:textId="77777777" w:rsidR="003109F7" w:rsidRDefault="00AD6E2D" w:rsidP="007157BF">
      <w:pPr>
        <w:numPr>
          <w:ilvl w:val="0"/>
          <w:numId w:val="23"/>
        </w:numPr>
        <w:spacing w:after="120"/>
        <w:ind w:left="357" w:hanging="357"/>
        <w:jc w:val="both"/>
      </w:pPr>
      <w:r>
        <w:t xml:space="preserve">Instrukcja wycofania wniosku złożonego za pośrednictwem Platformy dostępna </w:t>
      </w:r>
      <w:r>
        <w:br/>
        <w:t xml:space="preserve">jest pod adresem </w:t>
      </w:r>
      <w:hyperlink r:id="rId23" w:history="1">
        <w:r w:rsidRPr="00EB4BB0">
          <w:rPr>
            <w:rStyle w:val="Hipercze"/>
          </w:rPr>
          <w:t>https://platformazakupowa.pl/strona/instrukcje-wykonawca</w:t>
        </w:r>
      </w:hyperlink>
      <w:r>
        <w:t xml:space="preserve">. </w:t>
      </w:r>
    </w:p>
    <w:p w14:paraId="54BDDF78" w14:textId="77777777" w:rsidR="008E5B12" w:rsidRDefault="008E5B12" w:rsidP="007157BF">
      <w:pPr>
        <w:numPr>
          <w:ilvl w:val="0"/>
          <w:numId w:val="23"/>
        </w:numPr>
        <w:spacing w:after="120"/>
        <w:ind w:left="357" w:hanging="357"/>
        <w:jc w:val="both"/>
      </w:pPr>
      <w:r>
        <w:t xml:space="preserve">Wycofanie wniosku złożonego w formie pisemnej w siedzibie Zamawiającego następuje poprzez </w:t>
      </w:r>
      <w:r w:rsidRPr="00A2475F">
        <w:t xml:space="preserve">złożenie </w:t>
      </w:r>
      <w:r>
        <w:t xml:space="preserve">przed upływem terminu składania wniosków o dopuszczenie do udziału w postępowaniu </w:t>
      </w:r>
      <w:r w:rsidRPr="00A2475F">
        <w:t>pisemnego powiadomienia</w:t>
      </w:r>
      <w:r>
        <w:t xml:space="preserve">, </w:t>
      </w:r>
      <w:r w:rsidRPr="00A2475F">
        <w:t>w</w:t>
      </w:r>
      <w:r>
        <w:t>edług takich samych zasad</w:t>
      </w:r>
      <w:r w:rsidRPr="00A2475F">
        <w:t xml:space="preserve"> jak składan</w:t>
      </w:r>
      <w:r w:rsidR="00C81368">
        <w:t>y</w:t>
      </w:r>
      <w:r w:rsidRPr="00A2475F">
        <w:t xml:space="preserve"> </w:t>
      </w:r>
      <w:r w:rsidR="00C81368">
        <w:t>wniosek</w:t>
      </w:r>
      <w:r w:rsidRPr="00A2475F">
        <w:t xml:space="preserve"> tj. w kopercie </w:t>
      </w:r>
      <w:r w:rsidR="00C81368">
        <w:t xml:space="preserve">zaadresowanej w sposób wskazany </w:t>
      </w:r>
      <w:r w:rsidR="00C81368" w:rsidRPr="00A14525">
        <w:t xml:space="preserve">w </w:t>
      </w:r>
      <w:r w:rsidR="00C81368" w:rsidRPr="000F2384">
        <w:t>rozdziale X</w:t>
      </w:r>
      <w:r w:rsidR="009F2CBB" w:rsidRPr="000F2384">
        <w:t>VIII</w:t>
      </w:r>
      <w:r w:rsidR="00C81368">
        <w:t xml:space="preserve"> </w:t>
      </w:r>
      <w:r w:rsidR="009F2CBB">
        <w:br/>
      </w:r>
      <w:r w:rsidR="00C81368">
        <w:t>oraz</w:t>
      </w:r>
      <w:r w:rsidRPr="00A2475F">
        <w:t xml:space="preserve"> oznakowanej </w:t>
      </w:r>
      <w:r w:rsidR="00C81368">
        <w:t xml:space="preserve">widocznym </w:t>
      </w:r>
      <w:r w:rsidRPr="00A2475F">
        <w:t>napisem „</w:t>
      </w:r>
      <w:r w:rsidR="00C81368">
        <w:t>WYCOFANIE</w:t>
      </w:r>
      <w:r w:rsidRPr="00A2475F">
        <w:t>”.</w:t>
      </w:r>
    </w:p>
    <w:p w14:paraId="593709B0" w14:textId="77777777" w:rsidR="00646CCF" w:rsidRDefault="00646CCF" w:rsidP="00F408AF">
      <w:pPr>
        <w:jc w:val="both"/>
      </w:pPr>
    </w:p>
    <w:p w14:paraId="65EBBD80" w14:textId="77777777" w:rsidR="00F408AF" w:rsidRDefault="00F408AF" w:rsidP="00F408AF">
      <w:pPr>
        <w:jc w:val="both"/>
      </w:pPr>
    </w:p>
    <w:p w14:paraId="1F587B00" w14:textId="77777777" w:rsidR="00DF2DFD" w:rsidRPr="00DF2DFD" w:rsidRDefault="00DF2DFD" w:rsidP="007157BF">
      <w:pPr>
        <w:pStyle w:val="Default"/>
        <w:numPr>
          <w:ilvl w:val="0"/>
          <w:numId w:val="4"/>
        </w:numPr>
        <w:spacing w:after="120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DF2DFD">
        <w:rPr>
          <w:rFonts w:ascii="Times New Roman" w:hAnsi="Times New Roman" w:cs="Times New Roman"/>
          <w:b/>
          <w:bCs/>
          <w:color w:val="auto"/>
          <w:u w:val="single"/>
        </w:rPr>
        <w:t>Sposób oraz termin składania wniosków o dopuszczenie do udziału w postępowaniu</w:t>
      </w:r>
    </w:p>
    <w:p w14:paraId="207373B6" w14:textId="0648DE49" w:rsidR="00DF2DFD" w:rsidRPr="00BA383F" w:rsidRDefault="00DF2DFD" w:rsidP="00F408AF">
      <w:pPr>
        <w:numPr>
          <w:ilvl w:val="0"/>
          <w:numId w:val="24"/>
        </w:numPr>
        <w:spacing w:after="120"/>
        <w:ind w:left="357" w:hanging="357"/>
        <w:jc w:val="both"/>
      </w:pPr>
      <w:r>
        <w:t xml:space="preserve">Wniosek o dopuszczenie do udziału w postępowaniu należy złożyć </w:t>
      </w:r>
      <w:r w:rsidRPr="0020616A">
        <w:rPr>
          <w:b/>
        </w:rPr>
        <w:t xml:space="preserve">do </w:t>
      </w:r>
      <w:r w:rsidRPr="00BA383F">
        <w:rPr>
          <w:b/>
        </w:rPr>
        <w:t xml:space="preserve">dnia </w:t>
      </w:r>
      <w:r w:rsidR="003D7C7B" w:rsidRPr="003D7C7B">
        <w:rPr>
          <w:b/>
        </w:rPr>
        <w:t>05.</w:t>
      </w:r>
      <w:r w:rsidR="005252E1" w:rsidRPr="003D7C7B">
        <w:rPr>
          <w:b/>
        </w:rPr>
        <w:t>0</w:t>
      </w:r>
      <w:r w:rsidR="00DE5EFB" w:rsidRPr="003D7C7B">
        <w:rPr>
          <w:b/>
        </w:rPr>
        <w:t>5</w:t>
      </w:r>
      <w:r w:rsidR="005252E1" w:rsidRPr="003D7C7B">
        <w:rPr>
          <w:b/>
        </w:rPr>
        <w:t>.</w:t>
      </w:r>
      <w:r w:rsidR="0082683B" w:rsidRPr="003D7C7B">
        <w:rPr>
          <w:b/>
        </w:rPr>
        <w:t>202</w:t>
      </w:r>
      <w:r w:rsidR="00972CF0" w:rsidRPr="003D7C7B">
        <w:rPr>
          <w:b/>
        </w:rPr>
        <w:t>6</w:t>
      </w:r>
      <w:r w:rsidR="00AF0E9F" w:rsidRPr="003D7C7B">
        <w:rPr>
          <w:b/>
        </w:rPr>
        <w:t>r.</w:t>
      </w:r>
      <w:r w:rsidRPr="00BA383F">
        <w:rPr>
          <w:b/>
        </w:rPr>
        <w:t xml:space="preserve"> do godziny </w:t>
      </w:r>
      <w:r w:rsidR="0001587D" w:rsidRPr="00BA383F">
        <w:rPr>
          <w:b/>
        </w:rPr>
        <w:t>8:00</w:t>
      </w:r>
      <w:r w:rsidR="00AF0E9F" w:rsidRPr="00BA383F">
        <w:rPr>
          <w:b/>
        </w:rPr>
        <w:t>.</w:t>
      </w:r>
    </w:p>
    <w:p w14:paraId="082AD640" w14:textId="77777777" w:rsidR="002A2D8F" w:rsidRDefault="002A2D8F" w:rsidP="007157BF">
      <w:pPr>
        <w:numPr>
          <w:ilvl w:val="0"/>
          <w:numId w:val="24"/>
        </w:numPr>
        <w:spacing w:after="120"/>
        <w:ind w:left="357" w:hanging="357"/>
        <w:jc w:val="both"/>
      </w:pPr>
      <w:r>
        <w:t xml:space="preserve">Wniosek należy złożyć: </w:t>
      </w:r>
    </w:p>
    <w:p w14:paraId="6E6A1383" w14:textId="77777777" w:rsidR="002A2D8F" w:rsidRPr="00EA682A" w:rsidRDefault="002A2D8F" w:rsidP="007157BF">
      <w:pPr>
        <w:numPr>
          <w:ilvl w:val="1"/>
          <w:numId w:val="26"/>
        </w:numPr>
        <w:spacing w:after="120"/>
        <w:ind w:left="697" w:hanging="340"/>
        <w:jc w:val="both"/>
        <w:rPr>
          <w:b/>
          <w:u w:val="single"/>
        </w:rPr>
      </w:pPr>
      <w:r w:rsidRPr="00EA682A">
        <w:rPr>
          <w:b/>
          <w:u w:val="single"/>
        </w:rPr>
        <w:t>SPOSÓB REKOMENDOWANY PRZEZ ZAMAWIAJĄCEGO</w:t>
      </w:r>
    </w:p>
    <w:p w14:paraId="767B869E" w14:textId="66064BA7" w:rsidR="002A2D8F" w:rsidRDefault="002A2D8F" w:rsidP="007157BF">
      <w:pPr>
        <w:spacing w:after="120"/>
        <w:ind w:left="697"/>
        <w:jc w:val="both"/>
      </w:pPr>
      <w:r w:rsidRPr="00703A46">
        <w:rPr>
          <w:b/>
        </w:rPr>
        <w:t>Za pośrednictwem</w:t>
      </w:r>
      <w:r w:rsidRPr="00703A46">
        <w:t xml:space="preserve"> </w:t>
      </w:r>
      <w:r w:rsidR="0082683B">
        <w:rPr>
          <w:b/>
        </w:rPr>
        <w:t xml:space="preserve">Platformy </w:t>
      </w:r>
      <w:r w:rsidRPr="00155646">
        <w:t xml:space="preserve">na stronie danego postępowania, znajdującej się </w:t>
      </w:r>
      <w:r w:rsidR="0001587D">
        <w:br/>
      </w:r>
      <w:r w:rsidRPr="00155646">
        <w:t>pod adresem</w:t>
      </w:r>
      <w:r w:rsidR="0082683B">
        <w:t xml:space="preserve"> </w:t>
      </w:r>
      <w:r w:rsidR="008370DC" w:rsidRPr="008370DC">
        <w:t> </w:t>
      </w:r>
      <w:hyperlink r:id="rId24" w:history="1">
        <w:r w:rsidR="00CD5A64" w:rsidRPr="00CD5A64">
          <w:rPr>
            <w:rStyle w:val="Hipercze"/>
          </w:rPr>
          <w:t>https://platformazakupowa.pl/transakcja/1287499</w:t>
        </w:r>
      </w:hyperlink>
      <w:r w:rsidR="0082683B">
        <w:t xml:space="preserve"> </w:t>
      </w:r>
    </w:p>
    <w:p w14:paraId="7BE84951" w14:textId="77777777" w:rsidR="002A2D8F" w:rsidRPr="002A2D8F" w:rsidRDefault="002A2D8F" w:rsidP="007157BF">
      <w:pPr>
        <w:spacing w:after="120"/>
        <w:ind w:left="697"/>
        <w:jc w:val="both"/>
        <w:rPr>
          <w:b/>
          <w:u w:val="single"/>
        </w:rPr>
      </w:pPr>
      <w:r w:rsidRPr="002A2D8F">
        <w:rPr>
          <w:b/>
          <w:u w:val="single"/>
        </w:rPr>
        <w:t>Wraz z wnioskiem należy złożyć oświadczenie o niepodleganiu wykluczeniu, spełnianiu warunków udziału w postępowaniu oraz kryteriów selekcji, a także podmiotowe środki dowodowe.</w:t>
      </w:r>
    </w:p>
    <w:p w14:paraId="19519440" w14:textId="77777777" w:rsidR="0082683B" w:rsidRDefault="0082683B" w:rsidP="007157BF">
      <w:pPr>
        <w:spacing w:after="120"/>
        <w:ind w:left="69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Wykonawca składa </w:t>
      </w:r>
      <w:r>
        <w:t xml:space="preserve">wniosek o dopuszczenie do udziału w postępowaniu </w:t>
      </w:r>
      <w:r>
        <w:br/>
        <w:t>wraz z załącznikami</w:t>
      </w:r>
      <w:r>
        <w:rPr>
          <w:rFonts w:eastAsia="Calibri"/>
          <w:lang w:eastAsia="en-US"/>
        </w:rPr>
        <w:t>,</w:t>
      </w:r>
      <w:r>
        <w:t xml:space="preserve"> opatrzony kwalifikowanym podpisem elektronicznym,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br/>
        <w:t xml:space="preserve">za pośrednictwem Platformy, przy użyciu </w:t>
      </w:r>
      <w:r>
        <w:rPr>
          <w:rFonts w:eastAsia="Calibri"/>
          <w:b/>
          <w:lang w:eastAsia="en-US"/>
        </w:rPr>
        <w:t>Formularza</w:t>
      </w:r>
      <w:r>
        <w:rPr>
          <w:rFonts w:eastAsia="Calibri"/>
          <w:lang w:eastAsia="en-US"/>
        </w:rPr>
        <w:t xml:space="preserve"> </w:t>
      </w:r>
      <w:r>
        <w:t xml:space="preserve">składania wniosku </w:t>
      </w:r>
      <w:r>
        <w:rPr>
          <w:rFonts w:eastAsia="Calibri"/>
          <w:lang w:eastAsia="en-US"/>
        </w:rPr>
        <w:t>dostępnego na stronie danego postępowania.</w:t>
      </w:r>
    </w:p>
    <w:p w14:paraId="4AC22DE5" w14:textId="77777777" w:rsidR="0082683B" w:rsidRDefault="0082683B" w:rsidP="007157BF">
      <w:pPr>
        <w:ind w:left="69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Wykonawca może dołączyć maksymalnie 10 załączników (jest to suma plików dodanych w obu punktach: tj. „Dokumenty jawne np. Oferta/Wniosek Wykonawcy” oraz „Dokumenty niejawne np. Tajemnica przedsiębiorstwa”), </w:t>
      </w:r>
      <w:r>
        <w:rPr>
          <w:rFonts w:eastAsia="Calibri"/>
          <w:b/>
          <w:lang w:eastAsia="en-US"/>
        </w:rPr>
        <w:br/>
        <w:t xml:space="preserve">o maksymalnym rozmiarze 150MB każdy. </w:t>
      </w:r>
    </w:p>
    <w:p w14:paraId="1667817C" w14:textId="77777777" w:rsidR="0082683B" w:rsidRPr="0039145A" w:rsidRDefault="0082683B" w:rsidP="007157BF">
      <w:pPr>
        <w:spacing w:after="120"/>
        <w:ind w:left="697"/>
        <w:jc w:val="both"/>
        <w:rPr>
          <w:rFonts w:eastAsia="Calibri"/>
          <w:b/>
          <w:sz w:val="23"/>
          <w:szCs w:val="23"/>
          <w:lang w:eastAsia="en-US"/>
        </w:rPr>
      </w:pPr>
      <w:r>
        <w:rPr>
          <w:rFonts w:eastAsia="Calibri"/>
          <w:lang w:eastAsia="en-US"/>
        </w:rPr>
        <w:t xml:space="preserve">W celu dołączenia więcej niż jednego pliku, Wykonawca powinien przeciągnąć wszystkie pliki jednocześnie do okienka Załączniki. </w:t>
      </w:r>
      <w:r>
        <w:rPr>
          <w:rFonts w:eastAsia="Calibri"/>
          <w:b/>
          <w:lang w:eastAsia="en-US"/>
        </w:rPr>
        <w:t xml:space="preserve">Uwaga: pliki dodawane jeden </w:t>
      </w:r>
      <w:r>
        <w:rPr>
          <w:rFonts w:eastAsia="Calibri"/>
          <w:b/>
          <w:lang w:eastAsia="en-US"/>
        </w:rPr>
        <w:br/>
        <w:t xml:space="preserve">po drugim będą się zastępować! Przed złożeniem wniosku należy upewnić się </w:t>
      </w:r>
      <w:r w:rsidR="00E36B50">
        <w:rPr>
          <w:rFonts w:eastAsia="Calibri"/>
          <w:b/>
          <w:lang w:eastAsia="en-US"/>
        </w:rPr>
        <w:br/>
      </w:r>
      <w:r>
        <w:rPr>
          <w:rFonts w:eastAsia="Calibri"/>
          <w:b/>
          <w:lang w:eastAsia="en-US"/>
        </w:rPr>
        <w:t>czy wszystkie dokumenty (pliki elektroniczne) zostały załączone do formularza.</w:t>
      </w:r>
      <w:r w:rsidR="00E36B50">
        <w:rPr>
          <w:rFonts w:eastAsia="Calibri"/>
          <w:b/>
          <w:lang w:eastAsia="en-US"/>
        </w:rPr>
        <w:t xml:space="preserve"> </w:t>
      </w:r>
      <w:r w:rsidR="00E36B50" w:rsidRPr="00E36B50">
        <w:rPr>
          <w:rFonts w:eastAsia="Calibri"/>
          <w:lang w:eastAsia="en-US"/>
        </w:rPr>
        <w:t>Instrukcja pakowania i podziału plików</w:t>
      </w:r>
      <w:r w:rsidR="00E36B50">
        <w:rPr>
          <w:rFonts w:eastAsia="Calibri"/>
          <w:lang w:eastAsia="en-US"/>
        </w:rPr>
        <w:t xml:space="preserve"> dostępna jest pod adresem </w:t>
      </w:r>
      <w:hyperlink r:id="rId25" w:history="1">
        <w:r w:rsidR="00E36B50" w:rsidRPr="0039145A">
          <w:rPr>
            <w:rStyle w:val="Hipercze"/>
            <w:sz w:val="23"/>
            <w:szCs w:val="23"/>
          </w:rPr>
          <w:t>https://platformazakupowa.pl/uploads/Dzielenie_oraz_laczenie_plikow_na_czesci.pdf</w:t>
        </w:r>
      </w:hyperlink>
      <w:r w:rsidR="00E36B50" w:rsidRPr="0039145A">
        <w:rPr>
          <w:sz w:val="23"/>
          <w:szCs w:val="23"/>
        </w:rPr>
        <w:t>.</w:t>
      </w:r>
    </w:p>
    <w:p w14:paraId="1BDF3CFA" w14:textId="365BFD5D" w:rsidR="0082683B" w:rsidRDefault="0082683B" w:rsidP="007157BF">
      <w:pPr>
        <w:ind w:left="697"/>
        <w:jc w:val="both"/>
        <w:rPr>
          <w:snapToGrid w:val="0"/>
        </w:rPr>
      </w:pPr>
      <w:r>
        <w:t>Za datę przekazania wniosków za pośrednictwem platformy zakupowej przyjmuje się datę ich przekazania w systemie poprzez kliknięcie przycisku „Złóż ofertę/wniosek” w drugim kroku i wyświetlaniu komunikatu, że wniosek został złożony</w:t>
      </w:r>
      <w:r>
        <w:rPr>
          <w:snapToGrid w:val="0"/>
        </w:rPr>
        <w:t>.</w:t>
      </w:r>
    </w:p>
    <w:p w14:paraId="5E330EDF" w14:textId="77777777" w:rsidR="0082683B" w:rsidRDefault="0082683B" w:rsidP="007157BF">
      <w:pPr>
        <w:ind w:left="697"/>
        <w:jc w:val="both"/>
        <w:rPr>
          <w:snapToGrid w:val="0"/>
        </w:rPr>
      </w:pPr>
      <w:r>
        <w:rPr>
          <w:snapToGrid w:val="0"/>
        </w:rPr>
        <w:t xml:space="preserve">Czas wyświetlany na </w:t>
      </w:r>
      <w:r w:rsidR="00E36B50">
        <w:rPr>
          <w:bCs/>
          <w:snapToGrid w:val="0"/>
        </w:rPr>
        <w:t>Platformie</w:t>
      </w:r>
      <w:r>
        <w:rPr>
          <w:bCs/>
          <w:snapToGrid w:val="0"/>
        </w:rPr>
        <w:t xml:space="preserve"> </w:t>
      </w:r>
      <w:r>
        <w:rPr>
          <w:snapToGrid w:val="0"/>
        </w:rPr>
        <w:t>synchronizuje się automatycznie z serwerem Głównego Urzędu Miar.</w:t>
      </w:r>
    </w:p>
    <w:p w14:paraId="67CE68DC" w14:textId="77777777" w:rsidR="0082683B" w:rsidRDefault="0082683B" w:rsidP="007157BF">
      <w:pPr>
        <w:ind w:left="697"/>
        <w:jc w:val="both"/>
      </w:pPr>
      <w:r>
        <w:t xml:space="preserve">Wykonawca </w:t>
      </w:r>
      <w:r>
        <w:rPr>
          <w:bCs/>
        </w:rPr>
        <w:t xml:space="preserve">poniesie wszelkie koszty związane </w:t>
      </w:r>
      <w:r>
        <w:t>z przygotowaniem i złożeniem wniosku.</w:t>
      </w:r>
    </w:p>
    <w:p w14:paraId="7499B6AE" w14:textId="28B08C19" w:rsidR="00E36B50" w:rsidRDefault="00E36B50" w:rsidP="007157BF">
      <w:pPr>
        <w:spacing w:after="120"/>
        <w:ind w:left="697"/>
        <w:jc w:val="both"/>
      </w:pPr>
      <w:r w:rsidRPr="002824BE">
        <w:lastRenderedPageBreak/>
        <w:t xml:space="preserve">W procesie składania wniosku Wykonawca powinien złożyć podpis bezpośrednio na pliku/plikach przesłanych za pośrednictwem </w:t>
      </w:r>
      <w:r>
        <w:t>Platformy</w:t>
      </w:r>
      <w:r w:rsidRPr="002824BE">
        <w:t xml:space="preserve">. </w:t>
      </w:r>
    </w:p>
    <w:p w14:paraId="48022D97" w14:textId="2373B341" w:rsidR="00E36B50" w:rsidRDefault="00E36B50" w:rsidP="007157BF">
      <w:pPr>
        <w:spacing w:after="120"/>
        <w:ind w:left="697"/>
        <w:jc w:val="both"/>
      </w:pPr>
      <w:r w:rsidRPr="00A2475F">
        <w:t>Zamawiający informuje, iż jakakolwiek zmiana w treści lub nazwie dokumentu po</w:t>
      </w:r>
      <w:r>
        <w:t xml:space="preserve"> </w:t>
      </w:r>
      <w:r w:rsidRPr="00A2475F">
        <w:t>jego podpisaniu, spowoduje naruszenie jego integralności.</w:t>
      </w:r>
    </w:p>
    <w:p w14:paraId="169BE7C7" w14:textId="1A00957E" w:rsidR="0082683B" w:rsidRDefault="0082683B" w:rsidP="007157BF">
      <w:pPr>
        <w:ind w:left="697"/>
        <w:jc w:val="both"/>
        <w:rPr>
          <w:b/>
        </w:rPr>
      </w:pPr>
      <w:r>
        <w:rPr>
          <w:b/>
        </w:rPr>
        <w:t xml:space="preserve">Podmiotowe środki dowodowe oraz inne dokumenty lub oświadczenia sporządzone w języku obcym Wykonawca przekazuje wraz z tłumaczeniem na język polski. </w:t>
      </w:r>
    </w:p>
    <w:p w14:paraId="761782AC" w14:textId="2174D448" w:rsidR="0082683B" w:rsidRDefault="0082683B" w:rsidP="001D3C36">
      <w:pPr>
        <w:spacing w:after="240"/>
        <w:ind w:left="697"/>
        <w:jc w:val="both"/>
        <w:rPr>
          <w:b/>
        </w:rPr>
      </w:pPr>
      <w:r>
        <w:rPr>
          <w:b/>
        </w:rPr>
        <w:t>Dokumenty, dla których Zamawiający określił wzory w formie załączników (Wniosek o dopuszczenie do udziału w postępowaniu, oświadczenia, wykaz dostaw) należy sporządzić zgodnie z</w:t>
      </w:r>
      <w:r w:rsidR="00E36B50">
        <w:rPr>
          <w:b/>
        </w:rPr>
        <w:t xml:space="preserve"> </w:t>
      </w:r>
      <w:r>
        <w:rPr>
          <w:b/>
        </w:rPr>
        <w:t>tymi wzorami co do wymaganej w</w:t>
      </w:r>
      <w:r w:rsidR="00E36B50">
        <w:rPr>
          <w:b/>
        </w:rPr>
        <w:t xml:space="preserve"> </w:t>
      </w:r>
      <w:r>
        <w:rPr>
          <w:b/>
        </w:rPr>
        <w:t>nich treści (tj. z zachowaniem pełnego zakresu treści).</w:t>
      </w:r>
    </w:p>
    <w:p w14:paraId="7EFD0853" w14:textId="77777777" w:rsidR="002A2D8F" w:rsidRPr="001D701D" w:rsidRDefault="002A2D8F">
      <w:pPr>
        <w:numPr>
          <w:ilvl w:val="1"/>
          <w:numId w:val="26"/>
        </w:numPr>
        <w:spacing w:after="120" w:line="276" w:lineRule="auto"/>
        <w:ind w:left="697" w:hanging="340"/>
        <w:jc w:val="both"/>
        <w:rPr>
          <w:u w:val="single"/>
        </w:rPr>
      </w:pPr>
      <w:r w:rsidRPr="001D701D">
        <w:rPr>
          <w:u w:val="single"/>
        </w:rPr>
        <w:t>Sposób nierekomendowany przez Zamawiającego</w:t>
      </w:r>
    </w:p>
    <w:p w14:paraId="4C35647E" w14:textId="306B5A52" w:rsidR="002A2D8F" w:rsidRDefault="002A2D8F" w:rsidP="007157BF">
      <w:pPr>
        <w:spacing w:after="120"/>
        <w:ind w:left="697"/>
        <w:jc w:val="both"/>
      </w:pPr>
      <w:r>
        <w:t xml:space="preserve">W przypadku wyboru postaci papierowej – za pośrednictwem operatora pocztowego w rozumieniu ustawy z dnia 23 listopada 2012 r. Prawo </w:t>
      </w:r>
      <w:r w:rsidRPr="006205ED">
        <w:t>pocztowe, osobiście lub za pośrednictwem posłańca</w:t>
      </w:r>
      <w:r>
        <w:t xml:space="preserve"> w siedzibie Zamawiającego, zaadresowany i oznakowany w następujący sposób:</w:t>
      </w:r>
    </w:p>
    <w:p w14:paraId="375D17DB" w14:textId="77777777" w:rsidR="002A2D8F" w:rsidRPr="00310D75" w:rsidRDefault="002A2D8F" w:rsidP="007157BF">
      <w:pPr>
        <w:pStyle w:val="Default"/>
        <w:ind w:left="357"/>
        <w:jc w:val="center"/>
        <w:rPr>
          <w:rFonts w:ascii="Times New Roman" w:hAnsi="Times New Roman" w:cs="Times New Roman"/>
          <w:b/>
          <w:color w:val="auto"/>
        </w:rPr>
      </w:pPr>
      <w:r w:rsidRPr="00310D75">
        <w:rPr>
          <w:rFonts w:ascii="Times New Roman" w:hAnsi="Times New Roman" w:cs="Times New Roman"/>
          <w:b/>
          <w:color w:val="auto"/>
        </w:rPr>
        <w:t>3. Regionalna Baza Logistyczna</w:t>
      </w:r>
    </w:p>
    <w:p w14:paraId="0968FD7C" w14:textId="77777777" w:rsidR="002A2D8F" w:rsidRPr="00310D75" w:rsidRDefault="002A2D8F" w:rsidP="007157BF">
      <w:pPr>
        <w:pStyle w:val="Default"/>
        <w:ind w:left="357"/>
        <w:jc w:val="center"/>
        <w:rPr>
          <w:rFonts w:ascii="Times New Roman" w:hAnsi="Times New Roman" w:cs="Times New Roman"/>
          <w:b/>
          <w:color w:val="auto"/>
        </w:rPr>
      </w:pPr>
      <w:r w:rsidRPr="00310D75">
        <w:rPr>
          <w:rFonts w:ascii="Times New Roman" w:hAnsi="Times New Roman" w:cs="Times New Roman"/>
          <w:b/>
          <w:color w:val="auto"/>
        </w:rPr>
        <w:t>Wydział Techniki Lotniczej w Kutnie</w:t>
      </w:r>
    </w:p>
    <w:p w14:paraId="1BD1381E" w14:textId="77777777" w:rsidR="002A2D8F" w:rsidRPr="00310D75" w:rsidRDefault="002A2D8F" w:rsidP="007157BF">
      <w:pPr>
        <w:pStyle w:val="Default"/>
        <w:ind w:left="357"/>
        <w:jc w:val="center"/>
        <w:rPr>
          <w:rFonts w:ascii="Times New Roman" w:hAnsi="Times New Roman" w:cs="Times New Roman"/>
          <w:b/>
          <w:color w:val="auto"/>
        </w:rPr>
      </w:pPr>
      <w:r w:rsidRPr="00310D75">
        <w:rPr>
          <w:rFonts w:ascii="Times New Roman" w:hAnsi="Times New Roman" w:cs="Times New Roman"/>
          <w:b/>
          <w:color w:val="auto"/>
        </w:rPr>
        <w:t>ul. Bohaterów Walk nad Bzurą, 99-300 Kutno</w:t>
      </w:r>
    </w:p>
    <w:p w14:paraId="4462A7F9" w14:textId="77777777" w:rsidR="002A2D8F" w:rsidRPr="00A14525" w:rsidRDefault="002A2D8F" w:rsidP="007157BF">
      <w:pPr>
        <w:pStyle w:val="Default"/>
        <w:ind w:left="357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Wniosek o dopuszczenie do udziału </w:t>
      </w:r>
      <w:r w:rsidRPr="00A14525">
        <w:rPr>
          <w:rFonts w:ascii="Times New Roman" w:hAnsi="Times New Roman" w:cs="Times New Roman"/>
          <w:b/>
          <w:color w:val="auto"/>
        </w:rPr>
        <w:t xml:space="preserve">w postępowaniu </w:t>
      </w:r>
    </w:p>
    <w:p w14:paraId="17D2C377" w14:textId="243A629F" w:rsidR="002A2D8F" w:rsidRPr="00A14525" w:rsidRDefault="00E36B50" w:rsidP="007157BF">
      <w:pPr>
        <w:pStyle w:val="Default"/>
        <w:ind w:left="357"/>
        <w:jc w:val="center"/>
        <w:rPr>
          <w:rFonts w:ascii="Times New Roman" w:hAnsi="Times New Roman" w:cs="Times New Roman"/>
          <w:b/>
          <w:bCs/>
          <w:color w:val="auto"/>
        </w:rPr>
      </w:pPr>
      <w:r w:rsidRPr="000D7E44">
        <w:rPr>
          <w:rFonts w:ascii="Times New Roman" w:hAnsi="Times New Roman" w:cs="Times New Roman"/>
          <w:b/>
          <w:color w:val="auto"/>
        </w:rPr>
        <w:t xml:space="preserve">pn. </w:t>
      </w:r>
      <w:r w:rsidR="006564B7" w:rsidRPr="000D7E44">
        <w:rPr>
          <w:rFonts w:ascii="Times New Roman" w:hAnsi="Times New Roman" w:cs="Times New Roman"/>
          <w:b/>
          <w:bCs/>
          <w:color w:val="auto"/>
        </w:rPr>
        <w:t xml:space="preserve">Dostawa </w:t>
      </w:r>
      <w:r w:rsidR="000D7E44" w:rsidRPr="000D7E44">
        <w:rPr>
          <w:rFonts w:ascii="Times New Roman" w:hAnsi="Times New Roman" w:cs="Times New Roman"/>
          <w:b/>
          <w:bCs/>
          <w:color w:val="auto"/>
        </w:rPr>
        <w:t>technicznych</w:t>
      </w:r>
      <w:r w:rsidR="000D7E44">
        <w:rPr>
          <w:rFonts w:ascii="Times New Roman" w:hAnsi="Times New Roman" w:cs="Times New Roman"/>
          <w:b/>
          <w:bCs/>
          <w:color w:val="auto"/>
        </w:rPr>
        <w:t xml:space="preserve"> środków materiałowych, akumulatorów oraz ogumienia do statków powietrznych w 2026 roku</w:t>
      </w:r>
    </w:p>
    <w:p w14:paraId="0BA17510" w14:textId="030CB464" w:rsidR="002A2D8F" w:rsidRPr="00840FFF" w:rsidRDefault="002A2D8F" w:rsidP="007157BF">
      <w:pPr>
        <w:pStyle w:val="Default"/>
        <w:ind w:left="357"/>
        <w:jc w:val="center"/>
        <w:rPr>
          <w:rFonts w:ascii="Times New Roman" w:hAnsi="Times New Roman" w:cs="Times New Roman"/>
          <w:b/>
          <w:bCs/>
          <w:color w:val="auto"/>
        </w:rPr>
      </w:pPr>
      <w:r w:rsidRPr="00840FFF">
        <w:rPr>
          <w:rFonts w:ascii="Times New Roman" w:hAnsi="Times New Roman" w:cs="Times New Roman"/>
          <w:b/>
          <w:bCs/>
          <w:color w:val="auto"/>
        </w:rPr>
        <w:t xml:space="preserve">sprawa </w:t>
      </w:r>
      <w:r w:rsidR="00372750">
        <w:rPr>
          <w:rFonts w:ascii="Times New Roman" w:hAnsi="Times New Roman" w:cs="Times New Roman"/>
          <w:b/>
          <w:bCs/>
          <w:color w:val="auto"/>
        </w:rPr>
        <w:t>69</w:t>
      </w:r>
      <w:r w:rsidR="00EA16EA" w:rsidRPr="00840FFF">
        <w:rPr>
          <w:rFonts w:ascii="Times New Roman" w:hAnsi="Times New Roman" w:cs="Times New Roman"/>
          <w:b/>
          <w:bCs/>
          <w:color w:val="auto"/>
        </w:rPr>
        <w:t>/202</w:t>
      </w:r>
      <w:r w:rsidR="00D33052" w:rsidRPr="00840FFF">
        <w:rPr>
          <w:rFonts w:ascii="Times New Roman" w:hAnsi="Times New Roman" w:cs="Times New Roman"/>
          <w:b/>
          <w:bCs/>
          <w:color w:val="auto"/>
        </w:rPr>
        <w:t>6</w:t>
      </w:r>
      <w:r w:rsidR="00EA16EA" w:rsidRPr="00840FFF">
        <w:rPr>
          <w:rFonts w:ascii="Times New Roman" w:hAnsi="Times New Roman" w:cs="Times New Roman"/>
          <w:b/>
          <w:bCs/>
          <w:color w:val="auto"/>
        </w:rPr>
        <w:t>/</w:t>
      </w:r>
      <w:r w:rsidR="006564B7" w:rsidRPr="00840FFF">
        <w:rPr>
          <w:rFonts w:ascii="Times New Roman" w:hAnsi="Times New Roman" w:cs="Times New Roman"/>
          <w:b/>
          <w:bCs/>
          <w:color w:val="auto"/>
        </w:rPr>
        <w:t>D</w:t>
      </w:r>
      <w:r w:rsidR="00EA16EA" w:rsidRPr="00840FFF">
        <w:rPr>
          <w:rFonts w:ascii="Times New Roman" w:hAnsi="Times New Roman" w:cs="Times New Roman"/>
          <w:b/>
          <w:bCs/>
          <w:color w:val="auto"/>
        </w:rPr>
        <w:t>-</w:t>
      </w:r>
      <w:proofErr w:type="spellStart"/>
      <w:r w:rsidR="00EA16EA" w:rsidRPr="00840FFF">
        <w:rPr>
          <w:rFonts w:ascii="Times New Roman" w:hAnsi="Times New Roman" w:cs="Times New Roman"/>
          <w:b/>
          <w:bCs/>
          <w:color w:val="auto"/>
        </w:rPr>
        <w:t>OiB</w:t>
      </w:r>
      <w:proofErr w:type="spellEnd"/>
    </w:p>
    <w:p w14:paraId="4C14AF91" w14:textId="73FA637A" w:rsidR="002A2D8F" w:rsidRDefault="002A2D8F" w:rsidP="007157BF">
      <w:pPr>
        <w:pStyle w:val="Default"/>
        <w:ind w:left="357"/>
        <w:jc w:val="center"/>
        <w:rPr>
          <w:rFonts w:ascii="Times New Roman" w:hAnsi="Times New Roman" w:cs="Times New Roman"/>
          <w:b/>
          <w:bCs/>
          <w:color w:val="auto"/>
        </w:rPr>
      </w:pPr>
      <w:r w:rsidRPr="00840FFF">
        <w:rPr>
          <w:rFonts w:ascii="Times New Roman" w:hAnsi="Times New Roman" w:cs="Times New Roman"/>
          <w:b/>
          <w:bCs/>
          <w:color w:val="auto"/>
        </w:rPr>
        <w:t xml:space="preserve">Nie otwierać przed </w:t>
      </w:r>
      <w:r w:rsidR="003D7C7B" w:rsidRPr="003D7C7B">
        <w:rPr>
          <w:rFonts w:ascii="Times New Roman" w:hAnsi="Times New Roman" w:cs="Times New Roman"/>
          <w:b/>
          <w:bCs/>
          <w:color w:val="auto"/>
        </w:rPr>
        <w:t>05.</w:t>
      </w:r>
      <w:r w:rsidR="000D7E44" w:rsidRPr="003D7C7B">
        <w:rPr>
          <w:rFonts w:ascii="Times New Roman" w:hAnsi="Times New Roman" w:cs="Times New Roman"/>
          <w:b/>
          <w:bCs/>
          <w:color w:val="auto"/>
        </w:rPr>
        <w:t>0</w:t>
      </w:r>
      <w:r w:rsidR="00DE5EFB" w:rsidRPr="003D7C7B">
        <w:rPr>
          <w:rFonts w:ascii="Times New Roman" w:hAnsi="Times New Roman" w:cs="Times New Roman"/>
          <w:b/>
          <w:bCs/>
          <w:color w:val="auto"/>
        </w:rPr>
        <w:t>5</w:t>
      </w:r>
      <w:r w:rsidR="005252E1" w:rsidRPr="003D7C7B">
        <w:rPr>
          <w:rFonts w:ascii="Times New Roman" w:hAnsi="Times New Roman" w:cs="Times New Roman"/>
          <w:b/>
          <w:bCs/>
          <w:color w:val="auto"/>
        </w:rPr>
        <w:t>.</w:t>
      </w:r>
      <w:r w:rsidR="006564B7" w:rsidRPr="003D7C7B">
        <w:rPr>
          <w:rFonts w:ascii="Times New Roman" w:hAnsi="Times New Roman" w:cs="Times New Roman"/>
          <w:b/>
          <w:bCs/>
          <w:color w:val="auto"/>
        </w:rPr>
        <w:t>202</w:t>
      </w:r>
      <w:r w:rsidR="00D33052" w:rsidRPr="003D7C7B">
        <w:rPr>
          <w:rFonts w:ascii="Times New Roman" w:hAnsi="Times New Roman" w:cs="Times New Roman"/>
          <w:b/>
          <w:bCs/>
          <w:color w:val="auto"/>
        </w:rPr>
        <w:t>6</w:t>
      </w:r>
      <w:r w:rsidRPr="003D7C7B">
        <w:rPr>
          <w:rFonts w:ascii="Times New Roman" w:hAnsi="Times New Roman" w:cs="Times New Roman"/>
          <w:b/>
          <w:bCs/>
          <w:color w:val="auto"/>
        </w:rPr>
        <w:t xml:space="preserve"> r. godz. </w:t>
      </w:r>
      <w:r w:rsidR="00EA16EA" w:rsidRPr="003D7C7B">
        <w:rPr>
          <w:rFonts w:ascii="Times New Roman" w:hAnsi="Times New Roman" w:cs="Times New Roman"/>
          <w:b/>
          <w:bCs/>
          <w:color w:val="auto"/>
        </w:rPr>
        <w:t>8:00</w:t>
      </w:r>
    </w:p>
    <w:p w14:paraId="50A035D3" w14:textId="77777777" w:rsidR="002A2D8F" w:rsidRDefault="002A2D8F" w:rsidP="007157BF">
      <w:pPr>
        <w:pStyle w:val="Default"/>
        <w:ind w:left="357"/>
        <w:jc w:val="center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oraz</w:t>
      </w:r>
    </w:p>
    <w:p w14:paraId="2D3DCBED" w14:textId="77777777" w:rsidR="002A2D8F" w:rsidRDefault="002A2D8F" w:rsidP="007157BF">
      <w:pPr>
        <w:spacing w:after="120"/>
        <w:ind w:left="697"/>
        <w:jc w:val="center"/>
      </w:pPr>
      <w:r>
        <w:t>nazwa i dokładny adres Wykonawcy</w:t>
      </w:r>
    </w:p>
    <w:p w14:paraId="36C508A2" w14:textId="77777777" w:rsidR="002A2D8F" w:rsidRDefault="002A2D8F" w:rsidP="007157BF">
      <w:pPr>
        <w:spacing w:after="120"/>
        <w:ind w:left="697"/>
        <w:jc w:val="both"/>
      </w:pPr>
      <w:r>
        <w:t xml:space="preserve">w </w:t>
      </w:r>
      <w:r w:rsidRPr="003E5998">
        <w:t>fili</w:t>
      </w:r>
      <w:r>
        <w:t>i</w:t>
      </w:r>
      <w:r w:rsidRPr="003E5998">
        <w:t xml:space="preserve"> Kancelarii jawnej 3. Regionalnej Bazy Logistycznej</w:t>
      </w:r>
      <w:r>
        <w:t xml:space="preserve"> – </w:t>
      </w:r>
      <w:r w:rsidRPr="003E5998">
        <w:t>Wielkopowierzchniowy Wielob</w:t>
      </w:r>
      <w:r>
        <w:t>ranżowy Skład Materiałowy Kutno (</w:t>
      </w:r>
      <w:r w:rsidRPr="003E5998">
        <w:t>budynek nr 3, pokój nr 123</w:t>
      </w:r>
      <w:r>
        <w:t>).</w:t>
      </w:r>
    </w:p>
    <w:p w14:paraId="3FE8F7E8" w14:textId="77777777" w:rsidR="001D5216" w:rsidRPr="001D5216" w:rsidRDefault="002A2D8F" w:rsidP="007157BF">
      <w:pPr>
        <w:spacing w:after="120"/>
        <w:ind w:left="697"/>
        <w:jc w:val="both"/>
        <w:rPr>
          <w:b/>
        </w:rPr>
      </w:pPr>
      <w:r w:rsidRPr="001D5216">
        <w:rPr>
          <w:b/>
        </w:rPr>
        <w:t xml:space="preserve">Wraz z wnioskiem należy złożyć </w:t>
      </w:r>
      <w:r w:rsidR="001D5216" w:rsidRPr="001D5216">
        <w:rPr>
          <w:b/>
        </w:rPr>
        <w:t xml:space="preserve">oświadczenie o niepodleganiu wykluczeniu, spełnianiu warunków udziału w postępowaniu oraz kryteriów selekcji. </w:t>
      </w:r>
    </w:p>
    <w:p w14:paraId="677B5CF1" w14:textId="77777777" w:rsidR="002A2D8F" w:rsidRPr="001D5216" w:rsidRDefault="001D5216" w:rsidP="007157BF">
      <w:pPr>
        <w:spacing w:after="120"/>
        <w:ind w:left="697"/>
        <w:jc w:val="both"/>
        <w:rPr>
          <w:u w:val="single"/>
        </w:rPr>
      </w:pPr>
      <w:r w:rsidRPr="001D5216">
        <w:rPr>
          <w:b/>
          <w:u w:val="single"/>
        </w:rPr>
        <w:t>Wymagane wraz z wnioskiem p</w:t>
      </w:r>
      <w:r w:rsidR="002A2D8F" w:rsidRPr="001D5216">
        <w:rPr>
          <w:b/>
          <w:u w:val="single"/>
        </w:rPr>
        <w:t>odm</w:t>
      </w:r>
      <w:r w:rsidRPr="001D5216">
        <w:rPr>
          <w:b/>
          <w:u w:val="single"/>
        </w:rPr>
        <w:t>iotowe środki dowodowe</w:t>
      </w:r>
      <w:r w:rsidRPr="001D5216">
        <w:rPr>
          <w:u w:val="single"/>
        </w:rPr>
        <w:t xml:space="preserve"> </w:t>
      </w:r>
      <w:r w:rsidRPr="001D5216">
        <w:rPr>
          <w:b/>
          <w:u w:val="single"/>
        </w:rPr>
        <w:t xml:space="preserve">można złożyć wyłącznie za pośrednictwem </w:t>
      </w:r>
      <w:r w:rsidR="006564B7">
        <w:rPr>
          <w:b/>
          <w:u w:val="single"/>
        </w:rPr>
        <w:t>Platformy</w:t>
      </w:r>
      <w:r>
        <w:rPr>
          <w:b/>
          <w:u w:val="single"/>
        </w:rPr>
        <w:t>!</w:t>
      </w:r>
    </w:p>
    <w:p w14:paraId="02A96558" w14:textId="3455843C" w:rsidR="002A2D8F" w:rsidRPr="00A2475F" w:rsidRDefault="002A2D8F" w:rsidP="007157BF">
      <w:pPr>
        <w:spacing w:after="120"/>
        <w:ind w:left="697"/>
        <w:jc w:val="both"/>
      </w:pPr>
      <w:r w:rsidRPr="00A2475F">
        <w:t xml:space="preserve">Decydujące znaczenie dla oceny zachowania terminu składania </w:t>
      </w:r>
      <w:r>
        <w:t>wniosków o dopuszczenie do udziału w postępowaniu</w:t>
      </w:r>
      <w:r w:rsidRPr="00A2475F">
        <w:t xml:space="preserve"> ma data i godzina wpływu </w:t>
      </w:r>
      <w:r>
        <w:t>wniosku</w:t>
      </w:r>
      <w:r w:rsidRPr="00A2475F">
        <w:t xml:space="preserve"> do</w:t>
      </w:r>
      <w:r>
        <w:t xml:space="preserve"> </w:t>
      </w:r>
      <w:r w:rsidRPr="00A2475F">
        <w:t xml:space="preserve">Zamawiającego, a nie data jej wysłania przesyłką pocztową czy kurierską. </w:t>
      </w:r>
    </w:p>
    <w:p w14:paraId="37A181A3" w14:textId="648BA9E9" w:rsidR="002A2D8F" w:rsidRPr="00A2475F" w:rsidRDefault="002A2D8F" w:rsidP="007157BF">
      <w:pPr>
        <w:spacing w:after="120"/>
        <w:ind w:left="697"/>
        <w:jc w:val="both"/>
      </w:pPr>
      <w:r w:rsidRPr="00A2475F">
        <w:t xml:space="preserve">Doręczenie </w:t>
      </w:r>
      <w:r w:rsidR="00A2720C">
        <w:t>wniosku</w:t>
      </w:r>
      <w:r w:rsidRPr="00A2475F">
        <w:t xml:space="preserve"> do innego miejsca niż wskazane wyżej nie jest r</w:t>
      </w:r>
      <w:r>
        <w:t xml:space="preserve">ównoznaczne ze złożeniem </w:t>
      </w:r>
      <w:r w:rsidR="00A2720C">
        <w:t>wniosku</w:t>
      </w:r>
      <w:r>
        <w:t xml:space="preserve"> </w:t>
      </w:r>
      <w:r w:rsidRPr="00A2475F">
        <w:t xml:space="preserve">w sposób skuteczny. Wykonawca winien uwzględnić czas na dojście z biura przepustek do kancelarii, która znajduje się na terenie jednostki. Zamawiający nie ponosi odpowiedzialności za opóźnienie w przekazaniu </w:t>
      </w:r>
      <w:r w:rsidR="00A2720C">
        <w:t>wniosku</w:t>
      </w:r>
      <w:r w:rsidRPr="00A2475F">
        <w:t xml:space="preserve"> przez pocztę lub firmę kurierską.</w:t>
      </w:r>
    </w:p>
    <w:p w14:paraId="49F72B8C" w14:textId="77777777" w:rsidR="002A2D8F" w:rsidRDefault="002A2D8F" w:rsidP="007157BF">
      <w:pPr>
        <w:spacing w:after="120"/>
        <w:ind w:left="697"/>
        <w:jc w:val="both"/>
        <w:rPr>
          <w:b/>
          <w:i/>
        </w:rPr>
      </w:pPr>
      <w:r w:rsidRPr="00A2475F">
        <w:rPr>
          <w:b/>
          <w:i/>
        </w:rPr>
        <w:t xml:space="preserve">Kancelaria jawna znajduje się na terenie 3RBLog, gdzie obowiązuje system przepustek wydawanych przy wejściu, po okazaniu dowodu tożsamości. Składając </w:t>
      </w:r>
      <w:r w:rsidR="00A2720C">
        <w:rPr>
          <w:b/>
          <w:i/>
        </w:rPr>
        <w:t>wniosek</w:t>
      </w:r>
      <w:r w:rsidRPr="00A2475F">
        <w:rPr>
          <w:b/>
          <w:i/>
        </w:rPr>
        <w:t xml:space="preserve"> należy uwzględnić czas na otrzymanie przepustki i dojście do kancelarii. </w:t>
      </w:r>
      <w:r>
        <w:rPr>
          <w:b/>
          <w:i/>
        </w:rPr>
        <w:br/>
      </w:r>
      <w:r w:rsidRPr="00A2475F">
        <w:rPr>
          <w:b/>
          <w:i/>
        </w:rPr>
        <w:t>Za moment wpłynięcia oferty uznaje się czas jej zarejestrowania w kancelarii jawnej</w:t>
      </w:r>
      <w:r>
        <w:rPr>
          <w:b/>
          <w:i/>
        </w:rPr>
        <w:t>.</w:t>
      </w:r>
    </w:p>
    <w:p w14:paraId="65AF75E2" w14:textId="77777777" w:rsidR="00F408AF" w:rsidRDefault="00F408AF" w:rsidP="007157BF">
      <w:pPr>
        <w:spacing w:after="120"/>
        <w:ind w:left="697"/>
        <w:jc w:val="both"/>
      </w:pPr>
    </w:p>
    <w:p w14:paraId="2A4E88D4" w14:textId="77777777" w:rsidR="002A2D8F" w:rsidRDefault="00A14525" w:rsidP="007157BF">
      <w:pPr>
        <w:spacing w:after="120"/>
        <w:ind w:left="697"/>
        <w:jc w:val="both"/>
      </w:pPr>
      <w:r w:rsidRPr="00140AB1">
        <w:lastRenderedPageBreak/>
        <w:t xml:space="preserve">W przypadku składania wniosku o dopuszczenie do udziału w postępowaniu w postaci papierowej, pełnomocnictwo lub jego kopię poświadczoną za zgodność z oryginałem przez notariusza, można dołączyć do składanego wniosku lub złożyć w postaci elektronicznej za pośrednictwem </w:t>
      </w:r>
      <w:r w:rsidR="00536630">
        <w:t>Platformy</w:t>
      </w:r>
      <w:r w:rsidRPr="00140AB1">
        <w:t xml:space="preserve"> wraz z podmiotowymi środkami dowodowymi.</w:t>
      </w:r>
    </w:p>
    <w:p w14:paraId="21E4073B" w14:textId="77777777" w:rsidR="002A2D8F" w:rsidRDefault="002A2D8F" w:rsidP="007157BF">
      <w:pPr>
        <w:numPr>
          <w:ilvl w:val="0"/>
          <w:numId w:val="24"/>
        </w:numPr>
        <w:spacing w:after="120"/>
        <w:ind w:left="357" w:hanging="357"/>
        <w:jc w:val="both"/>
      </w:pPr>
      <w:r w:rsidRPr="00A14525">
        <w:t xml:space="preserve">Poprawki lub zmiany (również przy użyciu korektora) </w:t>
      </w:r>
      <w:r w:rsidR="001D5216" w:rsidRPr="00A14525">
        <w:t>we wniosku</w:t>
      </w:r>
      <w:r w:rsidRPr="00A14525">
        <w:t xml:space="preserve"> powinny być parafowane własnoręcznie przez osobę podpisującą </w:t>
      </w:r>
      <w:r w:rsidR="001D5216" w:rsidRPr="00A14525">
        <w:t>wniosek</w:t>
      </w:r>
      <w:r w:rsidRPr="00A14525">
        <w:t>.</w:t>
      </w:r>
    </w:p>
    <w:p w14:paraId="43F63095" w14:textId="77777777" w:rsidR="00A2720C" w:rsidRPr="006564B7" w:rsidRDefault="00A2720C" w:rsidP="007157BF">
      <w:pPr>
        <w:numPr>
          <w:ilvl w:val="0"/>
          <w:numId w:val="24"/>
        </w:numPr>
        <w:spacing w:after="120"/>
        <w:ind w:left="357" w:hanging="357"/>
        <w:jc w:val="both"/>
        <w:rPr>
          <w:b/>
        </w:rPr>
      </w:pPr>
      <w:r w:rsidRPr="006564B7">
        <w:rPr>
          <w:b/>
        </w:rPr>
        <w:t xml:space="preserve">Aby skutecznie złożyć wniosek o dopuszczenie do udziału w postępowaniu </w:t>
      </w:r>
      <w:r w:rsidR="00F416CB" w:rsidRPr="006564B7">
        <w:rPr>
          <w:b/>
        </w:rPr>
        <w:t xml:space="preserve">w formie elektronicznej, należy </w:t>
      </w:r>
      <w:r w:rsidR="00F168F2" w:rsidRPr="006564B7">
        <w:rPr>
          <w:b/>
        </w:rPr>
        <w:t xml:space="preserve">do upływu terminu składania wniosków, </w:t>
      </w:r>
      <w:r w:rsidRPr="006564B7">
        <w:rPr>
          <w:b/>
        </w:rPr>
        <w:t>za pośredn</w:t>
      </w:r>
      <w:r w:rsidR="0055662C" w:rsidRPr="006564B7">
        <w:rPr>
          <w:b/>
        </w:rPr>
        <w:t xml:space="preserve">ictwem </w:t>
      </w:r>
      <w:r w:rsidR="006564B7">
        <w:rPr>
          <w:b/>
        </w:rPr>
        <w:t>Platformy</w:t>
      </w:r>
      <w:r w:rsidR="0055662C" w:rsidRPr="006564B7">
        <w:rPr>
          <w:b/>
        </w:rPr>
        <w:t xml:space="preserve">, na stronie prowadzonego postępowania, przy użyciu </w:t>
      </w:r>
      <w:r w:rsidR="006564B7">
        <w:rPr>
          <w:b/>
        </w:rPr>
        <w:t>Formularza,</w:t>
      </w:r>
      <w:r w:rsidR="006D1699" w:rsidRPr="006564B7">
        <w:rPr>
          <w:b/>
        </w:rPr>
        <w:t xml:space="preserve"> </w:t>
      </w:r>
      <w:r w:rsidR="00F47F82" w:rsidRPr="006564B7">
        <w:rPr>
          <w:b/>
        </w:rPr>
        <w:t xml:space="preserve">załączyć </w:t>
      </w:r>
      <w:r w:rsidR="00F342A7" w:rsidRPr="006564B7">
        <w:rPr>
          <w:b/>
        </w:rPr>
        <w:t xml:space="preserve">wszystkie wymagane </w:t>
      </w:r>
      <w:r w:rsidR="00F47F82" w:rsidRPr="006564B7">
        <w:rPr>
          <w:b/>
        </w:rPr>
        <w:t>pliki lub foldery skompresowane zawierające:</w:t>
      </w:r>
    </w:p>
    <w:p w14:paraId="56B2AF46" w14:textId="77777777" w:rsidR="00F47F82" w:rsidRPr="00F416CB" w:rsidRDefault="00F47F82" w:rsidP="00E86DA6">
      <w:pPr>
        <w:numPr>
          <w:ilvl w:val="1"/>
          <w:numId w:val="35"/>
        </w:numPr>
        <w:ind w:left="851" w:hanging="284"/>
        <w:jc w:val="both"/>
      </w:pPr>
      <w:r w:rsidRPr="00F416CB">
        <w:t>wniosek o dopuszczenie do udziału w postępowaniu,</w:t>
      </w:r>
    </w:p>
    <w:p w14:paraId="1FFB06E5" w14:textId="633149D5" w:rsidR="00F47F82" w:rsidRPr="000F2384" w:rsidRDefault="00F47F82" w:rsidP="00E86DA6">
      <w:pPr>
        <w:numPr>
          <w:ilvl w:val="1"/>
          <w:numId w:val="35"/>
        </w:numPr>
        <w:ind w:left="851" w:hanging="284"/>
        <w:jc w:val="both"/>
      </w:pPr>
      <w:r w:rsidRPr="00F416CB">
        <w:t xml:space="preserve">oświadczenie o niepodleganiu wykluczeniu, spełnianiu warunków udziału </w:t>
      </w:r>
      <w:r w:rsidR="00E86DA6">
        <w:br/>
      </w:r>
      <w:r w:rsidRPr="00F416CB">
        <w:t xml:space="preserve">w postępowaniu oraz kryteriów selekcji, o którym mowa </w:t>
      </w:r>
      <w:r w:rsidRPr="00D65E89">
        <w:t xml:space="preserve">w </w:t>
      </w:r>
      <w:r w:rsidRPr="000F2384">
        <w:t xml:space="preserve">rozdziale </w:t>
      </w:r>
      <w:r w:rsidR="00F168F2" w:rsidRPr="000F2384">
        <w:t>X</w:t>
      </w:r>
      <w:r w:rsidR="006564B7" w:rsidRPr="000F2384">
        <w:t>III</w:t>
      </w:r>
      <w:r w:rsidR="00F168F2" w:rsidRPr="000F2384">
        <w:t xml:space="preserve"> pkt 1 </w:t>
      </w:r>
      <w:proofErr w:type="spellStart"/>
      <w:r w:rsidR="00F168F2" w:rsidRPr="000F2384">
        <w:t>ppkt</w:t>
      </w:r>
      <w:proofErr w:type="spellEnd"/>
      <w:r w:rsidR="00F168F2" w:rsidRPr="000F2384">
        <w:t xml:space="preserve"> 1</w:t>
      </w:r>
      <w:r w:rsidRPr="000F2384">
        <w:t>,</w:t>
      </w:r>
    </w:p>
    <w:p w14:paraId="7C443955" w14:textId="77777777" w:rsidR="00F47F82" w:rsidRPr="000F2384" w:rsidRDefault="00F342A7" w:rsidP="00E86DA6">
      <w:pPr>
        <w:numPr>
          <w:ilvl w:val="1"/>
          <w:numId w:val="35"/>
        </w:numPr>
        <w:spacing w:after="120"/>
        <w:ind w:left="851" w:hanging="284"/>
        <w:jc w:val="both"/>
      </w:pPr>
      <w:r w:rsidRPr="00D65E89">
        <w:t xml:space="preserve">podmiotowe środki dowodowe, o których mowa w </w:t>
      </w:r>
      <w:r w:rsidRPr="000F2384">
        <w:t>rozdziale X</w:t>
      </w:r>
      <w:r w:rsidR="006564B7" w:rsidRPr="000F2384">
        <w:t>III</w:t>
      </w:r>
      <w:r w:rsidR="00F168F2" w:rsidRPr="000F2384">
        <w:t xml:space="preserve"> pkt 1 </w:t>
      </w:r>
      <w:proofErr w:type="spellStart"/>
      <w:r w:rsidR="00F168F2" w:rsidRPr="000F2384">
        <w:t>ppkt</w:t>
      </w:r>
      <w:proofErr w:type="spellEnd"/>
      <w:r w:rsidR="00F168F2" w:rsidRPr="000F2384">
        <w:t xml:space="preserve"> 2–7</w:t>
      </w:r>
      <w:r w:rsidRPr="000F2384">
        <w:t>.</w:t>
      </w:r>
    </w:p>
    <w:p w14:paraId="60587048" w14:textId="77777777" w:rsidR="00F47F82" w:rsidRPr="006564B7" w:rsidRDefault="00F168F2" w:rsidP="007157BF">
      <w:pPr>
        <w:numPr>
          <w:ilvl w:val="0"/>
          <w:numId w:val="24"/>
        </w:numPr>
        <w:spacing w:after="120"/>
        <w:ind w:left="357" w:hanging="357"/>
        <w:jc w:val="both"/>
        <w:rPr>
          <w:b/>
        </w:rPr>
      </w:pPr>
      <w:r w:rsidRPr="006564B7">
        <w:rPr>
          <w:b/>
        </w:rPr>
        <w:t>Aby skutecznie złożyć wniosek o dopuszczenie do udziału w postępowaniu w formie pisemnej, należy do upływu terminu składania wniosków</w:t>
      </w:r>
      <w:r w:rsidR="00804819" w:rsidRPr="006564B7">
        <w:rPr>
          <w:b/>
        </w:rPr>
        <w:t>:</w:t>
      </w:r>
    </w:p>
    <w:p w14:paraId="3BD8647B" w14:textId="77777777" w:rsidR="00F168F2" w:rsidRDefault="00F168F2" w:rsidP="007157BF">
      <w:pPr>
        <w:numPr>
          <w:ilvl w:val="1"/>
          <w:numId w:val="24"/>
        </w:numPr>
        <w:ind w:left="641" w:hanging="284"/>
        <w:jc w:val="both"/>
      </w:pPr>
      <w:r w:rsidRPr="002E2570">
        <w:rPr>
          <w:b/>
        </w:rPr>
        <w:t xml:space="preserve">złożyć </w:t>
      </w:r>
      <w:r w:rsidRPr="002E2570">
        <w:rPr>
          <w:b/>
          <w:u w:val="single"/>
        </w:rPr>
        <w:t>w siedzibie Zamawiającego</w:t>
      </w:r>
      <w:r>
        <w:t xml:space="preserve"> w zamkniętej i odpowiednio oznakowanej kopercie:</w:t>
      </w:r>
    </w:p>
    <w:p w14:paraId="779392DB" w14:textId="77777777" w:rsidR="00F168F2" w:rsidRPr="00F416CB" w:rsidRDefault="00F168F2" w:rsidP="007157BF">
      <w:pPr>
        <w:numPr>
          <w:ilvl w:val="2"/>
          <w:numId w:val="24"/>
        </w:numPr>
        <w:ind w:left="925" w:hanging="284"/>
        <w:jc w:val="both"/>
      </w:pPr>
      <w:r w:rsidRPr="00F416CB">
        <w:t>wniosek o dopuszczenie do udziału w postępowaniu,</w:t>
      </w:r>
    </w:p>
    <w:p w14:paraId="7375C308" w14:textId="77777777" w:rsidR="00F168F2" w:rsidRPr="000F2384" w:rsidRDefault="00F168F2" w:rsidP="007157BF">
      <w:pPr>
        <w:numPr>
          <w:ilvl w:val="2"/>
          <w:numId w:val="24"/>
        </w:numPr>
        <w:spacing w:after="120"/>
        <w:ind w:left="925" w:hanging="284"/>
        <w:jc w:val="both"/>
      </w:pPr>
      <w:r w:rsidRPr="00F416CB">
        <w:t xml:space="preserve">oświadczenie o niepodleganiu wykluczeniu, spełnianiu warunków udziału </w:t>
      </w:r>
      <w:r w:rsidR="002E2570">
        <w:br/>
      </w:r>
      <w:r w:rsidRPr="00F416CB">
        <w:t xml:space="preserve">w postępowaniu oraz kryteriów selekcji, o którym mowa </w:t>
      </w:r>
      <w:r w:rsidRPr="00D65E89">
        <w:t xml:space="preserve">w </w:t>
      </w:r>
      <w:r w:rsidRPr="000F2384">
        <w:t>rozdziale X</w:t>
      </w:r>
      <w:r w:rsidR="002E2570" w:rsidRPr="000F2384">
        <w:t>III</w:t>
      </w:r>
      <w:r w:rsidRPr="000F2384">
        <w:t xml:space="preserve"> pkt 1 </w:t>
      </w:r>
      <w:r w:rsidR="002E2570" w:rsidRPr="000F2384">
        <w:br/>
      </w:r>
      <w:proofErr w:type="spellStart"/>
      <w:r w:rsidRPr="000F2384">
        <w:t>ppkt</w:t>
      </w:r>
      <w:proofErr w:type="spellEnd"/>
      <w:r w:rsidRPr="000F2384">
        <w:t xml:space="preserve"> 1,</w:t>
      </w:r>
    </w:p>
    <w:p w14:paraId="07C80445" w14:textId="7F4105B4" w:rsidR="00804819" w:rsidRPr="000F2384" w:rsidRDefault="00D65E89" w:rsidP="007157BF">
      <w:pPr>
        <w:numPr>
          <w:ilvl w:val="1"/>
          <w:numId w:val="24"/>
        </w:numPr>
        <w:ind w:left="641" w:hanging="284"/>
        <w:jc w:val="both"/>
      </w:pPr>
      <w:r w:rsidRPr="000F2384">
        <w:rPr>
          <w:b/>
        </w:rPr>
        <w:t xml:space="preserve">złożyć </w:t>
      </w:r>
      <w:r w:rsidR="00804819" w:rsidRPr="000F2384">
        <w:rPr>
          <w:b/>
        </w:rPr>
        <w:t xml:space="preserve">za pośrednictwem </w:t>
      </w:r>
      <w:r w:rsidR="002E2570" w:rsidRPr="000F2384">
        <w:rPr>
          <w:b/>
          <w:u w:val="single"/>
        </w:rPr>
        <w:t>Platformy</w:t>
      </w:r>
      <w:r w:rsidR="00804819" w:rsidRPr="000F2384">
        <w:t xml:space="preserve">, na stronie prowadzonego postępowania, </w:t>
      </w:r>
      <w:r w:rsidR="002E2570" w:rsidRPr="000F2384">
        <w:t xml:space="preserve">znajdującej się pod adresem </w:t>
      </w:r>
      <w:r w:rsidR="008370DC" w:rsidRPr="008370DC">
        <w:t> </w:t>
      </w:r>
      <w:hyperlink r:id="rId26" w:history="1">
        <w:r w:rsidR="00CD5A64" w:rsidRPr="00CD5A64">
          <w:rPr>
            <w:rStyle w:val="Hipercze"/>
          </w:rPr>
          <w:t>https://platformazakupowa.pl/transakcja/1287499</w:t>
        </w:r>
      </w:hyperlink>
      <w:r w:rsidR="008370DC" w:rsidRPr="0039145A">
        <w:rPr>
          <w:strike/>
        </w:rPr>
        <w:t xml:space="preserve"> </w:t>
      </w:r>
      <w:r w:rsidR="00804819" w:rsidRPr="000F2384">
        <w:t>wszystkie wymagane pliki lub foldery skompresowane zawierające</w:t>
      </w:r>
      <w:r w:rsidR="002E2570" w:rsidRPr="000F2384">
        <w:t xml:space="preserve"> </w:t>
      </w:r>
      <w:r w:rsidR="00804819" w:rsidRPr="000F2384">
        <w:t>podmiotowe środki dowodowe, o których mowa w rozdziale X</w:t>
      </w:r>
      <w:r w:rsidR="002E2570" w:rsidRPr="000F2384">
        <w:t>III</w:t>
      </w:r>
      <w:r w:rsidR="00804819" w:rsidRPr="000F2384">
        <w:t xml:space="preserve"> pkt 1 </w:t>
      </w:r>
      <w:proofErr w:type="spellStart"/>
      <w:r w:rsidR="00804819" w:rsidRPr="000F2384">
        <w:t>ppkt</w:t>
      </w:r>
      <w:proofErr w:type="spellEnd"/>
      <w:r w:rsidR="00804819" w:rsidRPr="000F2384">
        <w:t xml:space="preserve"> 2–7.</w:t>
      </w:r>
    </w:p>
    <w:p w14:paraId="79F53752" w14:textId="77777777" w:rsidR="001D3C36" w:rsidRDefault="001D3C36" w:rsidP="00F408AF">
      <w:pPr>
        <w:jc w:val="both"/>
      </w:pPr>
    </w:p>
    <w:p w14:paraId="118F8450" w14:textId="77777777" w:rsidR="00B43F4F" w:rsidRDefault="00B43F4F" w:rsidP="00F408AF">
      <w:pPr>
        <w:jc w:val="both"/>
      </w:pPr>
    </w:p>
    <w:p w14:paraId="1ECDC542" w14:textId="77777777" w:rsidR="008F6A5C" w:rsidRPr="008F6A5C" w:rsidRDefault="008F6A5C">
      <w:pPr>
        <w:pStyle w:val="Default"/>
        <w:numPr>
          <w:ilvl w:val="0"/>
          <w:numId w:val="4"/>
        </w:numPr>
        <w:spacing w:after="120" w:line="276" w:lineRule="auto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8F6A5C">
        <w:rPr>
          <w:rFonts w:ascii="Times New Roman" w:hAnsi="Times New Roman" w:cs="Times New Roman"/>
          <w:b/>
          <w:bCs/>
          <w:color w:val="auto"/>
          <w:u w:val="single"/>
        </w:rPr>
        <w:t>Opis sposobu przygotowania oferty</w:t>
      </w:r>
    </w:p>
    <w:p w14:paraId="57154839" w14:textId="17B204EF" w:rsidR="008F6A5C" w:rsidRDefault="008F6A5C" w:rsidP="001D3C36">
      <w:pPr>
        <w:numPr>
          <w:ilvl w:val="0"/>
          <w:numId w:val="25"/>
        </w:numPr>
        <w:spacing w:after="120"/>
        <w:ind w:left="357" w:hanging="357"/>
        <w:jc w:val="both"/>
      </w:pPr>
      <w:r>
        <w:t xml:space="preserve">Zamawiający zaprosi jednocześnie do składania ofert Wykonawców, których wnioski </w:t>
      </w:r>
      <w:r w:rsidR="004941E4">
        <w:br/>
      </w:r>
      <w:r>
        <w:t xml:space="preserve">o dopuszczenie do udziału w postępowaniu nie będą podlegały odrzuceniu, oraz którzy spełnią kryteria selekcji określone </w:t>
      </w:r>
      <w:r w:rsidRPr="000F2384">
        <w:t xml:space="preserve">w rozdziale </w:t>
      </w:r>
      <w:r w:rsidR="00804819" w:rsidRPr="000F2384">
        <w:t>VI</w:t>
      </w:r>
      <w:r w:rsidR="000F2384" w:rsidRPr="000F2384">
        <w:t>I</w:t>
      </w:r>
      <w:r w:rsidR="00804819" w:rsidRPr="000F2384">
        <w:t>.</w:t>
      </w:r>
    </w:p>
    <w:p w14:paraId="136A7774" w14:textId="77777777" w:rsidR="00CF79B0" w:rsidRPr="00BB074D" w:rsidRDefault="00CF79B0" w:rsidP="00CF79B0">
      <w:pPr>
        <w:numPr>
          <w:ilvl w:val="0"/>
          <w:numId w:val="25"/>
        </w:numPr>
        <w:spacing w:after="120" w:line="276" w:lineRule="auto"/>
        <w:ind w:left="357" w:hanging="357"/>
        <w:jc w:val="both"/>
      </w:pPr>
      <w:r w:rsidRPr="00BB074D">
        <w:t>Oferta Wykonawcy musi zawierać następujące oświadczenia:</w:t>
      </w:r>
    </w:p>
    <w:p w14:paraId="76756B37" w14:textId="77777777" w:rsidR="00CF79B0" w:rsidRPr="00BB074D" w:rsidRDefault="00CF79B0" w:rsidP="008C12EF">
      <w:pPr>
        <w:numPr>
          <w:ilvl w:val="1"/>
          <w:numId w:val="25"/>
        </w:numPr>
        <w:spacing w:after="120"/>
        <w:ind w:left="714" w:hanging="357"/>
        <w:jc w:val="both"/>
      </w:pPr>
      <w:r w:rsidRPr="00BB074D">
        <w:t xml:space="preserve">wypełniony i podpisany </w:t>
      </w:r>
      <w:r w:rsidRPr="00BB074D">
        <w:rPr>
          <w:b/>
        </w:rPr>
        <w:t>druk Oferta</w:t>
      </w:r>
      <w:r w:rsidRPr="00BB074D">
        <w:t xml:space="preserve"> sporządzony z wykorzystaniem wzoru stanowiącego </w:t>
      </w:r>
      <w:r w:rsidRPr="00BB074D">
        <w:rPr>
          <w:b/>
        </w:rPr>
        <w:t xml:space="preserve">załącznik nr </w:t>
      </w:r>
      <w:r>
        <w:rPr>
          <w:b/>
        </w:rPr>
        <w:t>4</w:t>
      </w:r>
      <w:r w:rsidRPr="00BB074D">
        <w:rPr>
          <w:b/>
        </w:rPr>
        <w:t xml:space="preserve"> do SWZ</w:t>
      </w:r>
      <w:r w:rsidRPr="00BB074D">
        <w:t>,</w:t>
      </w:r>
    </w:p>
    <w:p w14:paraId="119F012A" w14:textId="77777777" w:rsidR="00CF79B0" w:rsidRDefault="00CF79B0" w:rsidP="008C12EF">
      <w:pPr>
        <w:numPr>
          <w:ilvl w:val="1"/>
          <w:numId w:val="25"/>
        </w:numPr>
        <w:spacing w:after="120"/>
        <w:ind w:left="714" w:hanging="357"/>
        <w:jc w:val="both"/>
      </w:pPr>
      <w:r w:rsidRPr="00BB074D">
        <w:t xml:space="preserve">wypełniony i podpisany </w:t>
      </w:r>
      <w:r w:rsidRPr="00BB074D">
        <w:rPr>
          <w:b/>
        </w:rPr>
        <w:t>Formularz cenowy</w:t>
      </w:r>
      <w:r w:rsidRPr="00BB074D">
        <w:t xml:space="preserve"> sporządzony z wykorzystaniem wzoru stanowiącego </w:t>
      </w:r>
      <w:r w:rsidRPr="00BB074D">
        <w:rPr>
          <w:b/>
        </w:rPr>
        <w:t xml:space="preserve">załącznik nr </w:t>
      </w:r>
      <w:r>
        <w:rPr>
          <w:b/>
        </w:rPr>
        <w:t>1</w:t>
      </w:r>
      <w:r w:rsidRPr="00BB074D">
        <w:rPr>
          <w:b/>
        </w:rPr>
        <w:t xml:space="preserve"> do SWZ</w:t>
      </w:r>
      <w:r>
        <w:t>,</w:t>
      </w:r>
    </w:p>
    <w:p w14:paraId="1BFC5631" w14:textId="00F9584D" w:rsidR="00CF79B0" w:rsidRPr="00CF79B0" w:rsidRDefault="00CF79B0" w:rsidP="008C12EF">
      <w:pPr>
        <w:numPr>
          <w:ilvl w:val="1"/>
          <w:numId w:val="25"/>
        </w:numPr>
        <w:spacing w:after="120"/>
        <w:ind w:left="714" w:hanging="357"/>
        <w:jc w:val="both"/>
        <w:rPr>
          <w:bCs/>
          <w:i/>
          <w:iCs/>
        </w:rPr>
      </w:pPr>
      <w:r w:rsidRPr="003F1DDD">
        <w:rPr>
          <w:b/>
        </w:rPr>
        <w:t>przedmiotowe środki dowodowe wskazane w rozdziale IV</w:t>
      </w:r>
      <w:r>
        <w:rPr>
          <w:b/>
        </w:rPr>
        <w:t xml:space="preserve"> </w:t>
      </w:r>
      <w:r w:rsidRPr="00CF79B0">
        <w:rPr>
          <w:bCs/>
          <w:i/>
          <w:iCs/>
        </w:rPr>
        <w:t>(w przypadku zaoferowania wyrobów równoważnych)</w:t>
      </w:r>
      <w:r>
        <w:rPr>
          <w:bCs/>
          <w:i/>
          <w:iCs/>
        </w:rPr>
        <w:t>.</w:t>
      </w:r>
    </w:p>
    <w:p w14:paraId="4F327BD7" w14:textId="77777777" w:rsidR="008A53BF" w:rsidRDefault="008A53BF" w:rsidP="001D3C36">
      <w:pPr>
        <w:numPr>
          <w:ilvl w:val="0"/>
          <w:numId w:val="25"/>
        </w:numPr>
        <w:spacing w:after="120"/>
        <w:ind w:left="357" w:hanging="357"/>
        <w:jc w:val="both"/>
      </w:pPr>
      <w:r>
        <w:t xml:space="preserve">Ofertę składa się, pod rygorem nieważności, w formie </w:t>
      </w:r>
      <w:r w:rsidR="004941E4">
        <w:t xml:space="preserve">pisemnej lub w formie </w:t>
      </w:r>
      <w:r>
        <w:t>elektronicznej.</w:t>
      </w:r>
    </w:p>
    <w:p w14:paraId="5EC5B5DB" w14:textId="77777777" w:rsidR="003109F7" w:rsidRDefault="003109F7" w:rsidP="001D3C36">
      <w:pPr>
        <w:numPr>
          <w:ilvl w:val="0"/>
          <w:numId w:val="25"/>
        </w:numPr>
        <w:spacing w:after="120"/>
        <w:ind w:left="357" w:hanging="357"/>
        <w:jc w:val="both"/>
      </w:pPr>
      <w:r>
        <w:t xml:space="preserve">Sposób sporządzania oświadczeń i dokumentów, w tym wymagania wobec ich formy, określa </w:t>
      </w:r>
      <w:r w:rsidRPr="000F2384">
        <w:t>rozdział</w:t>
      </w:r>
      <w:r w:rsidR="0045748A" w:rsidRPr="000F2384">
        <w:t xml:space="preserve"> XV.</w:t>
      </w:r>
    </w:p>
    <w:p w14:paraId="61DE68B9" w14:textId="77777777" w:rsidR="00D8564A" w:rsidRDefault="00D8564A" w:rsidP="001D3C36">
      <w:pPr>
        <w:numPr>
          <w:ilvl w:val="0"/>
          <w:numId w:val="25"/>
        </w:numPr>
        <w:spacing w:after="120"/>
        <w:ind w:left="357" w:hanging="357"/>
        <w:jc w:val="both"/>
      </w:pPr>
      <w:r>
        <w:t>Ofertę należy sporządzić w języku polskim.</w:t>
      </w:r>
    </w:p>
    <w:p w14:paraId="2C647D11" w14:textId="77777777" w:rsidR="008A53BF" w:rsidRPr="00C41135" w:rsidRDefault="005C3869" w:rsidP="001D3C36">
      <w:pPr>
        <w:numPr>
          <w:ilvl w:val="0"/>
          <w:numId w:val="25"/>
        </w:numPr>
        <w:spacing w:after="120"/>
        <w:ind w:left="357" w:hanging="357"/>
        <w:jc w:val="both"/>
      </w:pPr>
      <w:r w:rsidRPr="00C41135">
        <w:lastRenderedPageBreak/>
        <w:t>Wykonawca może złożyć tylko jedną ofertę.</w:t>
      </w:r>
    </w:p>
    <w:p w14:paraId="261EB252" w14:textId="77777777" w:rsidR="005C3869" w:rsidRPr="005C3869" w:rsidRDefault="005C3869" w:rsidP="001D3C36">
      <w:pPr>
        <w:numPr>
          <w:ilvl w:val="0"/>
          <w:numId w:val="25"/>
        </w:numPr>
        <w:spacing w:after="120"/>
        <w:ind w:left="357" w:hanging="357"/>
        <w:jc w:val="both"/>
        <w:rPr>
          <w:b/>
        </w:rPr>
      </w:pPr>
      <w:r w:rsidRPr="005C3869">
        <w:rPr>
          <w:b/>
        </w:rPr>
        <w:t xml:space="preserve">Do upływu terminu składania ofert </w:t>
      </w:r>
      <w:r w:rsidR="000A5CEB">
        <w:rPr>
          <w:b/>
        </w:rPr>
        <w:t>W</w:t>
      </w:r>
      <w:r w:rsidRPr="005C3869">
        <w:rPr>
          <w:b/>
        </w:rPr>
        <w:t>ykonawca może wycofać ofertę</w:t>
      </w:r>
      <w:r w:rsidR="009B503E" w:rsidRPr="002E2570">
        <w:rPr>
          <w:b/>
        </w:rPr>
        <w:t>.</w:t>
      </w:r>
    </w:p>
    <w:p w14:paraId="02ABAFA9" w14:textId="77777777" w:rsidR="009B503E" w:rsidRDefault="009B503E" w:rsidP="001D3C36">
      <w:pPr>
        <w:numPr>
          <w:ilvl w:val="0"/>
          <w:numId w:val="25"/>
        </w:numPr>
        <w:spacing w:after="120"/>
        <w:ind w:left="357" w:hanging="357"/>
        <w:jc w:val="both"/>
      </w:pPr>
      <w:r>
        <w:t>Z uwagi na to, że oferta W</w:t>
      </w:r>
      <w:r w:rsidRPr="009F66DC">
        <w:t xml:space="preserve">ykonawcy jest zaszyfrowana nie można jej edytować. </w:t>
      </w:r>
      <w:r w:rsidRPr="009F66DC">
        <w:br/>
        <w:t xml:space="preserve">Przez zmianę oferty rozumie się </w:t>
      </w:r>
      <w:r>
        <w:t>wycofanie uprzednio złożonej oferty i złożenie nowej</w:t>
      </w:r>
      <w:r w:rsidRPr="009F66DC">
        <w:t>, jednak należy to zrobić przed upływem terminu składania ofert w postępowaniu.</w:t>
      </w:r>
    </w:p>
    <w:p w14:paraId="0F7E9EE5" w14:textId="77777777" w:rsidR="00D8564A" w:rsidRPr="00D65E89" w:rsidRDefault="00D8564A" w:rsidP="001D3C36">
      <w:pPr>
        <w:numPr>
          <w:ilvl w:val="0"/>
          <w:numId w:val="25"/>
        </w:numPr>
        <w:spacing w:after="120"/>
        <w:ind w:left="357" w:hanging="357"/>
        <w:jc w:val="both"/>
      </w:pPr>
      <w:r w:rsidRPr="00D65E89">
        <w:t>Po skutecznym wycofaniu oferty Wykonawca może ponownie złożyć ofertę.</w:t>
      </w:r>
    </w:p>
    <w:p w14:paraId="07A26906" w14:textId="77777777" w:rsidR="00D8564A" w:rsidRDefault="002E2570" w:rsidP="001D3C36">
      <w:pPr>
        <w:numPr>
          <w:ilvl w:val="0"/>
          <w:numId w:val="25"/>
        </w:numPr>
        <w:spacing w:after="120"/>
        <w:ind w:left="357" w:hanging="357"/>
        <w:jc w:val="both"/>
      </w:pPr>
      <w:r>
        <w:t xml:space="preserve">Instrukcja wycofania oferty złożonej za pośrednictwem Platformy dostępna jest pod adresem </w:t>
      </w:r>
      <w:hyperlink r:id="rId27" w:history="1">
        <w:r w:rsidRPr="00EB4BB0">
          <w:rPr>
            <w:rStyle w:val="Hipercze"/>
          </w:rPr>
          <w:t>https://platformazakupowa.pl/strona/instrukcje-wykonawca</w:t>
        </w:r>
      </w:hyperlink>
      <w:r>
        <w:t>.</w:t>
      </w:r>
    </w:p>
    <w:p w14:paraId="7CA3CDA3" w14:textId="77777777" w:rsidR="00D8564A" w:rsidRDefault="00D8564A" w:rsidP="001D3C36">
      <w:pPr>
        <w:numPr>
          <w:ilvl w:val="0"/>
          <w:numId w:val="25"/>
        </w:numPr>
        <w:spacing w:after="120"/>
        <w:ind w:left="357" w:hanging="357"/>
        <w:jc w:val="both"/>
      </w:pPr>
      <w:r>
        <w:t xml:space="preserve">Wycofanie oferty złożonej w formie pisemnej w siedzibie Zamawiającego następuje poprzez </w:t>
      </w:r>
      <w:r w:rsidRPr="00A2475F">
        <w:t xml:space="preserve">złożenie </w:t>
      </w:r>
      <w:r>
        <w:t xml:space="preserve">przed upływem terminu składania </w:t>
      </w:r>
      <w:r w:rsidR="008717FE">
        <w:t>ofert</w:t>
      </w:r>
      <w:r>
        <w:t xml:space="preserve"> </w:t>
      </w:r>
      <w:r w:rsidRPr="00A2475F">
        <w:t>pisemnego powiadomienia</w:t>
      </w:r>
      <w:r>
        <w:t xml:space="preserve">, </w:t>
      </w:r>
      <w:r w:rsidRPr="00A2475F">
        <w:t>w</w:t>
      </w:r>
      <w:r>
        <w:t>edług takich samych zasad</w:t>
      </w:r>
      <w:r w:rsidRPr="00A2475F">
        <w:t xml:space="preserve"> jak składan</w:t>
      </w:r>
      <w:r w:rsidR="008717FE">
        <w:t>a</w:t>
      </w:r>
      <w:r w:rsidRPr="00A2475F">
        <w:t xml:space="preserve"> </w:t>
      </w:r>
      <w:r w:rsidR="008717FE">
        <w:t>oferta</w:t>
      </w:r>
      <w:r w:rsidRPr="00A2475F">
        <w:t xml:space="preserve"> tj. w kopercie </w:t>
      </w:r>
      <w:r>
        <w:t xml:space="preserve">zaadresowanej w sposób wskazany </w:t>
      </w:r>
      <w:r w:rsidRPr="00D65E89">
        <w:t xml:space="preserve">w </w:t>
      </w:r>
      <w:r w:rsidRPr="000F2384">
        <w:t>rozdziale X</w:t>
      </w:r>
      <w:r w:rsidR="008717FE" w:rsidRPr="000F2384">
        <w:t>XI</w:t>
      </w:r>
      <w:r w:rsidRPr="000F2384">
        <w:t xml:space="preserve"> oraz</w:t>
      </w:r>
      <w:r w:rsidRPr="00A2475F">
        <w:t xml:space="preserve"> oznakowanej </w:t>
      </w:r>
      <w:r>
        <w:t xml:space="preserve">widocznym </w:t>
      </w:r>
      <w:r w:rsidRPr="00A2475F">
        <w:t>napisem „</w:t>
      </w:r>
      <w:r>
        <w:t>WYCOFANIE</w:t>
      </w:r>
      <w:r w:rsidRPr="00A2475F">
        <w:t>”.</w:t>
      </w:r>
    </w:p>
    <w:p w14:paraId="35CF5AB6" w14:textId="77777777" w:rsidR="00B43F4F" w:rsidRDefault="00B43F4F" w:rsidP="00F408AF">
      <w:pPr>
        <w:pStyle w:val="Akapitzlist"/>
      </w:pPr>
    </w:p>
    <w:p w14:paraId="245040B6" w14:textId="77777777" w:rsidR="00B43F4F" w:rsidRDefault="00B43F4F" w:rsidP="00F408AF">
      <w:pPr>
        <w:jc w:val="both"/>
      </w:pPr>
    </w:p>
    <w:p w14:paraId="44820110" w14:textId="77777777" w:rsidR="00C60D55" w:rsidRPr="00C05EE3" w:rsidRDefault="00C60D55">
      <w:pPr>
        <w:pStyle w:val="Default"/>
        <w:numPr>
          <w:ilvl w:val="0"/>
          <w:numId w:val="4"/>
        </w:numPr>
        <w:spacing w:after="120" w:line="276" w:lineRule="auto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C05EE3">
        <w:rPr>
          <w:rFonts w:ascii="Times New Roman" w:hAnsi="Times New Roman" w:cs="Times New Roman"/>
          <w:b/>
          <w:bCs/>
          <w:color w:val="auto"/>
          <w:u w:val="single"/>
        </w:rPr>
        <w:t>W</w:t>
      </w:r>
      <w:r w:rsidR="00C05EE3">
        <w:rPr>
          <w:rFonts w:ascii="Times New Roman" w:hAnsi="Times New Roman" w:cs="Times New Roman"/>
          <w:b/>
          <w:bCs/>
          <w:color w:val="auto"/>
          <w:u w:val="single"/>
        </w:rPr>
        <w:t>ymagania dotyczące w</w:t>
      </w:r>
      <w:r w:rsidRPr="00C05EE3">
        <w:rPr>
          <w:rFonts w:ascii="Times New Roman" w:hAnsi="Times New Roman" w:cs="Times New Roman"/>
          <w:b/>
          <w:bCs/>
          <w:color w:val="auto"/>
          <w:u w:val="single"/>
        </w:rPr>
        <w:t>adium</w:t>
      </w:r>
    </w:p>
    <w:p w14:paraId="63EF2603" w14:textId="77777777" w:rsidR="00E86DA6" w:rsidRDefault="00E86DA6" w:rsidP="00E23856">
      <w:pPr>
        <w:numPr>
          <w:ilvl w:val="3"/>
          <w:numId w:val="4"/>
        </w:numPr>
        <w:spacing w:line="276" w:lineRule="auto"/>
        <w:ind w:left="426" w:hanging="426"/>
        <w:jc w:val="both"/>
      </w:pPr>
      <w:r>
        <w:t xml:space="preserve">Zaproszony do złożenia oferty </w:t>
      </w:r>
      <w:r w:rsidRPr="00C37E9F">
        <w:t>Wykonawca zobowiązany jest d</w:t>
      </w:r>
      <w:r>
        <w:t>o wniesienia wadium w wysokości:</w:t>
      </w:r>
    </w:p>
    <w:tbl>
      <w:tblPr>
        <w:tblW w:w="822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835"/>
        <w:gridCol w:w="1276"/>
        <w:gridCol w:w="2835"/>
      </w:tblGrid>
      <w:tr w:rsidR="00F408AF" w:rsidRPr="00A849A2" w14:paraId="4EBE8E16" w14:textId="44DF6221" w:rsidTr="00F408AF">
        <w:trPr>
          <w:cantSplit/>
          <w:trHeight w:val="717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859930E" w14:textId="77777777" w:rsidR="00F408AF" w:rsidRPr="00F408AF" w:rsidRDefault="00F408AF" w:rsidP="00F408AF">
            <w:pPr>
              <w:tabs>
                <w:tab w:val="left" w:pos="3526"/>
              </w:tabs>
              <w:ind w:left="34" w:hanging="34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408AF">
              <w:rPr>
                <w:b/>
                <w:color w:val="000000" w:themeColor="text1"/>
                <w:sz w:val="20"/>
                <w:szCs w:val="20"/>
              </w:rPr>
              <w:t>Część</w:t>
            </w:r>
          </w:p>
          <w:p w14:paraId="0F6B55F5" w14:textId="77777777" w:rsidR="00F408AF" w:rsidRPr="00F408AF" w:rsidRDefault="00F408AF" w:rsidP="00F408AF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</w:pPr>
            <w:r w:rsidRPr="00F408AF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  <w:t>zamówienia</w:t>
            </w:r>
          </w:p>
        </w:tc>
        <w:tc>
          <w:tcPr>
            <w:tcW w:w="2835" w:type="dxa"/>
            <w:vAlign w:val="center"/>
          </w:tcPr>
          <w:p w14:paraId="16C134C1" w14:textId="7358F4DD" w:rsidR="00F408AF" w:rsidRPr="008D11E7" w:rsidRDefault="00F408AF" w:rsidP="00F408A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val="x-none" w:eastAsia="x-none"/>
              </w:rPr>
            </w:pPr>
            <w:r w:rsidRPr="00606364">
              <w:rPr>
                <w:rFonts w:eastAsia="Calibri"/>
                <w:b/>
                <w:bCs/>
                <w:sz w:val="22"/>
                <w:szCs w:val="22"/>
              </w:rPr>
              <w:t>Kwota wadium w złotych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0DC49B0" w14:textId="77777777" w:rsidR="00F408AF" w:rsidRPr="008D11E7" w:rsidRDefault="00F408AF" w:rsidP="00F408AF">
            <w:pPr>
              <w:tabs>
                <w:tab w:val="left" w:pos="3526"/>
              </w:tabs>
              <w:ind w:left="34" w:hanging="34"/>
              <w:jc w:val="center"/>
              <w:rPr>
                <w:b/>
                <w:sz w:val="20"/>
                <w:szCs w:val="20"/>
              </w:rPr>
            </w:pPr>
            <w:r w:rsidRPr="008D11E7">
              <w:rPr>
                <w:b/>
                <w:sz w:val="20"/>
                <w:szCs w:val="20"/>
              </w:rPr>
              <w:t>Część</w:t>
            </w:r>
          </w:p>
          <w:p w14:paraId="7FA21C83" w14:textId="4E03E118" w:rsidR="00F408AF" w:rsidRPr="00606364" w:rsidRDefault="00F408AF" w:rsidP="00F408AF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8D11E7">
              <w:rPr>
                <w:rFonts w:eastAsia="Calibri"/>
                <w:b/>
                <w:bCs/>
                <w:sz w:val="20"/>
                <w:szCs w:val="20"/>
                <w:lang w:val="x-none" w:eastAsia="x-none"/>
              </w:rPr>
              <w:t>zamówienia</w:t>
            </w:r>
          </w:p>
        </w:tc>
        <w:tc>
          <w:tcPr>
            <w:tcW w:w="2835" w:type="dxa"/>
            <w:vAlign w:val="center"/>
          </w:tcPr>
          <w:p w14:paraId="48C472F1" w14:textId="05DF2ED0" w:rsidR="00F408AF" w:rsidRPr="00606364" w:rsidRDefault="00F408AF" w:rsidP="00F408AF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606364">
              <w:rPr>
                <w:rFonts w:eastAsia="Calibri"/>
                <w:b/>
                <w:bCs/>
                <w:sz w:val="22"/>
                <w:szCs w:val="22"/>
              </w:rPr>
              <w:t>Kwota wadium w złotych</w:t>
            </w:r>
          </w:p>
        </w:tc>
      </w:tr>
      <w:tr w:rsidR="00F408AF" w:rsidRPr="00A849A2" w14:paraId="53A21DD0" w14:textId="337A510E" w:rsidTr="00F408AF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F5DC6B1" w14:textId="77777777" w:rsidR="00F408AF" w:rsidRPr="00F408AF" w:rsidRDefault="00F408AF" w:rsidP="00F408AF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</w:pPr>
            <w:r w:rsidRPr="00F408AF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  <w:t>1</w:t>
            </w:r>
          </w:p>
        </w:tc>
        <w:tc>
          <w:tcPr>
            <w:tcW w:w="2835" w:type="dxa"/>
            <w:vAlign w:val="center"/>
          </w:tcPr>
          <w:p w14:paraId="4B9C794C" w14:textId="1D882F96" w:rsidR="00F408AF" w:rsidRPr="00E23856" w:rsidRDefault="00F408AF" w:rsidP="00F408AF">
            <w:pPr>
              <w:jc w:val="right"/>
              <w:rPr>
                <w:b/>
                <w:bCs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261 734,00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58F65B4" w14:textId="687035D7" w:rsidR="00F408AF" w:rsidRPr="00E23856" w:rsidRDefault="00F408AF" w:rsidP="00F40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11E7">
              <w:rPr>
                <w:rFonts w:eastAsia="Calibri"/>
                <w:b/>
                <w:bCs/>
                <w:sz w:val="20"/>
                <w:szCs w:val="20"/>
                <w:lang w:eastAsia="x-none"/>
              </w:rPr>
              <w:t>9</w:t>
            </w:r>
          </w:p>
        </w:tc>
        <w:tc>
          <w:tcPr>
            <w:tcW w:w="2835" w:type="dxa"/>
            <w:vAlign w:val="center"/>
          </w:tcPr>
          <w:p w14:paraId="76846731" w14:textId="05E9BF11" w:rsidR="00F408AF" w:rsidRPr="00E23856" w:rsidRDefault="00F408AF" w:rsidP="00F408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154 980,00</w:t>
            </w:r>
          </w:p>
        </w:tc>
      </w:tr>
      <w:tr w:rsidR="00F408AF" w:rsidRPr="00A849A2" w14:paraId="0B103820" w14:textId="5077AC39" w:rsidTr="00F408AF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D5E85A3" w14:textId="77777777" w:rsidR="00F408AF" w:rsidRPr="00F408AF" w:rsidRDefault="00F408AF" w:rsidP="00F408AF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</w:pPr>
            <w:r w:rsidRPr="00F408AF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  <w:t>2</w:t>
            </w:r>
          </w:p>
        </w:tc>
        <w:tc>
          <w:tcPr>
            <w:tcW w:w="2835" w:type="dxa"/>
            <w:vAlign w:val="center"/>
          </w:tcPr>
          <w:p w14:paraId="7E398638" w14:textId="5596D993" w:rsidR="00F408AF" w:rsidRPr="00E23856" w:rsidRDefault="00F408AF" w:rsidP="00F408AF">
            <w:pPr>
              <w:jc w:val="right"/>
              <w:rPr>
                <w:b/>
                <w:bCs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261 734,00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1D104A0" w14:textId="33CE67B3" w:rsidR="00F408AF" w:rsidRPr="00E23856" w:rsidRDefault="00F408AF" w:rsidP="00F40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11E7">
              <w:rPr>
                <w:rFonts w:eastAsia="Calibri"/>
                <w:b/>
                <w:bCs/>
                <w:sz w:val="20"/>
                <w:szCs w:val="20"/>
                <w:lang w:eastAsia="x-none"/>
              </w:rPr>
              <w:t>10</w:t>
            </w:r>
          </w:p>
        </w:tc>
        <w:tc>
          <w:tcPr>
            <w:tcW w:w="2835" w:type="dxa"/>
            <w:vAlign w:val="center"/>
          </w:tcPr>
          <w:p w14:paraId="1A16F66E" w14:textId="7353A3EC" w:rsidR="00F408AF" w:rsidRPr="00E23856" w:rsidRDefault="00F408AF" w:rsidP="00F408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4 872,00</w:t>
            </w:r>
          </w:p>
        </w:tc>
      </w:tr>
      <w:tr w:rsidR="00F408AF" w:rsidRPr="00A849A2" w14:paraId="1744B786" w14:textId="7DF886C4" w:rsidTr="00F408AF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845ED0F" w14:textId="77777777" w:rsidR="00F408AF" w:rsidRPr="00F408AF" w:rsidRDefault="00F408AF" w:rsidP="00F408AF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</w:pPr>
            <w:r w:rsidRPr="00F408AF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  <w:t>3</w:t>
            </w:r>
          </w:p>
        </w:tc>
        <w:tc>
          <w:tcPr>
            <w:tcW w:w="2835" w:type="dxa"/>
            <w:vAlign w:val="center"/>
          </w:tcPr>
          <w:p w14:paraId="7DA40C39" w14:textId="21400FA4" w:rsidR="00F408AF" w:rsidRPr="00E23856" w:rsidRDefault="00F408AF" w:rsidP="00F408AF">
            <w:pPr>
              <w:jc w:val="right"/>
              <w:rPr>
                <w:b/>
                <w:bCs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98 207,00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476A8A1" w14:textId="106D1BC4" w:rsidR="00F408AF" w:rsidRPr="00E23856" w:rsidRDefault="00F408AF" w:rsidP="00F40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11E7">
              <w:rPr>
                <w:rFonts w:eastAsia="Calibri"/>
                <w:b/>
                <w:bCs/>
                <w:sz w:val="20"/>
                <w:szCs w:val="20"/>
                <w:lang w:eastAsia="x-none"/>
              </w:rPr>
              <w:t>11</w:t>
            </w:r>
          </w:p>
        </w:tc>
        <w:tc>
          <w:tcPr>
            <w:tcW w:w="2835" w:type="dxa"/>
            <w:vAlign w:val="center"/>
          </w:tcPr>
          <w:p w14:paraId="4256FEDF" w14:textId="6AC49024" w:rsidR="00F408AF" w:rsidRPr="00E23856" w:rsidRDefault="00F408AF" w:rsidP="00F408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1 306 898,00</w:t>
            </w:r>
          </w:p>
        </w:tc>
      </w:tr>
      <w:tr w:rsidR="00F408AF" w:rsidRPr="00A849A2" w14:paraId="392FF4F6" w14:textId="1E7C799F" w:rsidTr="00F408AF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241519E" w14:textId="77777777" w:rsidR="00F408AF" w:rsidRPr="00F408AF" w:rsidRDefault="00F408AF" w:rsidP="00F408AF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</w:pPr>
            <w:r w:rsidRPr="00F408AF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  <w:t>4</w:t>
            </w:r>
          </w:p>
        </w:tc>
        <w:tc>
          <w:tcPr>
            <w:tcW w:w="2835" w:type="dxa"/>
            <w:vAlign w:val="center"/>
          </w:tcPr>
          <w:p w14:paraId="5EE4EE3E" w14:textId="05284494" w:rsidR="00F408AF" w:rsidRPr="00E23856" w:rsidRDefault="00F408AF" w:rsidP="00F408AF">
            <w:pPr>
              <w:jc w:val="right"/>
              <w:rPr>
                <w:b/>
                <w:bCs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53 508,00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210A4AA" w14:textId="44CEEA98" w:rsidR="00F408AF" w:rsidRPr="00E23856" w:rsidRDefault="00F408AF" w:rsidP="00F40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11E7">
              <w:rPr>
                <w:rFonts w:eastAsia="Calibri"/>
                <w:b/>
                <w:bCs/>
                <w:sz w:val="20"/>
                <w:szCs w:val="20"/>
                <w:lang w:eastAsia="x-none"/>
              </w:rPr>
              <w:t>12</w:t>
            </w:r>
          </w:p>
        </w:tc>
        <w:tc>
          <w:tcPr>
            <w:tcW w:w="2835" w:type="dxa"/>
            <w:vAlign w:val="center"/>
          </w:tcPr>
          <w:p w14:paraId="28527C9D" w14:textId="11DA9537" w:rsidR="00F408AF" w:rsidRPr="00E23856" w:rsidRDefault="00F408AF" w:rsidP="00F408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29 075,00</w:t>
            </w:r>
          </w:p>
        </w:tc>
      </w:tr>
      <w:tr w:rsidR="00F408AF" w:rsidRPr="00A849A2" w14:paraId="425C75AD" w14:textId="7F83612F" w:rsidTr="00F408AF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FD565D8" w14:textId="77777777" w:rsidR="00F408AF" w:rsidRPr="00F408AF" w:rsidRDefault="00F408AF" w:rsidP="00F408AF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</w:pPr>
            <w:r w:rsidRPr="00F408AF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  <w:t>5</w:t>
            </w:r>
          </w:p>
        </w:tc>
        <w:tc>
          <w:tcPr>
            <w:tcW w:w="2835" w:type="dxa"/>
            <w:vAlign w:val="center"/>
          </w:tcPr>
          <w:p w14:paraId="38B0FF90" w14:textId="62390FDE" w:rsidR="00F408AF" w:rsidRPr="00E23856" w:rsidRDefault="00F408AF" w:rsidP="00F408AF">
            <w:pPr>
              <w:jc w:val="right"/>
              <w:rPr>
                <w:b/>
                <w:bCs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53 508,00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bottom"/>
          </w:tcPr>
          <w:p w14:paraId="67F1DF05" w14:textId="510AB27E" w:rsidR="00F408AF" w:rsidRPr="00E23856" w:rsidRDefault="00F408AF" w:rsidP="00F40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11E7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35" w:type="dxa"/>
            <w:vAlign w:val="center"/>
          </w:tcPr>
          <w:p w14:paraId="6E343338" w14:textId="099B1442" w:rsidR="00F408AF" w:rsidRPr="00E23856" w:rsidRDefault="00F408AF" w:rsidP="00F408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29 075,00</w:t>
            </w:r>
          </w:p>
        </w:tc>
      </w:tr>
      <w:tr w:rsidR="00F408AF" w:rsidRPr="00A849A2" w14:paraId="452EBA51" w14:textId="639DE1F4" w:rsidTr="00F408AF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01B3B52" w14:textId="77777777" w:rsidR="00F408AF" w:rsidRPr="00F408AF" w:rsidRDefault="00F408AF" w:rsidP="00F408AF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</w:pPr>
            <w:r w:rsidRPr="00F408AF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  <w:t>6</w:t>
            </w:r>
          </w:p>
        </w:tc>
        <w:tc>
          <w:tcPr>
            <w:tcW w:w="2835" w:type="dxa"/>
            <w:vAlign w:val="center"/>
          </w:tcPr>
          <w:p w14:paraId="5FBFBD69" w14:textId="5A7C97AE" w:rsidR="00F408AF" w:rsidRPr="00E23856" w:rsidRDefault="00F408AF" w:rsidP="00F408AF">
            <w:pPr>
              <w:jc w:val="right"/>
              <w:rPr>
                <w:b/>
                <w:bCs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57 624,00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bottom"/>
          </w:tcPr>
          <w:p w14:paraId="05BBEF29" w14:textId="226E6D7B" w:rsidR="00F408AF" w:rsidRPr="00E23856" w:rsidRDefault="00F408AF" w:rsidP="00F40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11E7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35" w:type="dxa"/>
            <w:vAlign w:val="center"/>
          </w:tcPr>
          <w:p w14:paraId="3AF23C29" w14:textId="1D64E113" w:rsidR="00F408AF" w:rsidRPr="00E23856" w:rsidRDefault="00F408AF" w:rsidP="00F408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1 673,00</w:t>
            </w:r>
          </w:p>
        </w:tc>
      </w:tr>
      <w:tr w:rsidR="00F408AF" w:rsidRPr="00A849A2" w14:paraId="545BCB23" w14:textId="79FAC7A9" w:rsidTr="00F408AF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CAE91D0" w14:textId="77777777" w:rsidR="00F408AF" w:rsidRPr="00F408AF" w:rsidRDefault="00F408AF" w:rsidP="00F408AF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</w:pPr>
            <w:r w:rsidRPr="00F408AF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  <w:t>7</w:t>
            </w:r>
          </w:p>
        </w:tc>
        <w:tc>
          <w:tcPr>
            <w:tcW w:w="2835" w:type="dxa"/>
            <w:vAlign w:val="center"/>
          </w:tcPr>
          <w:p w14:paraId="401CB0FA" w14:textId="08B29BF0" w:rsidR="00F408AF" w:rsidRPr="00E23856" w:rsidRDefault="00F408AF" w:rsidP="00F408AF">
            <w:pPr>
              <w:jc w:val="right"/>
              <w:rPr>
                <w:b/>
                <w:bCs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154 623,00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bottom"/>
          </w:tcPr>
          <w:p w14:paraId="4EA34612" w14:textId="016ADC22" w:rsidR="00F408AF" w:rsidRPr="00E23856" w:rsidRDefault="00F408AF" w:rsidP="00F40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11E7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14:paraId="24CA8546" w14:textId="421B591D" w:rsidR="00F408AF" w:rsidRPr="00E23856" w:rsidRDefault="00F408AF" w:rsidP="00F408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6 342,00</w:t>
            </w:r>
          </w:p>
        </w:tc>
      </w:tr>
      <w:tr w:rsidR="00F408AF" w:rsidRPr="00A849A2" w14:paraId="291BC959" w14:textId="0867910B" w:rsidTr="00F408AF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08CE15E" w14:textId="77777777" w:rsidR="00F408AF" w:rsidRPr="00F408AF" w:rsidRDefault="00F408AF" w:rsidP="00F408AF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</w:pPr>
            <w:r w:rsidRPr="00F408AF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val="x-none" w:eastAsia="x-none"/>
              </w:rPr>
              <w:t>8</w:t>
            </w:r>
          </w:p>
        </w:tc>
        <w:tc>
          <w:tcPr>
            <w:tcW w:w="2835" w:type="dxa"/>
            <w:vAlign w:val="center"/>
          </w:tcPr>
          <w:p w14:paraId="17AEC352" w14:textId="0F975CD8" w:rsidR="00F408AF" w:rsidRPr="00E23856" w:rsidRDefault="00F408AF" w:rsidP="00F408AF">
            <w:pPr>
              <w:jc w:val="right"/>
              <w:rPr>
                <w:b/>
                <w:bCs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88 356,00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bottom"/>
          </w:tcPr>
          <w:p w14:paraId="41DF079C" w14:textId="7B8BACA9" w:rsidR="00F408AF" w:rsidRPr="00E23856" w:rsidRDefault="00F408AF" w:rsidP="00F408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083418D5" w14:textId="2E3684C1" w:rsidR="00F408AF" w:rsidRPr="00E23856" w:rsidRDefault="00F408AF" w:rsidP="00F408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3856">
              <w:rPr>
                <w:b/>
                <w:bCs/>
                <w:color w:val="000000"/>
                <w:sz w:val="22"/>
                <w:szCs w:val="22"/>
              </w:rPr>
              <w:t>50 624,00</w:t>
            </w:r>
          </w:p>
        </w:tc>
      </w:tr>
    </w:tbl>
    <w:p w14:paraId="36EDA36F" w14:textId="77C5A02C" w:rsidR="00EA79B6" w:rsidRPr="00A42C87" w:rsidRDefault="00EA79B6" w:rsidP="00EF6D99">
      <w:pPr>
        <w:pStyle w:val="Akapitzlist"/>
        <w:numPr>
          <w:ilvl w:val="3"/>
          <w:numId w:val="4"/>
        </w:numPr>
        <w:spacing w:after="120"/>
        <w:ind w:left="426" w:hanging="284"/>
        <w:jc w:val="both"/>
      </w:pPr>
      <w:r w:rsidRPr="00A42C87">
        <w:t>Wadium wnosi się przed upływem terminu składania ofert.</w:t>
      </w:r>
    </w:p>
    <w:p w14:paraId="0578F449" w14:textId="77777777" w:rsidR="00EA79B6" w:rsidRPr="00A42C87" w:rsidRDefault="00EA79B6" w:rsidP="00EF6D99">
      <w:pPr>
        <w:numPr>
          <w:ilvl w:val="3"/>
          <w:numId w:val="4"/>
        </w:numPr>
        <w:ind w:left="426" w:hanging="284"/>
        <w:jc w:val="both"/>
      </w:pPr>
      <w:r w:rsidRPr="00A42C87">
        <w:t>Wadium może być wnoszone według wyboru Wykonawcy w jednej lub kilku następujących formach:</w:t>
      </w:r>
    </w:p>
    <w:p w14:paraId="0C4047A0" w14:textId="77777777" w:rsidR="00EA79B6" w:rsidRPr="0043719A" w:rsidRDefault="00EA79B6" w:rsidP="00EF6D99">
      <w:pPr>
        <w:numPr>
          <w:ilvl w:val="1"/>
          <w:numId w:val="22"/>
        </w:numPr>
        <w:ind w:left="993" w:hanging="284"/>
        <w:contextualSpacing/>
        <w:jc w:val="both"/>
        <w:rPr>
          <w:bCs/>
        </w:rPr>
      </w:pPr>
      <w:r w:rsidRPr="0043719A">
        <w:rPr>
          <w:bCs/>
        </w:rPr>
        <w:t xml:space="preserve">pieniądzu; </w:t>
      </w:r>
    </w:p>
    <w:p w14:paraId="190873F5" w14:textId="77777777" w:rsidR="00EA79B6" w:rsidRPr="0043719A" w:rsidRDefault="00EA79B6" w:rsidP="00EF6D99">
      <w:pPr>
        <w:numPr>
          <w:ilvl w:val="1"/>
          <w:numId w:val="22"/>
        </w:numPr>
        <w:ind w:left="993" w:hanging="284"/>
        <w:contextualSpacing/>
        <w:jc w:val="both"/>
        <w:rPr>
          <w:bCs/>
        </w:rPr>
      </w:pPr>
      <w:r w:rsidRPr="0043719A">
        <w:rPr>
          <w:bCs/>
        </w:rPr>
        <w:t xml:space="preserve">gwarancjach bankowych; </w:t>
      </w:r>
    </w:p>
    <w:p w14:paraId="745545A2" w14:textId="77777777" w:rsidR="00EA79B6" w:rsidRPr="0043719A" w:rsidRDefault="00EA79B6" w:rsidP="00EF6D99">
      <w:pPr>
        <w:numPr>
          <w:ilvl w:val="1"/>
          <w:numId w:val="22"/>
        </w:numPr>
        <w:ind w:left="993" w:hanging="284"/>
        <w:contextualSpacing/>
        <w:jc w:val="both"/>
        <w:rPr>
          <w:bCs/>
        </w:rPr>
      </w:pPr>
      <w:r w:rsidRPr="0043719A">
        <w:rPr>
          <w:bCs/>
        </w:rPr>
        <w:t xml:space="preserve">gwarancjach ubezpieczeniowych; </w:t>
      </w:r>
    </w:p>
    <w:p w14:paraId="065D4A92" w14:textId="77777777" w:rsidR="00EA79B6" w:rsidRDefault="00EA79B6" w:rsidP="00EF6D99">
      <w:pPr>
        <w:numPr>
          <w:ilvl w:val="1"/>
          <w:numId w:val="22"/>
        </w:numPr>
        <w:spacing w:after="120"/>
        <w:ind w:left="993" w:hanging="284"/>
        <w:jc w:val="both"/>
        <w:rPr>
          <w:bCs/>
        </w:rPr>
      </w:pPr>
      <w:r w:rsidRPr="0043719A">
        <w:rPr>
          <w:bCs/>
        </w:rPr>
        <w:t>poręczeniach udzielanych przez podmioty, o których mowa w art. 6b ust. 5 pkt 2 ustawy z dnia 9 listopada 2000 r. o utworzeniu Polskiej Agencji Rozwoju Przedsiębiorczości (</w:t>
      </w:r>
      <w:proofErr w:type="spellStart"/>
      <w:r w:rsidR="00C0557A">
        <w:rPr>
          <w:bCs/>
        </w:rPr>
        <w:t>t.j</w:t>
      </w:r>
      <w:proofErr w:type="spellEnd"/>
      <w:r w:rsidR="00C0557A">
        <w:rPr>
          <w:bCs/>
        </w:rPr>
        <w:t xml:space="preserve">. </w:t>
      </w:r>
      <w:r w:rsidRPr="0043719A">
        <w:rPr>
          <w:bCs/>
        </w:rPr>
        <w:t>Dz. U. z 20</w:t>
      </w:r>
      <w:r w:rsidR="00C0557A">
        <w:rPr>
          <w:bCs/>
        </w:rPr>
        <w:t>2</w:t>
      </w:r>
      <w:r w:rsidR="00A1326C">
        <w:rPr>
          <w:bCs/>
        </w:rPr>
        <w:t>5</w:t>
      </w:r>
      <w:r w:rsidRPr="0043719A">
        <w:rPr>
          <w:bCs/>
        </w:rPr>
        <w:t xml:space="preserve"> r. poz. </w:t>
      </w:r>
      <w:r w:rsidR="00A1326C">
        <w:rPr>
          <w:bCs/>
        </w:rPr>
        <w:t>98</w:t>
      </w:r>
      <w:r w:rsidRPr="0043719A">
        <w:rPr>
          <w:bCs/>
        </w:rPr>
        <w:t>).</w:t>
      </w:r>
    </w:p>
    <w:p w14:paraId="44027A1D" w14:textId="11BD2601" w:rsidR="00EA79B6" w:rsidRPr="003D7C7B" w:rsidRDefault="00EA79B6" w:rsidP="00EF6D99">
      <w:pPr>
        <w:numPr>
          <w:ilvl w:val="3"/>
          <w:numId w:val="4"/>
        </w:numPr>
        <w:spacing w:after="120"/>
        <w:ind w:left="357" w:hanging="357"/>
        <w:jc w:val="both"/>
        <w:rPr>
          <w:bCs/>
        </w:rPr>
      </w:pPr>
      <w:r w:rsidRPr="0043719A">
        <w:rPr>
          <w:bCs/>
        </w:rPr>
        <w:t xml:space="preserve">Wadium wnoszone w pieniądzu wpłaca się przelewem na rachunek bankowy </w:t>
      </w:r>
      <w:r w:rsidR="00A1326C">
        <w:rPr>
          <w:bCs/>
        </w:rPr>
        <w:br/>
      </w:r>
      <w:r w:rsidRPr="008B0673">
        <w:rPr>
          <w:b/>
        </w:rPr>
        <w:t>3 Regionalnej</w:t>
      </w:r>
      <w:r w:rsidR="008B0673" w:rsidRPr="008B0673">
        <w:rPr>
          <w:b/>
        </w:rPr>
        <w:t xml:space="preserve"> Bazy Logistycznej w Krakowie w </w:t>
      </w:r>
      <w:r w:rsidRPr="008B0673">
        <w:rPr>
          <w:b/>
        </w:rPr>
        <w:t xml:space="preserve">Narodowym Banku Polskim </w:t>
      </w:r>
      <w:r w:rsidR="008B0673" w:rsidRPr="008B0673">
        <w:rPr>
          <w:b/>
        </w:rPr>
        <w:br/>
      </w:r>
      <w:r w:rsidRPr="008B0673">
        <w:rPr>
          <w:b/>
        </w:rPr>
        <w:t>O/O Kraków</w:t>
      </w:r>
      <w:r w:rsidR="00A1326C">
        <w:rPr>
          <w:b/>
        </w:rPr>
        <w:t xml:space="preserve"> o numerze </w:t>
      </w:r>
      <w:r w:rsidRPr="00A1326C">
        <w:rPr>
          <w:b/>
        </w:rPr>
        <w:t>36 1010 1270 0052 1013 9120 1000</w:t>
      </w:r>
      <w:r w:rsidR="00A1326C">
        <w:rPr>
          <w:b/>
        </w:rPr>
        <w:t xml:space="preserve">, </w:t>
      </w:r>
      <w:r w:rsidRPr="00A1326C">
        <w:rPr>
          <w:u w:val="single"/>
        </w:rPr>
        <w:t>z dopiskiem:</w:t>
      </w:r>
      <w:r w:rsidRPr="001276C8">
        <w:t xml:space="preserve"> </w:t>
      </w:r>
      <w:r w:rsidRPr="003720EC">
        <w:t xml:space="preserve">wadium </w:t>
      </w:r>
      <w:r w:rsidR="00A1326C">
        <w:br/>
      </w:r>
      <w:r w:rsidRPr="003720EC">
        <w:t>w postęp</w:t>
      </w:r>
      <w:r w:rsidR="00342D98">
        <w:t>owaniu pn.</w:t>
      </w:r>
      <w:r w:rsidRPr="003720EC">
        <w:t xml:space="preserve"> </w:t>
      </w:r>
      <w:r w:rsidR="00A1326C" w:rsidRPr="00A1326C">
        <w:rPr>
          <w:bCs/>
        </w:rPr>
        <w:t xml:space="preserve">Dostawa </w:t>
      </w:r>
      <w:r w:rsidR="008B1212">
        <w:rPr>
          <w:bCs/>
        </w:rPr>
        <w:t xml:space="preserve">technicznych środków materiałowych, akumulatorów oraz ogumienia do statków powietrznych w </w:t>
      </w:r>
      <w:r w:rsidR="008B1212" w:rsidRPr="003D7C7B">
        <w:rPr>
          <w:bCs/>
        </w:rPr>
        <w:t>2026 roku</w:t>
      </w:r>
      <w:r w:rsidR="00A1326C" w:rsidRPr="003D7C7B">
        <w:rPr>
          <w:bCs/>
        </w:rPr>
        <w:t xml:space="preserve"> </w:t>
      </w:r>
      <w:r w:rsidRPr="003D7C7B">
        <w:t xml:space="preserve">– sprawa </w:t>
      </w:r>
      <w:r w:rsidR="00372750" w:rsidRPr="003D7C7B">
        <w:rPr>
          <w:bCs/>
        </w:rPr>
        <w:t>69</w:t>
      </w:r>
      <w:r w:rsidR="00A1326C" w:rsidRPr="003D7C7B">
        <w:rPr>
          <w:bCs/>
        </w:rPr>
        <w:t>/</w:t>
      </w:r>
      <w:r w:rsidR="00342D98" w:rsidRPr="003D7C7B">
        <w:rPr>
          <w:bCs/>
        </w:rPr>
        <w:t>202</w:t>
      </w:r>
      <w:r w:rsidR="00D33052" w:rsidRPr="003D7C7B">
        <w:rPr>
          <w:bCs/>
        </w:rPr>
        <w:t>6</w:t>
      </w:r>
      <w:r w:rsidR="00342D98" w:rsidRPr="003D7C7B">
        <w:rPr>
          <w:bCs/>
        </w:rPr>
        <w:t>/</w:t>
      </w:r>
      <w:r w:rsidR="00A1326C" w:rsidRPr="003D7C7B">
        <w:rPr>
          <w:bCs/>
        </w:rPr>
        <w:t>D</w:t>
      </w:r>
      <w:r w:rsidR="00342D98" w:rsidRPr="003D7C7B">
        <w:rPr>
          <w:bCs/>
        </w:rPr>
        <w:t>-</w:t>
      </w:r>
      <w:proofErr w:type="spellStart"/>
      <w:r w:rsidR="00342D98" w:rsidRPr="003D7C7B">
        <w:rPr>
          <w:bCs/>
        </w:rPr>
        <w:t>OiB</w:t>
      </w:r>
      <w:proofErr w:type="spellEnd"/>
      <w:r w:rsidR="00A1326C" w:rsidRPr="003D7C7B">
        <w:rPr>
          <w:bCs/>
        </w:rPr>
        <w:t>.</w:t>
      </w:r>
    </w:p>
    <w:p w14:paraId="2E13716B" w14:textId="77777777" w:rsidR="00EA79B6" w:rsidRPr="001F3A59" w:rsidRDefault="00EA79B6" w:rsidP="00EF6D99">
      <w:pPr>
        <w:numPr>
          <w:ilvl w:val="3"/>
          <w:numId w:val="4"/>
        </w:numPr>
        <w:spacing w:after="120"/>
        <w:ind w:left="357" w:hanging="357"/>
        <w:jc w:val="both"/>
        <w:rPr>
          <w:bCs/>
        </w:rPr>
      </w:pPr>
      <w:r w:rsidRPr="001F3A59">
        <w:rPr>
          <w:bCs/>
        </w:rPr>
        <w:t xml:space="preserve">Wniesienie wadium w </w:t>
      </w:r>
      <w:r>
        <w:rPr>
          <w:bCs/>
        </w:rPr>
        <w:t>pieniądzu</w:t>
      </w:r>
      <w:r w:rsidRPr="001F3A59">
        <w:rPr>
          <w:bCs/>
        </w:rPr>
        <w:t xml:space="preserve"> uważa się za skuteczne, jeżeli w </w:t>
      </w:r>
      <w:r>
        <w:rPr>
          <w:bCs/>
        </w:rPr>
        <w:t xml:space="preserve">terminie wskazanym </w:t>
      </w:r>
      <w:r>
        <w:rPr>
          <w:bCs/>
        </w:rPr>
        <w:br/>
        <w:t xml:space="preserve">w pkt </w:t>
      </w:r>
      <w:r w:rsidR="00A1326C">
        <w:rPr>
          <w:bCs/>
        </w:rPr>
        <w:t>2</w:t>
      </w:r>
      <w:r w:rsidRPr="001F3A59">
        <w:rPr>
          <w:bCs/>
        </w:rPr>
        <w:t xml:space="preserve"> środki pieniężne znajdują się na rachunku bankowym Zamawiającego.</w:t>
      </w:r>
    </w:p>
    <w:p w14:paraId="3AF2E944" w14:textId="6B84F38B" w:rsidR="00EA79B6" w:rsidRDefault="00EA79B6" w:rsidP="00EF6D99">
      <w:pPr>
        <w:numPr>
          <w:ilvl w:val="3"/>
          <w:numId w:val="4"/>
        </w:numPr>
        <w:spacing w:after="120"/>
        <w:ind w:left="357" w:hanging="357"/>
        <w:jc w:val="both"/>
        <w:rPr>
          <w:bCs/>
        </w:rPr>
      </w:pPr>
      <w:r w:rsidRPr="00485115">
        <w:rPr>
          <w:bCs/>
        </w:rPr>
        <w:t xml:space="preserve">Jeżeli wadium jest wnoszone w formie gwarancji lub poręczenia, o których mowa </w:t>
      </w:r>
      <w:r w:rsidR="00154739">
        <w:rPr>
          <w:bCs/>
        </w:rPr>
        <w:br/>
      </w:r>
      <w:r w:rsidRPr="00485115">
        <w:rPr>
          <w:bCs/>
        </w:rPr>
        <w:t xml:space="preserve">w pkt </w:t>
      </w:r>
      <w:r w:rsidR="00A1326C">
        <w:rPr>
          <w:bCs/>
        </w:rPr>
        <w:t>3</w:t>
      </w:r>
      <w:r w:rsidRPr="00485115">
        <w:rPr>
          <w:bCs/>
        </w:rPr>
        <w:t xml:space="preserve"> </w:t>
      </w:r>
      <w:proofErr w:type="spellStart"/>
      <w:r w:rsidRPr="00485115">
        <w:rPr>
          <w:bCs/>
        </w:rPr>
        <w:t>ppkt</w:t>
      </w:r>
      <w:proofErr w:type="spellEnd"/>
      <w:r w:rsidRPr="00485115">
        <w:rPr>
          <w:bCs/>
        </w:rPr>
        <w:t xml:space="preserve"> 2–4, Wykonawca dołącza do oferty oryginał gwarancji lub poręczenia, </w:t>
      </w:r>
      <w:r w:rsidR="00FF45DD">
        <w:rPr>
          <w:bCs/>
        </w:rPr>
        <w:br/>
      </w:r>
      <w:r w:rsidRPr="00485115">
        <w:rPr>
          <w:bCs/>
        </w:rPr>
        <w:t>w postaci elektronicznej.</w:t>
      </w:r>
    </w:p>
    <w:p w14:paraId="13EBB5EA" w14:textId="77777777" w:rsidR="00EA79B6" w:rsidRDefault="00EA79B6" w:rsidP="00EF6D99">
      <w:pPr>
        <w:numPr>
          <w:ilvl w:val="3"/>
          <w:numId w:val="4"/>
        </w:numPr>
        <w:spacing w:after="60"/>
        <w:ind w:left="357" w:hanging="357"/>
        <w:jc w:val="both"/>
        <w:rPr>
          <w:bCs/>
        </w:rPr>
      </w:pPr>
      <w:r w:rsidRPr="00EC7499">
        <w:rPr>
          <w:bCs/>
        </w:rPr>
        <w:t xml:space="preserve">Z treści </w:t>
      </w:r>
      <w:r>
        <w:rPr>
          <w:bCs/>
        </w:rPr>
        <w:t>gwarancji lub poręczenia</w:t>
      </w:r>
      <w:r w:rsidRPr="00EC7499">
        <w:rPr>
          <w:bCs/>
        </w:rPr>
        <w:t xml:space="preserve"> winno jednoznacznie wynikać</w:t>
      </w:r>
      <w:r>
        <w:rPr>
          <w:bCs/>
        </w:rPr>
        <w:t>:</w:t>
      </w:r>
      <w:r w:rsidRPr="00EC7499">
        <w:rPr>
          <w:bCs/>
        </w:rPr>
        <w:t xml:space="preserve"> </w:t>
      </w:r>
    </w:p>
    <w:p w14:paraId="54AE8E2D" w14:textId="4B8AB0F0" w:rsidR="00EA79B6" w:rsidRPr="00113AD5" w:rsidRDefault="00EA79B6" w:rsidP="00EF6D99">
      <w:pPr>
        <w:numPr>
          <w:ilvl w:val="1"/>
          <w:numId w:val="21"/>
        </w:numPr>
        <w:spacing w:after="60"/>
        <w:ind w:left="641" w:hanging="284"/>
        <w:jc w:val="both"/>
        <w:rPr>
          <w:bCs/>
        </w:rPr>
      </w:pPr>
      <w:r w:rsidRPr="00EC7499">
        <w:rPr>
          <w:bCs/>
        </w:rPr>
        <w:lastRenderedPageBreak/>
        <w:t>zobowiązanie odpowiednio gwaranta lub poręczyciela</w:t>
      </w:r>
      <w:r>
        <w:rPr>
          <w:bCs/>
        </w:rPr>
        <w:t xml:space="preserve"> </w:t>
      </w:r>
      <w:r w:rsidRPr="00113AD5">
        <w:rPr>
          <w:bCs/>
        </w:rPr>
        <w:t xml:space="preserve">do zapłaty całej kwoty </w:t>
      </w:r>
      <w:r w:rsidRPr="00113AD5">
        <w:rPr>
          <w:b/>
          <w:bCs/>
        </w:rPr>
        <w:t>nieodwołalnie i bezwarunkowo</w:t>
      </w:r>
      <w:r w:rsidRPr="00113AD5">
        <w:rPr>
          <w:bCs/>
        </w:rPr>
        <w:t xml:space="preserve"> </w:t>
      </w:r>
      <w:r w:rsidRPr="00113AD5">
        <w:rPr>
          <w:b/>
          <w:bCs/>
        </w:rPr>
        <w:t>na pierwsze żądanie Zamawiającego</w:t>
      </w:r>
      <w:r w:rsidRPr="00113AD5">
        <w:rPr>
          <w:bCs/>
        </w:rPr>
        <w:t xml:space="preserve"> (beneficjenta gwarancji)</w:t>
      </w:r>
      <w:r>
        <w:rPr>
          <w:bCs/>
        </w:rPr>
        <w:t xml:space="preserve"> </w:t>
      </w:r>
      <w:r w:rsidRPr="00C37E9F">
        <w:t xml:space="preserve">zawierające oświadczenie Zamawiającego, że zaistniały okoliczności zatrzymania wadium, </w:t>
      </w:r>
      <w:r w:rsidRPr="00C37E9F">
        <w:rPr>
          <w:b/>
        </w:rPr>
        <w:t>bez konieczności potwierdzania tych okoliczności przez Wykonawcę i składania jakichkolwiek dodatkowych oświadczeń, dokumentów lub dokonania czynności przez Wykonawcę, Zamawiającego lub osoby trzecie, bez pośrednictwa banku, korespondenta</w:t>
      </w:r>
      <w:r>
        <w:rPr>
          <w:b/>
        </w:rPr>
        <w:t xml:space="preserve"> lub innej tego typu instytucji;</w:t>
      </w:r>
    </w:p>
    <w:p w14:paraId="479128B7" w14:textId="3D060DD7" w:rsidR="00EA79B6" w:rsidRPr="00113AD5" w:rsidRDefault="00EA79B6" w:rsidP="00EF6D99">
      <w:pPr>
        <w:numPr>
          <w:ilvl w:val="1"/>
          <w:numId w:val="21"/>
        </w:numPr>
        <w:spacing w:after="60"/>
        <w:ind w:left="641" w:hanging="284"/>
        <w:jc w:val="both"/>
        <w:rPr>
          <w:bCs/>
        </w:rPr>
      </w:pPr>
      <w:r w:rsidRPr="00C37E9F">
        <w:t xml:space="preserve">zobowiązanie gwaranta do zapłaty żądanej kwoty </w:t>
      </w:r>
      <w:r w:rsidRPr="00C37E9F">
        <w:rPr>
          <w:b/>
        </w:rPr>
        <w:t>niezwłocznie</w:t>
      </w:r>
      <w:r w:rsidRPr="00C37E9F">
        <w:t xml:space="preserve"> po otrzymaniu stosownego wezwania do zapłaty od Zamawiającego, w terminie nie dłuższym niż </w:t>
      </w:r>
      <w:r w:rsidRPr="00C37E9F">
        <w:rPr>
          <w:b/>
        </w:rPr>
        <w:t>14 dni</w:t>
      </w:r>
      <w:r w:rsidRPr="00C37E9F">
        <w:t>;</w:t>
      </w:r>
    </w:p>
    <w:p w14:paraId="26D3E28D" w14:textId="22B2B63D" w:rsidR="00EA79B6" w:rsidRPr="00113AD5" w:rsidRDefault="00EA79B6" w:rsidP="001D3C36">
      <w:pPr>
        <w:numPr>
          <w:ilvl w:val="1"/>
          <w:numId w:val="21"/>
        </w:numPr>
        <w:spacing w:after="60"/>
        <w:ind w:left="641" w:hanging="284"/>
        <w:jc w:val="both"/>
        <w:rPr>
          <w:bCs/>
        </w:rPr>
      </w:pPr>
      <w:r w:rsidRPr="00C37E9F">
        <w:t>kwota, jaką gwarant zobowiązuje się wypłacić Zamawiającemu (beneficjentowi gwarancji) w przypadku zaistnienia okoliczności uzasadniających zatrzymanie wadium, z zastrzeżeniem, że nie może być ona niższa niż kwota stanowiąca wadium w przedmiotowym postępowaniu;</w:t>
      </w:r>
    </w:p>
    <w:p w14:paraId="29A70E8B" w14:textId="77777777" w:rsidR="00EA79B6" w:rsidRDefault="00EA79B6" w:rsidP="001D3C36">
      <w:pPr>
        <w:numPr>
          <w:ilvl w:val="1"/>
          <w:numId w:val="21"/>
        </w:numPr>
        <w:spacing w:after="120"/>
        <w:ind w:left="641" w:hanging="284"/>
        <w:jc w:val="both"/>
        <w:rPr>
          <w:bCs/>
        </w:rPr>
      </w:pPr>
      <w:r w:rsidRPr="00C37E9F">
        <w:t>że zobowiązaniem gwaranta do wypłaty objęte są wszystkie przypadki zatrzymania wadium określone w ustawie.</w:t>
      </w:r>
    </w:p>
    <w:p w14:paraId="08E5C3BD" w14:textId="77777777" w:rsidR="00EA79B6" w:rsidRDefault="00EA79B6" w:rsidP="001D3C36">
      <w:pPr>
        <w:numPr>
          <w:ilvl w:val="3"/>
          <w:numId w:val="4"/>
        </w:numPr>
        <w:spacing w:after="120"/>
        <w:ind w:left="357" w:hanging="357"/>
        <w:jc w:val="both"/>
        <w:rPr>
          <w:bCs/>
        </w:rPr>
      </w:pPr>
      <w:r w:rsidRPr="0043719A">
        <w:rPr>
          <w:bCs/>
        </w:rPr>
        <w:t xml:space="preserve">Zamawiający zwraca wadium na zasadach określonych w art. 98 ust. 1–5 ustawy </w:t>
      </w:r>
      <w:proofErr w:type="spellStart"/>
      <w:r w:rsidRPr="0043719A">
        <w:rPr>
          <w:bCs/>
        </w:rPr>
        <w:t>Pzp</w:t>
      </w:r>
      <w:proofErr w:type="spellEnd"/>
      <w:r w:rsidRPr="0043719A">
        <w:rPr>
          <w:bCs/>
        </w:rPr>
        <w:t>.</w:t>
      </w:r>
    </w:p>
    <w:p w14:paraId="7192E9F2" w14:textId="77777777" w:rsidR="00EA79B6" w:rsidRDefault="00EA79B6" w:rsidP="001D3C36">
      <w:pPr>
        <w:numPr>
          <w:ilvl w:val="3"/>
          <w:numId w:val="4"/>
        </w:numPr>
        <w:spacing w:after="120"/>
        <w:ind w:left="357" w:hanging="357"/>
        <w:jc w:val="both"/>
        <w:rPr>
          <w:bCs/>
        </w:rPr>
      </w:pPr>
      <w:r w:rsidRPr="007E743A">
        <w:rPr>
          <w:b/>
          <w:bCs/>
        </w:rPr>
        <w:t>Wadium zostanie zwrócone Wykonawcy na konto</w:t>
      </w:r>
      <w:r>
        <w:rPr>
          <w:b/>
          <w:bCs/>
        </w:rPr>
        <w:t>,</w:t>
      </w:r>
      <w:r w:rsidRPr="007E743A">
        <w:rPr>
          <w:b/>
          <w:bCs/>
        </w:rPr>
        <w:t xml:space="preserve"> z którego zostało wniesione</w:t>
      </w:r>
      <w:r>
        <w:rPr>
          <w:bCs/>
        </w:rPr>
        <w:t>.</w:t>
      </w:r>
      <w:r w:rsidRPr="007E743A">
        <w:rPr>
          <w:bCs/>
        </w:rPr>
        <w:t xml:space="preserve"> </w:t>
      </w:r>
    </w:p>
    <w:p w14:paraId="2C25E346" w14:textId="77777777" w:rsidR="00EA79B6" w:rsidRPr="0043719A" w:rsidRDefault="00EA79B6" w:rsidP="001D3C36">
      <w:pPr>
        <w:numPr>
          <w:ilvl w:val="3"/>
          <w:numId w:val="4"/>
        </w:numPr>
        <w:spacing w:after="120"/>
        <w:ind w:left="357" w:hanging="357"/>
        <w:jc w:val="both"/>
        <w:rPr>
          <w:bCs/>
        </w:rPr>
      </w:pPr>
      <w:r>
        <w:rPr>
          <w:bCs/>
        </w:rPr>
        <w:t>Wykonawca może</w:t>
      </w:r>
      <w:r w:rsidRPr="007E743A">
        <w:rPr>
          <w:bCs/>
        </w:rPr>
        <w:t xml:space="preserve"> wskaz</w:t>
      </w:r>
      <w:r>
        <w:rPr>
          <w:bCs/>
        </w:rPr>
        <w:t>ać inny</w:t>
      </w:r>
      <w:r w:rsidRPr="007E743A">
        <w:rPr>
          <w:bCs/>
        </w:rPr>
        <w:t xml:space="preserve"> numer rachunku bankowego, na</w:t>
      </w:r>
      <w:r>
        <w:rPr>
          <w:bCs/>
        </w:rPr>
        <w:t xml:space="preserve"> </w:t>
      </w:r>
      <w:r w:rsidRPr="007E743A">
        <w:rPr>
          <w:bCs/>
        </w:rPr>
        <w:t>które Zamawiający zwróci wadium.</w:t>
      </w:r>
    </w:p>
    <w:p w14:paraId="448CBFBC" w14:textId="77777777" w:rsidR="00EA79B6" w:rsidRPr="0043719A" w:rsidRDefault="00EA79B6" w:rsidP="001D3C36">
      <w:pPr>
        <w:numPr>
          <w:ilvl w:val="3"/>
          <w:numId w:val="4"/>
        </w:numPr>
        <w:spacing w:after="120"/>
        <w:ind w:left="357" w:hanging="357"/>
        <w:jc w:val="both"/>
        <w:rPr>
          <w:bCs/>
        </w:rPr>
      </w:pPr>
      <w:r w:rsidRPr="0043719A">
        <w:rPr>
          <w:bCs/>
        </w:rPr>
        <w:t xml:space="preserve">Zamawiający zatrzymuje wadium zgodnie z art. 98 ust. 6 ustawy </w:t>
      </w:r>
      <w:proofErr w:type="spellStart"/>
      <w:r w:rsidRPr="0043719A">
        <w:rPr>
          <w:bCs/>
        </w:rPr>
        <w:t>Pzp</w:t>
      </w:r>
      <w:proofErr w:type="spellEnd"/>
      <w:r w:rsidRPr="0043719A">
        <w:rPr>
          <w:bCs/>
        </w:rPr>
        <w:t>.</w:t>
      </w:r>
    </w:p>
    <w:p w14:paraId="49CA3343" w14:textId="2BD6D977" w:rsidR="00155646" w:rsidRPr="00DC64D5" w:rsidRDefault="00EA79B6" w:rsidP="001D3C36">
      <w:pPr>
        <w:numPr>
          <w:ilvl w:val="3"/>
          <w:numId w:val="4"/>
        </w:numPr>
        <w:spacing w:after="120"/>
        <w:ind w:left="357" w:hanging="357"/>
        <w:jc w:val="both"/>
        <w:rPr>
          <w:u w:val="single"/>
        </w:rPr>
      </w:pPr>
      <w:r w:rsidRPr="0043719A">
        <w:rPr>
          <w:bCs/>
        </w:rPr>
        <w:t xml:space="preserve">W przypadku gdy Wykonawca nie wniósł wadium, lub wniósł je w sposób nieprawidłowy, lub nie utrzymywał wadium nieprzerwanie do upływu terminu związania ofertą, bądź złożył wniosek o zwrot wadium w przypadku, o którym mowa </w:t>
      </w:r>
      <w:r w:rsidR="00EF6D99">
        <w:rPr>
          <w:bCs/>
        </w:rPr>
        <w:br/>
      </w:r>
      <w:r w:rsidRPr="0043719A">
        <w:rPr>
          <w:bCs/>
        </w:rPr>
        <w:t xml:space="preserve">w art. 98 ust. 2 pkt 3 ustawy </w:t>
      </w:r>
      <w:proofErr w:type="spellStart"/>
      <w:r w:rsidRPr="0043719A">
        <w:rPr>
          <w:bCs/>
        </w:rPr>
        <w:t>Pzp</w:t>
      </w:r>
      <w:proofErr w:type="spellEnd"/>
      <w:r w:rsidRPr="0043719A">
        <w:rPr>
          <w:bCs/>
        </w:rPr>
        <w:t xml:space="preserve">, Zamawiający odrzuci ofertę na podstawie art. 226 ust. 1 pkt 14 ustawy </w:t>
      </w:r>
      <w:proofErr w:type="spellStart"/>
      <w:r w:rsidRPr="0043719A">
        <w:rPr>
          <w:bCs/>
        </w:rPr>
        <w:t>Pzp</w:t>
      </w:r>
      <w:proofErr w:type="spellEnd"/>
      <w:r w:rsidRPr="0043719A">
        <w:rPr>
          <w:bCs/>
        </w:rPr>
        <w:t>.</w:t>
      </w:r>
    </w:p>
    <w:p w14:paraId="38A1E9BE" w14:textId="77777777" w:rsidR="00DC64D5" w:rsidRDefault="00DC64D5" w:rsidP="00E31806">
      <w:pPr>
        <w:ind w:left="1440"/>
        <w:jc w:val="both"/>
        <w:rPr>
          <w:u w:val="single"/>
        </w:rPr>
      </w:pPr>
    </w:p>
    <w:p w14:paraId="3A043A41" w14:textId="77777777" w:rsidR="00DC64D5" w:rsidRDefault="00DC64D5" w:rsidP="00E31806">
      <w:pPr>
        <w:ind w:left="1440"/>
        <w:jc w:val="both"/>
        <w:rPr>
          <w:u w:val="single"/>
        </w:rPr>
      </w:pPr>
    </w:p>
    <w:p w14:paraId="1B834272" w14:textId="77777777" w:rsidR="00155646" w:rsidRDefault="00155646" w:rsidP="00EF6D99">
      <w:pPr>
        <w:pStyle w:val="Default"/>
        <w:numPr>
          <w:ilvl w:val="0"/>
          <w:numId w:val="4"/>
        </w:numPr>
        <w:spacing w:after="120"/>
        <w:ind w:left="284" w:hanging="142"/>
        <w:jc w:val="both"/>
      </w:pPr>
      <w:r w:rsidRPr="00155646">
        <w:rPr>
          <w:rFonts w:ascii="Times New Roman" w:hAnsi="Times New Roman" w:cs="Times New Roman"/>
          <w:b/>
          <w:bCs/>
          <w:color w:val="auto"/>
          <w:u w:val="single"/>
        </w:rPr>
        <w:t>Sposób oraz termin składania ofert</w:t>
      </w:r>
    </w:p>
    <w:p w14:paraId="1598E31D" w14:textId="77777777" w:rsidR="000A5CEB" w:rsidRPr="000F2384" w:rsidRDefault="000A5CEB" w:rsidP="00EF6D99">
      <w:pPr>
        <w:numPr>
          <w:ilvl w:val="0"/>
          <w:numId w:val="34"/>
        </w:numPr>
        <w:spacing w:after="120"/>
        <w:ind w:left="357" w:hanging="357"/>
        <w:jc w:val="both"/>
      </w:pPr>
      <w:r>
        <w:t>Opis sposobu przygotowania oferty</w:t>
      </w:r>
      <w:r w:rsidR="003720EC">
        <w:t xml:space="preserve"> </w:t>
      </w:r>
      <w:r>
        <w:t xml:space="preserve">określono </w:t>
      </w:r>
      <w:r w:rsidRPr="003720EC">
        <w:t xml:space="preserve">w </w:t>
      </w:r>
      <w:r w:rsidRPr="000F2384">
        <w:t xml:space="preserve">rozdziale </w:t>
      </w:r>
      <w:r w:rsidR="0076390A" w:rsidRPr="000F2384">
        <w:t>X</w:t>
      </w:r>
      <w:r w:rsidR="00A1326C" w:rsidRPr="000F2384">
        <w:t>I</w:t>
      </w:r>
      <w:r w:rsidR="0076390A" w:rsidRPr="000F2384">
        <w:t>X.</w:t>
      </w:r>
    </w:p>
    <w:p w14:paraId="254D7EE4" w14:textId="77777777" w:rsidR="00EA682A" w:rsidRDefault="00155646" w:rsidP="00EF6D99">
      <w:pPr>
        <w:numPr>
          <w:ilvl w:val="0"/>
          <w:numId w:val="34"/>
        </w:numPr>
        <w:spacing w:after="120"/>
        <w:ind w:left="357" w:hanging="357"/>
        <w:jc w:val="both"/>
      </w:pPr>
      <w:r>
        <w:t>Ofertę należy złożyć</w:t>
      </w:r>
      <w:r w:rsidR="00EA682A">
        <w:t>:</w:t>
      </w:r>
      <w:r>
        <w:t xml:space="preserve"> </w:t>
      </w:r>
    </w:p>
    <w:p w14:paraId="2909C2E0" w14:textId="77777777" w:rsidR="00EA682A" w:rsidRPr="00EA682A" w:rsidRDefault="00EA682A" w:rsidP="00EF6D99">
      <w:pPr>
        <w:numPr>
          <w:ilvl w:val="1"/>
          <w:numId w:val="34"/>
        </w:numPr>
        <w:spacing w:after="120"/>
        <w:ind w:left="697" w:hanging="340"/>
        <w:jc w:val="both"/>
        <w:rPr>
          <w:b/>
          <w:u w:val="single"/>
        </w:rPr>
      </w:pPr>
      <w:r w:rsidRPr="00EA682A">
        <w:rPr>
          <w:b/>
          <w:u w:val="single"/>
        </w:rPr>
        <w:t>SPOSÓB REKOMENDOWANY PRZEZ ZAMAWIAJĄCEGO</w:t>
      </w:r>
    </w:p>
    <w:p w14:paraId="7685E13D" w14:textId="6A319098" w:rsidR="00A1326C" w:rsidRDefault="00A1326C" w:rsidP="00EF6D99">
      <w:pPr>
        <w:pStyle w:val="Akapitzlist"/>
        <w:spacing w:after="120"/>
        <w:ind w:left="720"/>
        <w:jc w:val="both"/>
      </w:pPr>
      <w:r w:rsidRPr="00A1326C">
        <w:rPr>
          <w:b/>
        </w:rPr>
        <w:t>Za pośrednictwem</w:t>
      </w:r>
      <w:r w:rsidRPr="00703A46">
        <w:t xml:space="preserve"> </w:t>
      </w:r>
      <w:r w:rsidRPr="00A1326C">
        <w:rPr>
          <w:b/>
        </w:rPr>
        <w:t xml:space="preserve">Platformy </w:t>
      </w:r>
      <w:r w:rsidRPr="00155646">
        <w:t>na stronie danego postępowania, znajdującej się pod adresem</w:t>
      </w:r>
      <w:r>
        <w:t xml:space="preserve"> </w:t>
      </w:r>
      <w:r w:rsidR="008370DC" w:rsidRPr="008370DC">
        <w:rPr>
          <w:lang w:val="pl-PL"/>
        </w:rPr>
        <w:t> </w:t>
      </w:r>
      <w:hyperlink r:id="rId28" w:history="1">
        <w:r w:rsidR="00CD5A64" w:rsidRPr="00CD5A64">
          <w:rPr>
            <w:rStyle w:val="Hipercze"/>
            <w:lang w:val="pl-PL"/>
          </w:rPr>
          <w:t>https://platformazakupowa.pl/transakcja/1287499</w:t>
        </w:r>
      </w:hyperlink>
      <w:r>
        <w:t xml:space="preserve"> </w:t>
      </w:r>
    </w:p>
    <w:p w14:paraId="7266CEA4" w14:textId="3DE2E334" w:rsidR="0039145A" w:rsidRPr="0039145A" w:rsidRDefault="0039145A" w:rsidP="0039145A">
      <w:pPr>
        <w:spacing w:after="240" w:line="276" w:lineRule="auto"/>
        <w:ind w:left="680"/>
        <w:jc w:val="both"/>
        <w:rPr>
          <w:rFonts w:eastAsia="Calibri"/>
          <w:b/>
          <w:i/>
          <w:iCs/>
          <w:u w:val="single"/>
          <w:lang w:eastAsia="en-US"/>
        </w:rPr>
      </w:pPr>
      <w:r w:rsidRPr="005F6D13">
        <w:rPr>
          <w:rFonts w:eastAsia="Calibri"/>
          <w:b/>
          <w:u w:val="single"/>
          <w:lang w:eastAsia="en-US"/>
        </w:rPr>
        <w:t>Wraz z ofertą należy złożyć przedmiotowe środki dowodowe</w:t>
      </w:r>
      <w:r>
        <w:rPr>
          <w:rFonts w:eastAsia="Calibri"/>
          <w:b/>
          <w:u w:val="single"/>
          <w:lang w:eastAsia="en-US"/>
        </w:rPr>
        <w:t xml:space="preserve"> </w:t>
      </w:r>
      <w:r w:rsidRPr="0039145A">
        <w:rPr>
          <w:rFonts w:eastAsia="Calibri"/>
          <w:b/>
          <w:i/>
          <w:iCs/>
          <w:u w:val="single"/>
          <w:lang w:eastAsia="en-US"/>
        </w:rPr>
        <w:t>(</w:t>
      </w:r>
      <w:r w:rsidR="000E6F5B">
        <w:rPr>
          <w:rFonts w:eastAsia="Calibri"/>
          <w:b/>
          <w:i/>
          <w:iCs/>
          <w:u w:val="single"/>
          <w:lang w:eastAsia="en-US"/>
        </w:rPr>
        <w:t>w przypadku zaoferowania wyrobów równoważnych</w:t>
      </w:r>
      <w:r w:rsidRPr="0039145A">
        <w:rPr>
          <w:rFonts w:eastAsia="Calibri"/>
          <w:b/>
          <w:i/>
          <w:iCs/>
          <w:u w:val="single"/>
          <w:lang w:eastAsia="en-US"/>
        </w:rPr>
        <w:t>).</w:t>
      </w:r>
    </w:p>
    <w:p w14:paraId="091EE783" w14:textId="4D43F958" w:rsidR="0021030F" w:rsidRDefault="0021030F" w:rsidP="00EF6D99">
      <w:pPr>
        <w:spacing w:after="120"/>
        <w:ind w:left="69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Wykonawca składa </w:t>
      </w:r>
      <w:r>
        <w:t>ofertę opatrzoną kwalifikowanym podpisem elektronicznym,</w:t>
      </w:r>
      <w:r>
        <w:rPr>
          <w:rFonts w:eastAsia="Calibri"/>
          <w:lang w:eastAsia="en-US"/>
        </w:rPr>
        <w:t xml:space="preserve"> </w:t>
      </w:r>
      <w:r w:rsidR="00EF6D99">
        <w:rPr>
          <w:rFonts w:eastAsia="Calibri"/>
          <w:lang w:eastAsia="en-US"/>
        </w:rPr>
        <w:br/>
      </w:r>
      <w:r>
        <w:rPr>
          <w:rFonts w:eastAsia="Calibri"/>
          <w:lang w:eastAsia="en-US"/>
        </w:rPr>
        <w:t xml:space="preserve">za pośrednictwem Platformy, przy użyciu </w:t>
      </w:r>
      <w:r>
        <w:rPr>
          <w:rFonts w:eastAsia="Calibri"/>
          <w:b/>
          <w:lang w:eastAsia="en-US"/>
        </w:rPr>
        <w:t>Formularza</w:t>
      </w:r>
      <w:r>
        <w:rPr>
          <w:rFonts w:eastAsia="Calibri"/>
          <w:lang w:eastAsia="en-US"/>
        </w:rPr>
        <w:t xml:space="preserve"> </w:t>
      </w:r>
      <w:r>
        <w:t xml:space="preserve">składania oferty </w:t>
      </w:r>
      <w:r>
        <w:rPr>
          <w:rFonts w:eastAsia="Calibri"/>
          <w:lang w:eastAsia="en-US"/>
        </w:rPr>
        <w:t>dostępnego na stronie danego postępowania.</w:t>
      </w:r>
    </w:p>
    <w:p w14:paraId="01A433EE" w14:textId="458E5F78" w:rsidR="0021030F" w:rsidRDefault="0021030F" w:rsidP="00EF6D99">
      <w:pPr>
        <w:spacing w:after="120"/>
        <w:ind w:left="69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Wykonawca może dołączyć maksymalnie 10 załączników (jest to suma plików dodanych w obu punktach: tj. „Dokumenty jawne np. Oferta/Wniosek Wykonawcy” oraz „Dokumenty niejawne np. Tajemnica przedsiębiorstwa”), </w:t>
      </w:r>
      <w:r w:rsidR="00EF6D99">
        <w:rPr>
          <w:rFonts w:eastAsia="Calibri"/>
          <w:b/>
          <w:lang w:eastAsia="en-US"/>
        </w:rPr>
        <w:br/>
      </w:r>
      <w:r>
        <w:rPr>
          <w:rFonts w:eastAsia="Calibri"/>
          <w:b/>
          <w:lang w:eastAsia="en-US"/>
        </w:rPr>
        <w:t xml:space="preserve">o maksymalnym rozmiarze 150MB każdy. </w:t>
      </w:r>
    </w:p>
    <w:p w14:paraId="1368F2CD" w14:textId="77777777" w:rsidR="0021030F" w:rsidRPr="0039145A" w:rsidRDefault="0021030F" w:rsidP="001D3C36">
      <w:pPr>
        <w:spacing w:after="120"/>
        <w:ind w:left="697"/>
        <w:jc w:val="both"/>
        <w:rPr>
          <w:rFonts w:eastAsia="Calibri"/>
          <w:b/>
          <w:sz w:val="23"/>
          <w:szCs w:val="23"/>
          <w:lang w:eastAsia="en-US"/>
        </w:rPr>
      </w:pPr>
      <w:r>
        <w:rPr>
          <w:rFonts w:eastAsia="Calibri"/>
          <w:lang w:eastAsia="en-US"/>
        </w:rPr>
        <w:lastRenderedPageBreak/>
        <w:t xml:space="preserve">W celu dołączenia więcej niż jednego pliku, Wykonawca powinien przeciągnąć wszystkie pliki jednocześnie do okienka Załączniki. </w:t>
      </w:r>
      <w:r>
        <w:rPr>
          <w:rFonts w:eastAsia="Calibri"/>
          <w:b/>
          <w:lang w:eastAsia="en-US"/>
        </w:rPr>
        <w:t xml:space="preserve">Uwaga: pliki dodawane jeden </w:t>
      </w:r>
      <w:r>
        <w:rPr>
          <w:rFonts w:eastAsia="Calibri"/>
          <w:b/>
          <w:lang w:eastAsia="en-US"/>
        </w:rPr>
        <w:br/>
        <w:t xml:space="preserve">po drugim będą się zastępować! Przed złożeniem wniosku należy upewnić się </w:t>
      </w:r>
      <w:r>
        <w:rPr>
          <w:rFonts w:eastAsia="Calibri"/>
          <w:b/>
          <w:lang w:eastAsia="en-US"/>
        </w:rPr>
        <w:br/>
        <w:t xml:space="preserve">czy wszystkie dokumenty (pliki elektroniczne) zostały załączone do formularza. </w:t>
      </w:r>
      <w:r w:rsidRPr="00E36B50">
        <w:rPr>
          <w:rFonts w:eastAsia="Calibri"/>
          <w:lang w:eastAsia="en-US"/>
        </w:rPr>
        <w:t>Instrukcja pakowania i podziału plików</w:t>
      </w:r>
      <w:r>
        <w:rPr>
          <w:rFonts w:eastAsia="Calibri"/>
          <w:lang w:eastAsia="en-US"/>
        </w:rPr>
        <w:t xml:space="preserve"> dostępna jest pod adresem </w:t>
      </w:r>
      <w:hyperlink r:id="rId29" w:history="1">
        <w:r w:rsidRPr="0039145A">
          <w:rPr>
            <w:rStyle w:val="Hipercze"/>
            <w:sz w:val="23"/>
            <w:szCs w:val="23"/>
          </w:rPr>
          <w:t>https://platformazakupowa.pl/uploads/Dzielenie_oraz_laczenie_plikow_na_czesci.pdf</w:t>
        </w:r>
      </w:hyperlink>
      <w:r w:rsidRPr="0039145A">
        <w:rPr>
          <w:sz w:val="23"/>
          <w:szCs w:val="23"/>
        </w:rPr>
        <w:t>.</w:t>
      </w:r>
    </w:p>
    <w:p w14:paraId="3C3764F0" w14:textId="77777777" w:rsidR="0021030F" w:rsidRDefault="0021030F" w:rsidP="001D3C36">
      <w:pPr>
        <w:spacing w:after="120"/>
        <w:ind w:left="697"/>
        <w:jc w:val="both"/>
        <w:rPr>
          <w:snapToGrid w:val="0"/>
        </w:rPr>
      </w:pPr>
      <w:r>
        <w:t xml:space="preserve">Za datę przekazania ofert za pośrednictwem Platformy przyjmuje się datę ich przekazania w systemie poprzez kliknięcie przycisku „Złóż ofertę/wniosek” </w:t>
      </w:r>
      <w:r>
        <w:br/>
        <w:t>w drugim kroku i wyświetlaniu komunikatu, że oferta została złożona</w:t>
      </w:r>
      <w:r>
        <w:rPr>
          <w:snapToGrid w:val="0"/>
        </w:rPr>
        <w:t>.</w:t>
      </w:r>
    </w:p>
    <w:p w14:paraId="34280E96" w14:textId="77777777" w:rsidR="0021030F" w:rsidRDefault="0021030F" w:rsidP="001D3C36">
      <w:pPr>
        <w:spacing w:after="120"/>
        <w:ind w:left="697"/>
        <w:jc w:val="both"/>
        <w:rPr>
          <w:snapToGrid w:val="0"/>
        </w:rPr>
      </w:pPr>
      <w:r>
        <w:rPr>
          <w:snapToGrid w:val="0"/>
        </w:rPr>
        <w:t xml:space="preserve">Czas wyświetlany na </w:t>
      </w:r>
      <w:r>
        <w:rPr>
          <w:bCs/>
          <w:snapToGrid w:val="0"/>
        </w:rPr>
        <w:t xml:space="preserve">Platformie </w:t>
      </w:r>
      <w:r>
        <w:rPr>
          <w:snapToGrid w:val="0"/>
        </w:rPr>
        <w:t>synchronizuje się automatycznie z serwerem Głównego Urzędu Miar.</w:t>
      </w:r>
    </w:p>
    <w:p w14:paraId="7FC465E8" w14:textId="77777777" w:rsidR="0021030F" w:rsidRDefault="0021030F" w:rsidP="001D3C36">
      <w:pPr>
        <w:spacing w:after="120"/>
        <w:ind w:left="697"/>
        <w:jc w:val="both"/>
      </w:pPr>
      <w:r>
        <w:t xml:space="preserve">Wykonawca </w:t>
      </w:r>
      <w:r>
        <w:rPr>
          <w:bCs/>
        </w:rPr>
        <w:t xml:space="preserve">poniesie wszelkie koszty związane </w:t>
      </w:r>
      <w:r>
        <w:t>z przygotowaniem i złożeniem oferty.</w:t>
      </w:r>
    </w:p>
    <w:p w14:paraId="2C86782F" w14:textId="77777777" w:rsidR="0021030F" w:rsidRDefault="0021030F" w:rsidP="001D3C36">
      <w:pPr>
        <w:spacing w:after="120"/>
        <w:ind w:left="697"/>
        <w:jc w:val="both"/>
      </w:pPr>
      <w:r w:rsidRPr="002824BE">
        <w:t xml:space="preserve">W procesie składania </w:t>
      </w:r>
      <w:r>
        <w:t>oferty</w:t>
      </w:r>
      <w:r w:rsidRPr="002824BE">
        <w:t xml:space="preserve"> Wykonawca powinien złożyć podpis bezpośrednio </w:t>
      </w:r>
      <w:r w:rsidRPr="002824BE">
        <w:br/>
        <w:t xml:space="preserve">na pliku/plikach przesłanych za pośrednictwem </w:t>
      </w:r>
      <w:r>
        <w:t>Platformy</w:t>
      </w:r>
      <w:r w:rsidRPr="002824BE">
        <w:t xml:space="preserve">. </w:t>
      </w:r>
    </w:p>
    <w:p w14:paraId="3DBD6323" w14:textId="77777777" w:rsidR="0021030F" w:rsidRDefault="0021030F" w:rsidP="00EF6D99">
      <w:pPr>
        <w:spacing w:after="120"/>
        <w:ind w:left="697"/>
        <w:jc w:val="both"/>
      </w:pPr>
      <w:r w:rsidRPr="00A2475F">
        <w:t xml:space="preserve">Zamawiający informuje, iż jakakolwiek zmiana w treści lub nazwie dokumentu </w:t>
      </w:r>
      <w:r>
        <w:br/>
      </w:r>
      <w:r w:rsidRPr="00A2475F">
        <w:t>po</w:t>
      </w:r>
      <w:r>
        <w:t xml:space="preserve"> </w:t>
      </w:r>
      <w:r w:rsidRPr="00A2475F">
        <w:t>jego podpisaniu, spowoduje naruszenie jego integralności.</w:t>
      </w:r>
    </w:p>
    <w:p w14:paraId="25911B2B" w14:textId="36E6541D" w:rsidR="0021030F" w:rsidRDefault="0021030F" w:rsidP="00775DF4">
      <w:pPr>
        <w:spacing w:after="120"/>
        <w:ind w:left="697"/>
        <w:jc w:val="both"/>
        <w:rPr>
          <w:b/>
          <w:color w:val="000000" w:themeColor="text1"/>
        </w:rPr>
      </w:pPr>
      <w:r w:rsidRPr="0039145A">
        <w:rPr>
          <w:b/>
          <w:color w:val="000000" w:themeColor="text1"/>
        </w:rPr>
        <w:t xml:space="preserve">Dokumenty, dla których Zamawiający określił wzory w formie załączników </w:t>
      </w:r>
      <w:r w:rsidRPr="0039145A">
        <w:rPr>
          <w:b/>
          <w:color w:val="000000" w:themeColor="text1"/>
        </w:rPr>
        <w:br/>
        <w:t>(druk Oferta</w:t>
      </w:r>
      <w:r w:rsidR="0039145A" w:rsidRPr="0039145A">
        <w:rPr>
          <w:b/>
          <w:color w:val="000000" w:themeColor="text1"/>
        </w:rPr>
        <w:t>, Formularz cenowy</w:t>
      </w:r>
      <w:r w:rsidRPr="0039145A">
        <w:rPr>
          <w:b/>
          <w:color w:val="000000" w:themeColor="text1"/>
        </w:rPr>
        <w:t>) należy sporządzić zgodnie z tymi wzorami co do wymaganej w nich treści (tj. z zachowaniem pełnego zakresu treści).</w:t>
      </w:r>
    </w:p>
    <w:p w14:paraId="4E422317" w14:textId="77777777" w:rsidR="006925B8" w:rsidRPr="00162065" w:rsidRDefault="006925B8" w:rsidP="006925B8">
      <w:pPr>
        <w:spacing w:after="360" w:line="276" w:lineRule="auto"/>
        <w:ind w:left="697"/>
        <w:jc w:val="both"/>
        <w:rPr>
          <w:rFonts w:eastAsia="Calibri"/>
          <w:b/>
          <w:lang w:eastAsia="en-US"/>
        </w:rPr>
      </w:pPr>
      <w:r w:rsidRPr="00F75219">
        <w:rPr>
          <w:rFonts w:eastAsia="Calibri"/>
          <w:lang w:eastAsia="en-US"/>
        </w:rPr>
        <w:t>Szczegółowe instrukcje dot. złożenia oferty zamieszczono pod adresem:</w:t>
      </w:r>
      <w:r w:rsidRPr="00162065">
        <w:rPr>
          <w:rFonts w:eastAsia="Calibri"/>
          <w:b/>
          <w:lang w:eastAsia="en-US"/>
        </w:rPr>
        <w:t xml:space="preserve"> </w:t>
      </w:r>
      <w:hyperlink r:id="rId30" w:history="1">
        <w:r w:rsidRPr="00046FB5">
          <w:rPr>
            <w:rFonts w:eastAsia="Calibri"/>
            <w:b/>
            <w:u w:val="single"/>
            <w:lang w:eastAsia="en-US"/>
          </w:rPr>
          <w:t>https://www.platformazakupowa.pl/strona/instrukcje-wykonawca</w:t>
        </w:r>
      </w:hyperlink>
    </w:p>
    <w:p w14:paraId="12C9B66C" w14:textId="77777777" w:rsidR="00703A46" w:rsidRPr="001D701D" w:rsidRDefault="00703A46" w:rsidP="00EF6D99">
      <w:pPr>
        <w:numPr>
          <w:ilvl w:val="1"/>
          <w:numId w:val="34"/>
        </w:numPr>
        <w:spacing w:after="120"/>
        <w:ind w:left="697" w:hanging="340"/>
        <w:jc w:val="both"/>
        <w:rPr>
          <w:u w:val="single"/>
        </w:rPr>
      </w:pPr>
      <w:r w:rsidRPr="001D701D">
        <w:rPr>
          <w:u w:val="single"/>
        </w:rPr>
        <w:t>Sposób nierekomendowany przez Zamawiającego</w:t>
      </w:r>
    </w:p>
    <w:p w14:paraId="5F6808CD" w14:textId="77777777" w:rsidR="001D701D" w:rsidRDefault="008165E4" w:rsidP="00EF6D99">
      <w:pPr>
        <w:spacing w:after="120"/>
        <w:ind w:left="697"/>
        <w:jc w:val="both"/>
      </w:pPr>
      <w:r>
        <w:t xml:space="preserve">W przypadku wyboru postaci papierowej – </w:t>
      </w:r>
      <w:r w:rsidR="00703A46">
        <w:t xml:space="preserve">za pośrednictwem operatora pocztowego </w:t>
      </w:r>
      <w:r>
        <w:br/>
      </w:r>
      <w:r w:rsidR="00703A46">
        <w:t xml:space="preserve">w rozumieniu ustawy z dnia 23 listopada 2012 r. Prawo </w:t>
      </w:r>
      <w:r w:rsidR="00703A46" w:rsidRPr="006205ED">
        <w:t xml:space="preserve">pocztowe, osobiście </w:t>
      </w:r>
      <w:r w:rsidR="0021030F">
        <w:br/>
      </w:r>
      <w:r w:rsidR="00703A46" w:rsidRPr="006205ED">
        <w:t>lub za pośrednictwem posłańca</w:t>
      </w:r>
      <w:r w:rsidR="001D701D">
        <w:t xml:space="preserve"> w siedzibie Zamawiającego, zaadresowaną </w:t>
      </w:r>
      <w:r w:rsidR="0021030F">
        <w:br/>
      </w:r>
      <w:r w:rsidR="001D701D">
        <w:t>i oznakowaną w następujący sposób:</w:t>
      </w:r>
    </w:p>
    <w:p w14:paraId="352689D3" w14:textId="77777777" w:rsidR="001D701D" w:rsidRPr="003E5998" w:rsidRDefault="001D701D" w:rsidP="00EF6D99">
      <w:pPr>
        <w:pStyle w:val="Default"/>
        <w:ind w:left="357"/>
        <w:jc w:val="center"/>
        <w:rPr>
          <w:rFonts w:ascii="Times New Roman" w:hAnsi="Times New Roman" w:cs="Times New Roman"/>
          <w:b/>
          <w:color w:val="auto"/>
        </w:rPr>
      </w:pPr>
      <w:r w:rsidRPr="003E5998">
        <w:rPr>
          <w:rFonts w:ascii="Times New Roman" w:hAnsi="Times New Roman" w:cs="Times New Roman"/>
          <w:b/>
          <w:color w:val="auto"/>
        </w:rPr>
        <w:t>3. Regionalna Baza Logistyczna</w:t>
      </w:r>
    </w:p>
    <w:p w14:paraId="228225F7" w14:textId="77777777" w:rsidR="001D701D" w:rsidRPr="003E5998" w:rsidRDefault="001D701D" w:rsidP="00EF6D99">
      <w:pPr>
        <w:pStyle w:val="Default"/>
        <w:ind w:left="357"/>
        <w:jc w:val="center"/>
        <w:rPr>
          <w:rFonts w:ascii="Times New Roman" w:hAnsi="Times New Roman" w:cs="Times New Roman"/>
          <w:b/>
          <w:color w:val="auto"/>
        </w:rPr>
      </w:pPr>
      <w:r w:rsidRPr="003E5998">
        <w:rPr>
          <w:rFonts w:ascii="Times New Roman" w:hAnsi="Times New Roman" w:cs="Times New Roman"/>
          <w:b/>
          <w:color w:val="auto"/>
        </w:rPr>
        <w:t>Wydział Techniki Lotniczej w Kutnie</w:t>
      </w:r>
    </w:p>
    <w:p w14:paraId="75F7450D" w14:textId="77777777" w:rsidR="001D701D" w:rsidRDefault="001D701D" w:rsidP="00EF6D99">
      <w:pPr>
        <w:pStyle w:val="Default"/>
        <w:ind w:left="357"/>
        <w:jc w:val="center"/>
        <w:rPr>
          <w:rFonts w:ascii="Times New Roman" w:hAnsi="Times New Roman" w:cs="Times New Roman"/>
          <w:b/>
          <w:color w:val="auto"/>
        </w:rPr>
      </w:pPr>
      <w:r w:rsidRPr="003E5998">
        <w:rPr>
          <w:rFonts w:ascii="Times New Roman" w:hAnsi="Times New Roman" w:cs="Times New Roman"/>
          <w:b/>
          <w:color w:val="auto"/>
        </w:rPr>
        <w:t>ul. Bohaterów Walk nad Bzurą, 99-300 Kutno</w:t>
      </w:r>
    </w:p>
    <w:p w14:paraId="2A20F923" w14:textId="77777777" w:rsidR="001D701D" w:rsidRDefault="001D701D" w:rsidP="00EF6D99">
      <w:pPr>
        <w:pStyle w:val="Default"/>
        <w:ind w:left="357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Oferta </w:t>
      </w:r>
    </w:p>
    <w:p w14:paraId="13C65E26" w14:textId="37F0F86C" w:rsidR="008B1212" w:rsidRPr="001D3C36" w:rsidRDefault="001D701D" w:rsidP="001D3C36">
      <w:pPr>
        <w:pStyle w:val="Default"/>
        <w:ind w:left="357"/>
        <w:jc w:val="center"/>
        <w:rPr>
          <w:rFonts w:ascii="Times New Roman" w:hAnsi="Times New Roman" w:cs="Times New Roman"/>
          <w:b/>
          <w:bCs/>
        </w:rPr>
      </w:pPr>
      <w:r w:rsidRPr="001D3C36">
        <w:rPr>
          <w:rFonts w:ascii="Times New Roman" w:hAnsi="Times New Roman" w:cs="Times New Roman"/>
          <w:b/>
          <w:color w:val="auto"/>
        </w:rPr>
        <w:t xml:space="preserve">w postępowaniu </w:t>
      </w:r>
      <w:r w:rsidR="006925B8">
        <w:rPr>
          <w:rFonts w:ascii="Times New Roman" w:hAnsi="Times New Roman" w:cs="Times New Roman"/>
          <w:b/>
        </w:rPr>
        <w:t xml:space="preserve">na </w:t>
      </w:r>
      <w:r w:rsidR="0021030F" w:rsidRPr="001D3C36">
        <w:rPr>
          <w:rFonts w:ascii="Times New Roman" w:hAnsi="Times New Roman" w:cs="Times New Roman"/>
          <w:b/>
        </w:rPr>
        <w:t xml:space="preserve"> </w:t>
      </w:r>
      <w:r w:rsidR="008B1212" w:rsidRPr="001D3C36">
        <w:rPr>
          <w:rFonts w:ascii="Times New Roman" w:hAnsi="Times New Roman" w:cs="Times New Roman"/>
          <w:b/>
          <w:bCs/>
        </w:rPr>
        <w:t>Dostaw</w:t>
      </w:r>
      <w:r w:rsidR="006925B8">
        <w:rPr>
          <w:rFonts w:ascii="Times New Roman" w:hAnsi="Times New Roman" w:cs="Times New Roman"/>
          <w:b/>
          <w:bCs/>
        </w:rPr>
        <w:t>ę</w:t>
      </w:r>
      <w:r w:rsidR="008B1212" w:rsidRPr="001D3C36">
        <w:rPr>
          <w:rFonts w:ascii="Times New Roman" w:hAnsi="Times New Roman" w:cs="Times New Roman"/>
          <w:b/>
          <w:bCs/>
        </w:rPr>
        <w:t xml:space="preserve"> technicznych środków materiałowych, akumulatorów oraz ogumienia do statków powietrznych w 2026 roku  </w:t>
      </w:r>
    </w:p>
    <w:p w14:paraId="5F93C3EB" w14:textId="1E4447E5" w:rsidR="0021030F" w:rsidRPr="00372750" w:rsidRDefault="0021030F" w:rsidP="00EF6D99">
      <w:pPr>
        <w:jc w:val="center"/>
        <w:rPr>
          <w:b/>
          <w:bCs/>
        </w:rPr>
      </w:pPr>
      <w:r w:rsidRPr="00372750">
        <w:rPr>
          <w:b/>
          <w:bCs/>
        </w:rPr>
        <w:t xml:space="preserve">sprawa </w:t>
      </w:r>
      <w:r w:rsidR="00372750" w:rsidRPr="00372750">
        <w:rPr>
          <w:b/>
          <w:bCs/>
        </w:rPr>
        <w:t>69</w:t>
      </w:r>
      <w:r w:rsidRPr="00372750">
        <w:rPr>
          <w:b/>
          <w:bCs/>
        </w:rPr>
        <w:t>/202</w:t>
      </w:r>
      <w:r w:rsidR="00D33052" w:rsidRPr="00372750">
        <w:rPr>
          <w:b/>
          <w:bCs/>
        </w:rPr>
        <w:t>6</w:t>
      </w:r>
      <w:r w:rsidRPr="00372750">
        <w:rPr>
          <w:b/>
          <w:bCs/>
        </w:rPr>
        <w:t>/D-</w:t>
      </w:r>
      <w:proofErr w:type="spellStart"/>
      <w:r w:rsidRPr="00372750">
        <w:rPr>
          <w:b/>
          <w:bCs/>
        </w:rPr>
        <w:t>OiB</w:t>
      </w:r>
      <w:proofErr w:type="spellEnd"/>
    </w:p>
    <w:p w14:paraId="42D00941" w14:textId="77777777" w:rsidR="001D701D" w:rsidRPr="001D3C36" w:rsidRDefault="001D701D" w:rsidP="00EF6D99">
      <w:pPr>
        <w:pStyle w:val="Default"/>
        <w:ind w:left="357"/>
        <w:jc w:val="center"/>
        <w:rPr>
          <w:rFonts w:ascii="Times New Roman" w:hAnsi="Times New Roman" w:cs="Times New Roman"/>
          <w:b/>
          <w:bCs/>
          <w:color w:val="auto"/>
        </w:rPr>
      </w:pPr>
      <w:r w:rsidRPr="001D3C36">
        <w:rPr>
          <w:rFonts w:ascii="Times New Roman" w:hAnsi="Times New Roman" w:cs="Times New Roman"/>
          <w:b/>
          <w:bCs/>
          <w:color w:val="auto"/>
        </w:rPr>
        <w:t xml:space="preserve">Nie otwierać przed … r. godz. </w:t>
      </w:r>
      <w:r w:rsidR="002C7EC0" w:rsidRPr="001D3C36">
        <w:rPr>
          <w:rFonts w:ascii="Times New Roman" w:hAnsi="Times New Roman" w:cs="Times New Roman"/>
          <w:b/>
          <w:bCs/>
          <w:color w:val="auto"/>
        </w:rPr>
        <w:t>…</w:t>
      </w:r>
    </w:p>
    <w:p w14:paraId="41FFD842" w14:textId="77777777" w:rsidR="001D701D" w:rsidRDefault="001D701D" w:rsidP="00EF6D99">
      <w:pPr>
        <w:pStyle w:val="Default"/>
        <w:ind w:left="357"/>
        <w:jc w:val="center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oraz</w:t>
      </w:r>
    </w:p>
    <w:p w14:paraId="0F18270F" w14:textId="77777777" w:rsidR="001D701D" w:rsidRDefault="001D701D" w:rsidP="00EF6D99">
      <w:pPr>
        <w:spacing w:after="120"/>
        <w:ind w:left="426"/>
        <w:jc w:val="center"/>
      </w:pPr>
      <w:r>
        <w:t>nazwa i dokładny adres Wykonawcy</w:t>
      </w:r>
    </w:p>
    <w:p w14:paraId="2C9F1E14" w14:textId="77777777" w:rsidR="001D701D" w:rsidRDefault="001D701D" w:rsidP="00EF6D99">
      <w:pPr>
        <w:spacing w:after="120"/>
        <w:ind w:left="697"/>
        <w:jc w:val="both"/>
      </w:pPr>
      <w:r>
        <w:t xml:space="preserve">w </w:t>
      </w:r>
      <w:r w:rsidRPr="003E5998">
        <w:t>fili</w:t>
      </w:r>
      <w:r>
        <w:t>i</w:t>
      </w:r>
      <w:r w:rsidRPr="003E5998">
        <w:t xml:space="preserve"> Kancelarii jawnej 3. Regionalnej Bazy Logistycznej</w:t>
      </w:r>
      <w:r>
        <w:t xml:space="preserve"> – </w:t>
      </w:r>
      <w:r w:rsidRPr="003E5998">
        <w:t>Wielkopowierzchniowy Wielob</w:t>
      </w:r>
      <w:r>
        <w:t>ranżowy Skład Materiałowy Kutno (</w:t>
      </w:r>
      <w:r w:rsidRPr="003E5998">
        <w:t>budynek nr 3, pokój nr 123</w:t>
      </w:r>
      <w:r>
        <w:t>).</w:t>
      </w:r>
    </w:p>
    <w:p w14:paraId="54D00D3F" w14:textId="54EA3EA8" w:rsidR="006925B8" w:rsidRDefault="006925B8" w:rsidP="006925B8">
      <w:pPr>
        <w:spacing w:after="240" w:line="276" w:lineRule="auto"/>
        <w:ind w:left="697"/>
        <w:jc w:val="both"/>
        <w:rPr>
          <w:b/>
          <w:u w:val="single"/>
        </w:rPr>
      </w:pPr>
      <w:r w:rsidRPr="0018328C">
        <w:rPr>
          <w:b/>
          <w:u w:val="single"/>
        </w:rPr>
        <w:t>Wymagane wraz z ofertą przedmiotowe środki dowodowe,</w:t>
      </w:r>
      <w:r w:rsidRPr="0018328C">
        <w:rPr>
          <w:u w:val="single"/>
        </w:rPr>
        <w:t xml:space="preserve"> </w:t>
      </w:r>
      <w:r w:rsidRPr="0018328C">
        <w:rPr>
          <w:b/>
          <w:u w:val="single"/>
        </w:rPr>
        <w:t>Wykonawca zobowiązany jest złożyć za pośrednictwem platformy zakupowej!</w:t>
      </w:r>
    </w:p>
    <w:p w14:paraId="69F6B375" w14:textId="77777777" w:rsidR="002D7B02" w:rsidRDefault="002D7B02" w:rsidP="006925B8">
      <w:pPr>
        <w:spacing w:after="240" w:line="276" w:lineRule="auto"/>
        <w:ind w:left="697"/>
        <w:jc w:val="both"/>
        <w:rPr>
          <w:b/>
          <w:u w:val="single"/>
        </w:rPr>
      </w:pPr>
    </w:p>
    <w:p w14:paraId="6F519E82" w14:textId="793F5D24" w:rsidR="001D701D" w:rsidRPr="00A2475F" w:rsidRDefault="001D701D" w:rsidP="00EF6D99">
      <w:pPr>
        <w:spacing w:after="120"/>
        <w:ind w:left="697"/>
        <w:jc w:val="both"/>
      </w:pPr>
      <w:r w:rsidRPr="00A2475F">
        <w:lastRenderedPageBreak/>
        <w:t>Decydujące znaczenie dla oceny zachowania terminu składania ofert ma data i godzina wpływu oferty do</w:t>
      </w:r>
      <w:r>
        <w:t xml:space="preserve"> </w:t>
      </w:r>
      <w:r w:rsidRPr="00A2475F">
        <w:t xml:space="preserve">Zamawiającego, a nie data jej wysłania przesyłką pocztową czy kurierską. </w:t>
      </w:r>
    </w:p>
    <w:p w14:paraId="293AD8BD" w14:textId="77777777" w:rsidR="001D701D" w:rsidRDefault="001D701D" w:rsidP="00EF6D99">
      <w:pPr>
        <w:spacing w:after="120"/>
        <w:ind w:left="697"/>
        <w:jc w:val="both"/>
      </w:pPr>
      <w:r w:rsidRPr="00A2475F">
        <w:t>Doręczenie ofert do innego miejsca niż wskazane wyżej nie jest r</w:t>
      </w:r>
      <w:r>
        <w:t xml:space="preserve">ównoznaczne </w:t>
      </w:r>
      <w:r>
        <w:br/>
        <w:t xml:space="preserve">ze złożeniem ofert </w:t>
      </w:r>
      <w:r w:rsidRPr="00A2475F">
        <w:t xml:space="preserve">w sposób skuteczny. Wykonawca winien uwzględnić czas </w:t>
      </w:r>
      <w:r>
        <w:br/>
      </w:r>
      <w:r w:rsidRPr="00A2475F">
        <w:t>na dojście z biura przepustek do kancelarii, która znajduje się na terenie jednostki. Zamawiający nie ponosi odpowiedzialności za opóźnienie w przekazaniu oferty przez pocztę lub firmę kurierską.</w:t>
      </w:r>
    </w:p>
    <w:p w14:paraId="519999B5" w14:textId="77777777" w:rsidR="001D701D" w:rsidRDefault="001D701D" w:rsidP="00EF6D99">
      <w:pPr>
        <w:spacing w:after="120"/>
        <w:ind w:left="697"/>
        <w:jc w:val="both"/>
      </w:pPr>
      <w:r w:rsidRPr="00A2475F">
        <w:rPr>
          <w:b/>
          <w:i/>
        </w:rPr>
        <w:t xml:space="preserve">Kancelaria jawna znajduje się na terenie 3RBLog, gdzie obowiązuje system przepustek wydawanych przy wejściu, po okazaniu dowodu tożsamości. Składając ofertę należy uwzględnić czas na otrzymanie przepustki i dojście do kancelarii. </w:t>
      </w:r>
      <w:r>
        <w:rPr>
          <w:b/>
          <w:i/>
        </w:rPr>
        <w:br/>
      </w:r>
      <w:r w:rsidRPr="00A2475F">
        <w:rPr>
          <w:b/>
          <w:i/>
        </w:rPr>
        <w:t>Za moment wpłynięcia oferty uznaje się czas jej zarejestrowania w kancelarii jawnej</w:t>
      </w:r>
      <w:r>
        <w:rPr>
          <w:b/>
          <w:i/>
        </w:rPr>
        <w:t>.</w:t>
      </w:r>
    </w:p>
    <w:p w14:paraId="0CAAA6CC" w14:textId="77777777" w:rsidR="008165E4" w:rsidRPr="001D701D" w:rsidRDefault="003720EC" w:rsidP="00EF6D99">
      <w:pPr>
        <w:spacing w:after="120"/>
        <w:ind w:left="697"/>
        <w:jc w:val="both"/>
        <w:rPr>
          <w:highlight w:val="yellow"/>
        </w:rPr>
      </w:pPr>
      <w:r w:rsidRPr="00BB6F91">
        <w:t xml:space="preserve">W przypadku składania oferty w postaci papierowej, pełnomocnictwo lub jego kopię poświadczoną za zgodność z oryginałem przez notariusza, można dołączyć </w:t>
      </w:r>
      <w:r>
        <w:br/>
      </w:r>
      <w:r w:rsidRPr="00BB6F91">
        <w:t xml:space="preserve">do składanej oferty lub złożyć w postaci elektronicznej za pośrednictwem </w:t>
      </w:r>
      <w:r w:rsidR="00536630">
        <w:t>Platformy</w:t>
      </w:r>
      <w:r w:rsidRPr="00BB6F91">
        <w:t xml:space="preserve">, </w:t>
      </w:r>
      <w:r w:rsidR="00C0557A">
        <w:br/>
      </w:r>
      <w:r w:rsidRPr="00BB6F91">
        <w:t xml:space="preserve">o ile umocowanie do reprezentowania Wykonawcy nie wynika ze złożonych </w:t>
      </w:r>
      <w:r>
        <w:t>uprzednio</w:t>
      </w:r>
      <w:r w:rsidRPr="00BB6F91">
        <w:t xml:space="preserve"> dokumentów.</w:t>
      </w:r>
    </w:p>
    <w:p w14:paraId="09CDA51F" w14:textId="77777777" w:rsidR="008165E4" w:rsidRPr="00EF6D99" w:rsidRDefault="001D701D" w:rsidP="00EF6D99">
      <w:pPr>
        <w:spacing w:after="120"/>
        <w:ind w:left="697"/>
        <w:jc w:val="both"/>
      </w:pPr>
      <w:r w:rsidRPr="00EF6D99">
        <w:t>Poprawki lub zmiany (również przy użyciu korektora) w ofercie powinny być parafowane własnoręcznie przez osobę podpisującą ofertę.</w:t>
      </w:r>
    </w:p>
    <w:p w14:paraId="4A0EC5A8" w14:textId="77777777" w:rsidR="008B48CF" w:rsidRPr="00A0394C" w:rsidRDefault="008B48CF" w:rsidP="008B48CF">
      <w:pPr>
        <w:numPr>
          <w:ilvl w:val="0"/>
          <w:numId w:val="34"/>
        </w:numPr>
        <w:spacing w:after="240" w:line="276" w:lineRule="auto"/>
        <w:ind w:left="357" w:hanging="357"/>
        <w:jc w:val="both"/>
        <w:rPr>
          <w:b/>
        </w:rPr>
      </w:pPr>
      <w:r w:rsidRPr="00A0394C">
        <w:rPr>
          <w:b/>
        </w:rPr>
        <w:t>Termin składania ofert wyznaczony zostanie na godz. 08:00</w:t>
      </w:r>
      <w:r w:rsidRPr="00A0394C">
        <w:rPr>
          <w:b/>
          <w:vertAlign w:val="superscript"/>
        </w:rPr>
        <w:t xml:space="preserve"> </w:t>
      </w:r>
      <w:r w:rsidRPr="00A0394C">
        <w:rPr>
          <w:b/>
        </w:rPr>
        <w:t>i nie będzie krótszy niż 35 dni od dnia przekazania zaproszenia do składania ofert.</w:t>
      </w:r>
    </w:p>
    <w:p w14:paraId="2579F610" w14:textId="77777777" w:rsidR="00995977" w:rsidRPr="0018328C" w:rsidRDefault="00995977" w:rsidP="00E31806">
      <w:pPr>
        <w:jc w:val="both"/>
        <w:rPr>
          <w:sz w:val="16"/>
          <w:szCs w:val="16"/>
        </w:rPr>
      </w:pPr>
    </w:p>
    <w:p w14:paraId="295BCFE6" w14:textId="77777777" w:rsidR="00775DF4" w:rsidRPr="0018328C" w:rsidRDefault="00775DF4" w:rsidP="00E31806">
      <w:pPr>
        <w:jc w:val="both"/>
        <w:rPr>
          <w:sz w:val="16"/>
          <w:szCs w:val="16"/>
        </w:rPr>
      </w:pPr>
    </w:p>
    <w:p w14:paraId="34500281" w14:textId="77777777" w:rsidR="00155646" w:rsidRPr="00155646" w:rsidRDefault="00155646" w:rsidP="00EF6D99">
      <w:pPr>
        <w:pStyle w:val="Default"/>
        <w:numPr>
          <w:ilvl w:val="0"/>
          <w:numId w:val="4"/>
        </w:numPr>
        <w:spacing w:after="120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155646">
        <w:rPr>
          <w:rFonts w:ascii="Times New Roman" w:hAnsi="Times New Roman" w:cs="Times New Roman"/>
          <w:b/>
          <w:bCs/>
          <w:color w:val="auto"/>
          <w:u w:val="single"/>
        </w:rPr>
        <w:t>Termin otwarcia ofert</w:t>
      </w:r>
    </w:p>
    <w:p w14:paraId="7C7CE6FA" w14:textId="3CFF5E71" w:rsidR="00155646" w:rsidRDefault="002B5100" w:rsidP="001D3C36">
      <w:pPr>
        <w:numPr>
          <w:ilvl w:val="0"/>
          <w:numId w:val="27"/>
        </w:numPr>
        <w:spacing w:after="120"/>
        <w:jc w:val="both"/>
      </w:pPr>
      <w:r>
        <w:t>Otwarcie ofert nastąpi niezwłocznie po upływie terminu składania ofert, nie później niż następnego dnia po dniu, w którym upłynął termin składania ofert.</w:t>
      </w:r>
    </w:p>
    <w:p w14:paraId="5EB5F609" w14:textId="77777777" w:rsidR="00C523D1" w:rsidRPr="003720EC" w:rsidRDefault="00C523D1" w:rsidP="001D3C36">
      <w:pPr>
        <w:numPr>
          <w:ilvl w:val="0"/>
          <w:numId w:val="27"/>
        </w:numPr>
        <w:spacing w:after="120"/>
        <w:jc w:val="both"/>
      </w:pPr>
      <w:r w:rsidRPr="003720EC">
        <w:t>Otwarcie ofert nie jest jawne.</w:t>
      </w:r>
    </w:p>
    <w:p w14:paraId="05ACA2CC" w14:textId="77777777" w:rsidR="00995977" w:rsidRPr="0018328C" w:rsidRDefault="00995977" w:rsidP="00E31806">
      <w:pPr>
        <w:jc w:val="both"/>
        <w:rPr>
          <w:sz w:val="16"/>
          <w:szCs w:val="16"/>
        </w:rPr>
      </w:pPr>
    </w:p>
    <w:p w14:paraId="31F3371C" w14:textId="77777777" w:rsidR="00775DF4" w:rsidRPr="0018328C" w:rsidRDefault="00775DF4" w:rsidP="00E31806">
      <w:pPr>
        <w:jc w:val="both"/>
        <w:rPr>
          <w:sz w:val="16"/>
          <w:szCs w:val="16"/>
        </w:rPr>
      </w:pPr>
    </w:p>
    <w:p w14:paraId="4AEE1253" w14:textId="77777777" w:rsidR="007C35AF" w:rsidRPr="00A1625E" w:rsidRDefault="00A1625E" w:rsidP="00EF6D99">
      <w:pPr>
        <w:pStyle w:val="Default"/>
        <w:numPr>
          <w:ilvl w:val="0"/>
          <w:numId w:val="4"/>
        </w:numPr>
        <w:spacing w:after="120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>
        <w:rPr>
          <w:rFonts w:ascii="Times New Roman" w:hAnsi="Times New Roman" w:cs="Times New Roman"/>
          <w:b/>
          <w:bCs/>
          <w:color w:val="auto"/>
          <w:u w:val="single"/>
        </w:rPr>
        <w:t>Termin związania ofertą</w:t>
      </w:r>
    </w:p>
    <w:p w14:paraId="2A41C60E" w14:textId="77777777" w:rsidR="005F09C9" w:rsidRDefault="003720EC" w:rsidP="00EF6D99">
      <w:pPr>
        <w:numPr>
          <w:ilvl w:val="0"/>
          <w:numId w:val="28"/>
        </w:numPr>
        <w:spacing w:after="120"/>
        <w:jc w:val="both"/>
      </w:pPr>
      <w:r w:rsidRPr="0012079F">
        <w:t xml:space="preserve">Wykonawca pozostaje związany ofertą przez okres </w:t>
      </w:r>
      <w:r w:rsidRPr="00EB77EA">
        <w:t>90 dni</w:t>
      </w:r>
      <w:r>
        <w:t xml:space="preserve"> od dnia upływu terminu składania ofert.</w:t>
      </w:r>
      <w:r w:rsidRPr="002E65CD">
        <w:t xml:space="preserve"> </w:t>
      </w:r>
      <w:r>
        <w:t>Pierwszym dniem terminu związania ofertą jest dzień, w którym upływa termin składania ofert. Zamawiający w zaproszeniu do składania ofert określi termin związania ofertą przez wskazanie daty.</w:t>
      </w:r>
    </w:p>
    <w:p w14:paraId="3857E100" w14:textId="02EC4428" w:rsidR="005F09C9" w:rsidRDefault="005F09C9" w:rsidP="00EF6D99">
      <w:pPr>
        <w:numPr>
          <w:ilvl w:val="0"/>
          <w:numId w:val="28"/>
        </w:numPr>
        <w:spacing w:after="120"/>
        <w:jc w:val="both"/>
      </w:pPr>
      <w:r>
        <w:t xml:space="preserve">W przypadku gdy wybór najkorzystniejszej oferty nie nastąpi przed upływem terminu związania ofertą określonego w pkt 1, </w:t>
      </w:r>
      <w:r w:rsidRPr="00E13278">
        <w:t>Zamawiający przed u</w:t>
      </w:r>
      <w:r>
        <w:t>pływem terminu związania ofertą</w:t>
      </w:r>
      <w:r w:rsidRPr="00E13278">
        <w:t xml:space="preserve"> zwróci się jednokrotnie do Wykonawców o wyrażenie zgody na przedłużenie tego terminu o oznaczony okres</w:t>
      </w:r>
      <w:r>
        <w:t>,</w:t>
      </w:r>
      <w:r w:rsidRPr="00E13278">
        <w:t xml:space="preserve"> nie dłuższy jednak niż </w:t>
      </w:r>
      <w:r>
        <w:t>6</w:t>
      </w:r>
      <w:r w:rsidRPr="002E65CD">
        <w:t>0 dni.</w:t>
      </w:r>
      <w:r w:rsidRPr="00E13278">
        <w:t xml:space="preserve"> </w:t>
      </w:r>
    </w:p>
    <w:p w14:paraId="1E5F95A4" w14:textId="77777777" w:rsidR="005F09C9" w:rsidRDefault="005F09C9" w:rsidP="00EF6D99">
      <w:pPr>
        <w:numPr>
          <w:ilvl w:val="0"/>
          <w:numId w:val="28"/>
        </w:numPr>
        <w:spacing w:after="120"/>
        <w:jc w:val="both"/>
      </w:pPr>
      <w:r>
        <w:t xml:space="preserve">Przedłużenie terminu złożenia ofertą </w:t>
      </w:r>
      <w:r w:rsidRPr="00E13278">
        <w:t xml:space="preserve">wymaga złożenia przez Wykonawcę pisemnego oświadczenia o wyrażeniu zgody na przedłużenie terminu związania ofertą. </w:t>
      </w:r>
    </w:p>
    <w:p w14:paraId="53FC89D8" w14:textId="41375608" w:rsidR="005F09C9" w:rsidRDefault="005F09C9" w:rsidP="00EF6D99">
      <w:pPr>
        <w:numPr>
          <w:ilvl w:val="0"/>
          <w:numId w:val="28"/>
        </w:numPr>
        <w:spacing w:after="120"/>
        <w:jc w:val="both"/>
      </w:pPr>
      <w:r>
        <w:t>W przypadku</w:t>
      </w:r>
      <w:r w:rsidRPr="0012079F">
        <w:t xml:space="preserve"> gdy Zamawiający żąda wniesienia wadium, przedłużenie ter</w:t>
      </w:r>
      <w:r>
        <w:t>minu związania ofertą</w:t>
      </w:r>
      <w:r w:rsidRPr="0012079F">
        <w:t xml:space="preserve"> następuje wraz z przedłużeni</w:t>
      </w:r>
      <w:r>
        <w:t>em okresu ważności wadium albo,</w:t>
      </w:r>
      <w:r w:rsidRPr="0012079F">
        <w:t xml:space="preserve"> jeżeli nie jest to możliwie, z wniesieniem nowego wadium na przedłużony okres związania ofertą. </w:t>
      </w:r>
    </w:p>
    <w:p w14:paraId="1A41186F" w14:textId="77777777" w:rsidR="006D432E" w:rsidRDefault="005F09C9" w:rsidP="00EF6D99">
      <w:pPr>
        <w:numPr>
          <w:ilvl w:val="0"/>
          <w:numId w:val="28"/>
        </w:numPr>
        <w:spacing w:after="120"/>
        <w:jc w:val="both"/>
      </w:pPr>
      <w:r w:rsidRPr="001A3C35">
        <w:t>Odmowa wyrażenia zgody na przedłużenie terminu związania ofertą nie powoduje utraty wadium.</w:t>
      </w:r>
    </w:p>
    <w:p w14:paraId="66617F52" w14:textId="77777777" w:rsidR="007C35AF" w:rsidRPr="00284E7F" w:rsidRDefault="00284E7F" w:rsidP="007B716B">
      <w:pPr>
        <w:pStyle w:val="Default"/>
        <w:numPr>
          <w:ilvl w:val="0"/>
          <w:numId w:val="4"/>
        </w:numPr>
        <w:spacing w:after="120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>
        <w:rPr>
          <w:rFonts w:ascii="Times New Roman" w:hAnsi="Times New Roman" w:cs="Times New Roman"/>
          <w:b/>
          <w:bCs/>
          <w:color w:val="auto"/>
          <w:u w:val="single"/>
        </w:rPr>
        <w:lastRenderedPageBreak/>
        <w:t>Opis sposobu obliczenia ceny</w:t>
      </w:r>
    </w:p>
    <w:p w14:paraId="455E4F8B" w14:textId="77777777" w:rsidR="00232364" w:rsidRDefault="00232364" w:rsidP="007B716B">
      <w:pPr>
        <w:numPr>
          <w:ilvl w:val="3"/>
          <w:numId w:val="39"/>
        </w:numPr>
        <w:autoSpaceDE w:val="0"/>
        <w:autoSpaceDN w:val="0"/>
        <w:adjustRightInd w:val="0"/>
        <w:spacing w:after="120"/>
        <w:ind w:left="357" w:hanging="357"/>
        <w:jc w:val="both"/>
        <w:rPr>
          <w:color w:val="000000"/>
        </w:rPr>
      </w:pPr>
      <w:r>
        <w:rPr>
          <w:color w:val="000000"/>
        </w:rPr>
        <w:t>Cenę oferty należy obliczyć w następujący sposób:</w:t>
      </w:r>
    </w:p>
    <w:p w14:paraId="42344526" w14:textId="065293AB" w:rsidR="007B716B" w:rsidRPr="00C61170" w:rsidRDefault="007B716B" w:rsidP="007B716B">
      <w:pPr>
        <w:pStyle w:val="Akapitzlist"/>
        <w:numPr>
          <w:ilvl w:val="0"/>
          <w:numId w:val="52"/>
        </w:numPr>
        <w:spacing w:after="120"/>
        <w:ind w:left="709"/>
        <w:jc w:val="both"/>
      </w:pPr>
      <w:r w:rsidRPr="00C61170">
        <w:t xml:space="preserve">W druku Formularza cenowego </w:t>
      </w:r>
      <w:r w:rsidRPr="00612D9E">
        <w:t xml:space="preserve">w </w:t>
      </w:r>
      <w:r w:rsidRPr="00BD1C0A">
        <w:t xml:space="preserve">rubryce </w:t>
      </w:r>
      <w:r w:rsidRPr="00BD1C0A">
        <w:rPr>
          <w:b/>
        </w:rPr>
        <w:t>10</w:t>
      </w:r>
      <w:r w:rsidRPr="00BD1C0A">
        <w:t xml:space="preserve"> należy określić</w:t>
      </w:r>
      <w:r w:rsidRPr="00C61170">
        <w:t xml:space="preserve"> cenę jednostkową netto w złotych wykonania przedmiotu zamówienia;</w:t>
      </w:r>
    </w:p>
    <w:p w14:paraId="6A4DA1BD" w14:textId="3EA8B24E" w:rsidR="007B716B" w:rsidRPr="00BD1C0A" w:rsidRDefault="007B716B" w:rsidP="007B716B">
      <w:pPr>
        <w:numPr>
          <w:ilvl w:val="0"/>
          <w:numId w:val="52"/>
        </w:numPr>
        <w:spacing w:after="120"/>
        <w:ind w:left="709"/>
        <w:jc w:val="both"/>
      </w:pPr>
      <w:r w:rsidRPr="00C61170">
        <w:t xml:space="preserve">Do </w:t>
      </w:r>
      <w:r w:rsidRPr="00BD1C0A">
        <w:t xml:space="preserve">ceny jednostkowej netto należy doliczyć należny podatek VAT i w ten sposób określa się cenę jednostkową brutto (rubryka </w:t>
      </w:r>
      <w:r w:rsidRPr="00BD1C0A">
        <w:rPr>
          <w:b/>
        </w:rPr>
        <w:t>11</w:t>
      </w:r>
      <w:r w:rsidRPr="00BD1C0A">
        <w:t>);</w:t>
      </w:r>
    </w:p>
    <w:p w14:paraId="3F42AED2" w14:textId="2A3962EA" w:rsidR="007B716B" w:rsidRPr="00522567" w:rsidRDefault="007B716B" w:rsidP="007B716B">
      <w:pPr>
        <w:numPr>
          <w:ilvl w:val="0"/>
          <w:numId w:val="52"/>
        </w:numPr>
        <w:spacing w:after="120"/>
        <w:ind w:left="709"/>
        <w:jc w:val="both"/>
      </w:pPr>
      <w:r w:rsidRPr="00BD1C0A">
        <w:t xml:space="preserve">Cenę jednostkową brutto należy pomnożyć przez zamawianą ilość zamówienia podstawowego (iloczyn rubryk </w:t>
      </w:r>
      <w:r w:rsidRPr="00BD1C0A">
        <w:rPr>
          <w:b/>
        </w:rPr>
        <w:t>8 i 11</w:t>
      </w:r>
      <w:r w:rsidRPr="00BD1C0A">
        <w:t>) i w</w:t>
      </w:r>
      <w:r w:rsidRPr="00C61170">
        <w:t xml:space="preserve"> ten sposób określa się cenę (wartość</w:t>
      </w:r>
      <w:r w:rsidRPr="00522567">
        <w:t>) brutto.</w:t>
      </w:r>
    </w:p>
    <w:p w14:paraId="7C397BFD" w14:textId="34F5473C" w:rsidR="007B716B" w:rsidRPr="00522567" w:rsidRDefault="007B716B" w:rsidP="007B716B">
      <w:pPr>
        <w:numPr>
          <w:ilvl w:val="3"/>
          <w:numId w:val="39"/>
        </w:numPr>
        <w:autoSpaceDE w:val="0"/>
        <w:autoSpaceDN w:val="0"/>
        <w:adjustRightInd w:val="0"/>
        <w:spacing w:after="120"/>
        <w:ind w:left="426"/>
        <w:jc w:val="both"/>
      </w:pPr>
      <w:r w:rsidRPr="00522567">
        <w:t>Ceną ofertową brutto jest „</w:t>
      </w:r>
      <w:r w:rsidRPr="00D06545">
        <w:rPr>
          <w:b/>
        </w:rPr>
        <w:t xml:space="preserve">Wartość brutto </w:t>
      </w:r>
      <w:r w:rsidR="00BD1C0A" w:rsidRPr="00D06545">
        <w:rPr>
          <w:b/>
        </w:rPr>
        <w:t xml:space="preserve">w złotych </w:t>
      </w:r>
      <w:r w:rsidRPr="00D06545">
        <w:rPr>
          <w:b/>
        </w:rPr>
        <w:t>zamówienia</w:t>
      </w:r>
      <w:r w:rsidRPr="00522567">
        <w:t xml:space="preserve">”, zgodnie </w:t>
      </w:r>
      <w:r>
        <w:br/>
      </w:r>
      <w:r w:rsidRPr="00BD1C0A">
        <w:t xml:space="preserve">z rubryką </w:t>
      </w:r>
      <w:r w:rsidRPr="00BD1C0A">
        <w:rPr>
          <w:b/>
        </w:rPr>
        <w:t>12</w:t>
      </w:r>
      <w:r w:rsidRPr="00BD1C0A">
        <w:rPr>
          <w:color w:val="FF0000"/>
        </w:rPr>
        <w:t xml:space="preserve"> </w:t>
      </w:r>
      <w:r w:rsidRPr="00BD1C0A">
        <w:t>Formularza</w:t>
      </w:r>
      <w:r w:rsidRPr="00522567">
        <w:t xml:space="preserve"> cenowego obliczona w sposób wskazany w pkt 1.</w:t>
      </w:r>
    </w:p>
    <w:p w14:paraId="1AEB3D08" w14:textId="77777777" w:rsidR="007B716B" w:rsidRDefault="007B716B" w:rsidP="007B716B">
      <w:pPr>
        <w:numPr>
          <w:ilvl w:val="3"/>
          <w:numId w:val="39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F73A20">
        <w:t>Cena ofertowa brutto musi uwzględniać wszystkie koszty związane z realizacją p</w:t>
      </w:r>
      <w:r>
        <w:t xml:space="preserve">rzedmiotu zamówienia zgodnie z </w:t>
      </w:r>
      <w:r w:rsidRPr="00C61170">
        <w:t xml:space="preserve">Projektowanymi postanowieniami umowy określonymi </w:t>
      </w:r>
      <w:r w:rsidRPr="00C61170">
        <w:rPr>
          <w:b/>
          <w:color w:val="000000"/>
        </w:rPr>
        <w:t>w załączniku nr 2 do SWZ</w:t>
      </w:r>
      <w:r w:rsidRPr="00C61170">
        <w:t xml:space="preserve">, w tym: koszt </w:t>
      </w:r>
      <w:r>
        <w:rPr>
          <w:color w:val="000000"/>
        </w:rPr>
        <w:t>dostawy</w:t>
      </w:r>
      <w:r w:rsidRPr="00C61170">
        <w:t>, gwarancji</w:t>
      </w:r>
      <w:r w:rsidRPr="00F73A20">
        <w:t xml:space="preserve">, podatek VAT itp. </w:t>
      </w:r>
    </w:p>
    <w:p w14:paraId="5B78B96C" w14:textId="77777777" w:rsidR="00FC6EB9" w:rsidRDefault="005F09C9" w:rsidP="007B716B">
      <w:pPr>
        <w:pStyle w:val="Default"/>
        <w:numPr>
          <w:ilvl w:val="3"/>
          <w:numId w:val="3"/>
        </w:numPr>
        <w:spacing w:after="120"/>
        <w:ind w:left="357" w:hanging="357"/>
        <w:jc w:val="both"/>
        <w:rPr>
          <w:rFonts w:ascii="Times New Roman" w:hAnsi="Times New Roman" w:cs="Times New Roman"/>
          <w:color w:val="auto"/>
        </w:rPr>
      </w:pPr>
      <w:r w:rsidRPr="005F09C9">
        <w:rPr>
          <w:rFonts w:ascii="Times New Roman" w:hAnsi="Times New Roman" w:cs="Times New Roman"/>
          <w:color w:val="auto"/>
        </w:rPr>
        <w:t xml:space="preserve">Cena oferty winna być wyrażona w PLN z dokładnością do dwóch miejsc po przecinku </w:t>
      </w:r>
      <w:r w:rsidRPr="005F09C9">
        <w:rPr>
          <w:rFonts w:ascii="Times New Roman" w:hAnsi="Times New Roman" w:cs="Times New Roman"/>
          <w:color w:val="auto"/>
        </w:rPr>
        <w:br/>
        <w:t xml:space="preserve">na każdym etapie wyliczania, z uwzględnieniem zasad zaokrąglania. Jeżeli parametr miejsca tysięcznego jest poniżej 5 to parametr setny zaokrągla się w dół, jeżeli parametr miejsca tysięcznego jest 5 i powyżej to parametr setny zaokrągla się w górę. </w:t>
      </w:r>
      <w:r w:rsidR="00EE50D5" w:rsidRPr="00FC6EB9">
        <w:rPr>
          <w:rFonts w:ascii="Times New Roman" w:hAnsi="Times New Roman" w:cs="Times New Roman"/>
          <w:color w:val="auto"/>
        </w:rPr>
        <w:t xml:space="preserve"> </w:t>
      </w:r>
    </w:p>
    <w:p w14:paraId="416E4C80" w14:textId="77777777" w:rsidR="00A11063" w:rsidRDefault="00A11063" w:rsidP="00EF6D99">
      <w:pPr>
        <w:pStyle w:val="Default"/>
        <w:numPr>
          <w:ilvl w:val="3"/>
          <w:numId w:val="3"/>
        </w:numPr>
        <w:spacing w:after="120"/>
        <w:ind w:left="357" w:hanging="357"/>
        <w:jc w:val="both"/>
        <w:rPr>
          <w:rFonts w:ascii="Times New Roman" w:hAnsi="Times New Roman" w:cs="Times New Roman"/>
          <w:color w:val="auto"/>
        </w:rPr>
      </w:pPr>
      <w:r w:rsidRPr="00A11063">
        <w:rPr>
          <w:rFonts w:ascii="Times New Roman" w:hAnsi="Times New Roman" w:cs="Times New Roman"/>
          <w:color w:val="auto"/>
        </w:rPr>
        <w:t>Cena oferty musi być wartością wyższą od zera.</w:t>
      </w:r>
    </w:p>
    <w:p w14:paraId="37C7F91B" w14:textId="0B0C6B9B" w:rsidR="005F09C9" w:rsidRPr="005F09C9" w:rsidRDefault="005F09C9" w:rsidP="00EF6D99">
      <w:pPr>
        <w:pStyle w:val="Default"/>
        <w:numPr>
          <w:ilvl w:val="3"/>
          <w:numId w:val="3"/>
        </w:numPr>
        <w:spacing w:after="120"/>
        <w:ind w:left="357" w:hanging="357"/>
        <w:jc w:val="both"/>
        <w:rPr>
          <w:rFonts w:ascii="Times New Roman" w:hAnsi="Times New Roman" w:cs="Times New Roman"/>
          <w:color w:val="auto"/>
        </w:rPr>
      </w:pPr>
      <w:r w:rsidRPr="005F09C9">
        <w:rPr>
          <w:rFonts w:ascii="Times New Roman" w:hAnsi="Times New Roman" w:cs="Times New Roman"/>
          <w:color w:val="auto"/>
        </w:rPr>
        <w:t>Jeżeli zostanie złożona oferta, której wybór prowadziłby do powstania u Zamawiającego obowiązku podatkowego zgodnie z ustawą z dnia 11 marca 2004 r. o podatku od towarów i usług (</w:t>
      </w:r>
      <w:proofErr w:type="spellStart"/>
      <w:r w:rsidR="00BD2816">
        <w:rPr>
          <w:rFonts w:ascii="Times New Roman" w:hAnsi="Times New Roman" w:cs="Times New Roman"/>
          <w:color w:val="auto"/>
        </w:rPr>
        <w:t>t.j</w:t>
      </w:r>
      <w:proofErr w:type="spellEnd"/>
      <w:r w:rsidR="00BD2816">
        <w:rPr>
          <w:rFonts w:ascii="Times New Roman" w:hAnsi="Times New Roman" w:cs="Times New Roman"/>
          <w:color w:val="auto"/>
        </w:rPr>
        <w:t xml:space="preserve">. </w:t>
      </w:r>
      <w:r w:rsidRPr="005F09C9">
        <w:rPr>
          <w:rFonts w:ascii="Times New Roman" w:hAnsi="Times New Roman" w:cs="Times New Roman"/>
          <w:color w:val="auto"/>
        </w:rPr>
        <w:t>Dz. U. z 20</w:t>
      </w:r>
      <w:r w:rsidR="0021030F">
        <w:rPr>
          <w:rFonts w:ascii="Times New Roman" w:hAnsi="Times New Roman" w:cs="Times New Roman"/>
          <w:color w:val="auto"/>
        </w:rPr>
        <w:t>2</w:t>
      </w:r>
      <w:r w:rsidR="00BD2816">
        <w:rPr>
          <w:rFonts w:ascii="Times New Roman" w:hAnsi="Times New Roman" w:cs="Times New Roman"/>
          <w:color w:val="auto"/>
        </w:rPr>
        <w:t>5</w:t>
      </w:r>
      <w:r w:rsidRPr="005F09C9">
        <w:rPr>
          <w:rFonts w:ascii="Times New Roman" w:hAnsi="Times New Roman" w:cs="Times New Roman"/>
          <w:color w:val="auto"/>
        </w:rPr>
        <w:t xml:space="preserve"> r. poz. </w:t>
      </w:r>
      <w:r w:rsidR="00BD2816">
        <w:rPr>
          <w:rFonts w:ascii="Times New Roman" w:hAnsi="Times New Roman" w:cs="Times New Roman"/>
          <w:color w:val="auto"/>
        </w:rPr>
        <w:t>775</w:t>
      </w:r>
      <w:r w:rsidRPr="005F09C9">
        <w:rPr>
          <w:rFonts w:ascii="Times New Roman" w:hAnsi="Times New Roman" w:cs="Times New Roman"/>
          <w:color w:val="auto"/>
        </w:rPr>
        <w:t>), dla celów zastosowania kryterium ceny lub kosztu Zamawiający doliczy do przedstawionej w tej ofercie ceny kwotę podatku od towarów i usług, którą miałby obowiązek rozliczyć.</w:t>
      </w:r>
    </w:p>
    <w:p w14:paraId="0DAC607F" w14:textId="77777777" w:rsidR="005F09C9" w:rsidRPr="00947CA1" w:rsidRDefault="005F09C9" w:rsidP="00EF6D99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 w:rsidRPr="005F09C9">
        <w:rPr>
          <w:rFonts w:ascii="Times New Roman" w:hAnsi="Times New Roman" w:cs="Times New Roman"/>
          <w:color w:val="auto"/>
        </w:rPr>
        <w:t>W takim przypadku, w ofercie, Wykonawca ma obowiązek:</w:t>
      </w:r>
    </w:p>
    <w:p w14:paraId="28FE99E4" w14:textId="77777777" w:rsidR="005F09C9" w:rsidRPr="00CB7B47" w:rsidRDefault="005F09C9" w:rsidP="00EF6D99">
      <w:pPr>
        <w:numPr>
          <w:ilvl w:val="1"/>
          <w:numId w:val="29"/>
        </w:numPr>
        <w:ind w:left="641" w:hanging="284"/>
        <w:jc w:val="both"/>
      </w:pPr>
      <w:r>
        <w:t>poinformowania Z</w:t>
      </w:r>
      <w:r w:rsidRPr="00CB7B47">
        <w:t xml:space="preserve">amawiającego, że wybór jego oferty będzie prowadził do powstania u </w:t>
      </w:r>
      <w:r>
        <w:t>Z</w:t>
      </w:r>
      <w:r w:rsidRPr="00CB7B47">
        <w:t xml:space="preserve">amawiającego obowiązku podatkowego; </w:t>
      </w:r>
    </w:p>
    <w:p w14:paraId="4A628AAE" w14:textId="77777777" w:rsidR="005F09C9" w:rsidRPr="00CB7B47" w:rsidRDefault="005F09C9" w:rsidP="00EF6D99">
      <w:pPr>
        <w:numPr>
          <w:ilvl w:val="1"/>
          <w:numId w:val="29"/>
        </w:numPr>
        <w:ind w:left="641" w:hanging="284"/>
        <w:jc w:val="both"/>
      </w:pPr>
      <w:r w:rsidRPr="00CB7B47">
        <w:t xml:space="preserve">wskazania nazwy (rodzaju) towaru lub usługi, których dostawa lub świadczenie będą prowadziły do powstania obowiązku podatkowego; </w:t>
      </w:r>
    </w:p>
    <w:p w14:paraId="416F20A9" w14:textId="77777777" w:rsidR="005F09C9" w:rsidRPr="00CB7B47" w:rsidRDefault="005F09C9" w:rsidP="00EF6D99">
      <w:pPr>
        <w:numPr>
          <w:ilvl w:val="1"/>
          <w:numId w:val="29"/>
        </w:numPr>
        <w:ind w:left="641" w:hanging="284"/>
        <w:jc w:val="both"/>
      </w:pPr>
      <w:r w:rsidRPr="00CB7B47">
        <w:t xml:space="preserve">wskazania wartości towaru lub usługi objętego obowiązkiem podatkowym zamawiającego, bez kwoty podatku; </w:t>
      </w:r>
    </w:p>
    <w:p w14:paraId="5F44B900" w14:textId="77777777" w:rsidR="00EE50D5" w:rsidRDefault="005F09C9" w:rsidP="00EF6D99">
      <w:pPr>
        <w:numPr>
          <w:ilvl w:val="1"/>
          <w:numId w:val="29"/>
        </w:numPr>
        <w:spacing w:after="120"/>
        <w:ind w:left="641" w:hanging="284"/>
        <w:jc w:val="both"/>
      </w:pPr>
      <w:r w:rsidRPr="00CB7B47">
        <w:t xml:space="preserve">wskazania stawki podatku od towarów i usług, która zgodnie z wiedzą </w:t>
      </w:r>
      <w:r>
        <w:t>W</w:t>
      </w:r>
      <w:r w:rsidRPr="00CB7B47">
        <w:t>ykonawcy, będzie miała zastosowanie.</w:t>
      </w:r>
    </w:p>
    <w:p w14:paraId="6A7A2B62" w14:textId="77777777" w:rsidR="00995977" w:rsidRDefault="00995977" w:rsidP="00995977">
      <w:pPr>
        <w:spacing w:after="120" w:line="276" w:lineRule="auto"/>
        <w:jc w:val="both"/>
      </w:pPr>
    </w:p>
    <w:p w14:paraId="4B282B31" w14:textId="77777777" w:rsidR="00E31806" w:rsidRDefault="00E31806" w:rsidP="00995977">
      <w:pPr>
        <w:spacing w:after="120" w:line="276" w:lineRule="auto"/>
        <w:jc w:val="both"/>
      </w:pPr>
    </w:p>
    <w:p w14:paraId="31998346" w14:textId="77777777" w:rsidR="00E31806" w:rsidRDefault="00E31806" w:rsidP="00995977">
      <w:pPr>
        <w:spacing w:after="120" w:line="276" w:lineRule="auto"/>
        <w:jc w:val="both"/>
      </w:pPr>
    </w:p>
    <w:p w14:paraId="6E0DFAFC" w14:textId="77777777" w:rsidR="00E31806" w:rsidRDefault="00E31806" w:rsidP="00995977">
      <w:pPr>
        <w:spacing w:after="120" w:line="276" w:lineRule="auto"/>
        <w:jc w:val="both"/>
      </w:pPr>
    </w:p>
    <w:p w14:paraId="4C9DFB46" w14:textId="77777777" w:rsidR="002F02C1" w:rsidRDefault="002F02C1" w:rsidP="00995977">
      <w:pPr>
        <w:spacing w:after="120" w:line="276" w:lineRule="auto"/>
        <w:jc w:val="both"/>
      </w:pPr>
    </w:p>
    <w:p w14:paraId="7AC9003B" w14:textId="77777777" w:rsidR="002F02C1" w:rsidRDefault="002F02C1" w:rsidP="00995977">
      <w:pPr>
        <w:spacing w:after="120" w:line="276" w:lineRule="auto"/>
        <w:jc w:val="both"/>
      </w:pPr>
    </w:p>
    <w:p w14:paraId="7B9AFB72" w14:textId="77777777" w:rsidR="00775DF4" w:rsidRDefault="00775DF4" w:rsidP="00995977">
      <w:pPr>
        <w:spacing w:after="120" w:line="276" w:lineRule="auto"/>
        <w:jc w:val="both"/>
      </w:pPr>
    </w:p>
    <w:p w14:paraId="2B16DD29" w14:textId="77777777" w:rsidR="00775DF4" w:rsidRDefault="00775DF4" w:rsidP="00995977">
      <w:pPr>
        <w:spacing w:after="120" w:line="276" w:lineRule="auto"/>
        <w:jc w:val="both"/>
      </w:pPr>
    </w:p>
    <w:p w14:paraId="6BDF4E80" w14:textId="77777777" w:rsidR="007C35AF" w:rsidRPr="00A219F5" w:rsidRDefault="005F09C9">
      <w:pPr>
        <w:pStyle w:val="Default"/>
        <w:numPr>
          <w:ilvl w:val="0"/>
          <w:numId w:val="4"/>
        </w:numPr>
        <w:spacing w:after="120" w:line="276" w:lineRule="auto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5F09C9">
        <w:rPr>
          <w:rFonts w:ascii="Times New Roman" w:hAnsi="Times New Roman" w:cs="Times New Roman"/>
          <w:b/>
          <w:bCs/>
          <w:color w:val="auto"/>
          <w:u w:val="single"/>
        </w:rPr>
        <w:lastRenderedPageBreak/>
        <w:t>Opis kryteriów oceny ofert, wraz z podaniem wag tych kryteriów, i sposobów oceny ofert</w:t>
      </w:r>
    </w:p>
    <w:p w14:paraId="70D38706" w14:textId="77777777" w:rsidR="00402A4C" w:rsidRPr="00A219F5" w:rsidRDefault="00EE50D5" w:rsidP="008B48CF">
      <w:pPr>
        <w:numPr>
          <w:ilvl w:val="0"/>
          <w:numId w:val="5"/>
        </w:numPr>
        <w:tabs>
          <w:tab w:val="clear" w:pos="567"/>
        </w:tabs>
        <w:spacing w:after="120"/>
        <w:ind w:left="357" w:hanging="357"/>
        <w:jc w:val="both"/>
        <w:rPr>
          <w:b/>
        </w:rPr>
      </w:pPr>
      <w:r w:rsidRPr="00A2475F">
        <w:rPr>
          <w:bCs/>
          <w:lang w:eastAsia="x-none"/>
        </w:rPr>
        <w:t>Zamawiający dokona oceny ofert złożonych w postępowaniu według kryteriów oceny, któr</w:t>
      </w:r>
      <w:r w:rsidR="00402A4C" w:rsidRPr="00A2475F">
        <w:rPr>
          <w:bCs/>
          <w:lang w:eastAsia="x-none"/>
        </w:rPr>
        <w:t xml:space="preserve">ymi w niniejszym postępowaniu </w:t>
      </w:r>
      <w:r w:rsidR="00A219F5">
        <w:rPr>
          <w:bCs/>
          <w:lang w:eastAsia="x-none"/>
        </w:rPr>
        <w:t>są</w:t>
      </w:r>
      <w:r w:rsidRPr="00A2475F">
        <w:rPr>
          <w:bCs/>
          <w:lang w:eastAsia="x-none"/>
        </w:rPr>
        <w:t>:</w:t>
      </w:r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791"/>
        <w:gridCol w:w="3402"/>
      </w:tblGrid>
      <w:tr w:rsidR="00567B41" w:rsidRPr="00567B41" w14:paraId="6A441054" w14:textId="77777777" w:rsidTr="0021030F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DEFDB33" w14:textId="77777777" w:rsidR="005F09C9" w:rsidRPr="00567B41" w:rsidRDefault="005F09C9" w:rsidP="000400BF">
            <w:pPr>
              <w:spacing w:line="276" w:lineRule="auto"/>
              <w:jc w:val="center"/>
              <w:rPr>
                <w:bCs/>
              </w:rPr>
            </w:pPr>
            <w:r w:rsidRPr="00567B41">
              <w:rPr>
                <w:bCs/>
              </w:rPr>
              <w:t>Lp.</w:t>
            </w:r>
          </w:p>
        </w:tc>
        <w:tc>
          <w:tcPr>
            <w:tcW w:w="3791" w:type="dxa"/>
            <w:shd w:val="clear" w:color="auto" w:fill="auto"/>
            <w:vAlign w:val="center"/>
          </w:tcPr>
          <w:p w14:paraId="75B934A0" w14:textId="77777777" w:rsidR="005F09C9" w:rsidRPr="00567B41" w:rsidRDefault="005F09C9" w:rsidP="000400BF">
            <w:pPr>
              <w:spacing w:line="276" w:lineRule="auto"/>
              <w:jc w:val="center"/>
              <w:rPr>
                <w:bCs/>
              </w:rPr>
            </w:pPr>
            <w:r w:rsidRPr="00567B41">
              <w:rPr>
                <w:bCs/>
              </w:rPr>
              <w:t>Kryterium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D24DD21" w14:textId="77777777" w:rsidR="005F09C9" w:rsidRPr="00567B41" w:rsidRDefault="005F09C9" w:rsidP="000400BF">
            <w:pPr>
              <w:spacing w:line="276" w:lineRule="auto"/>
              <w:jc w:val="center"/>
              <w:rPr>
                <w:bCs/>
              </w:rPr>
            </w:pPr>
            <w:r w:rsidRPr="00567B41">
              <w:t>Znaczenie/waga kryterium w %</w:t>
            </w:r>
          </w:p>
        </w:tc>
      </w:tr>
      <w:tr w:rsidR="00567B41" w:rsidRPr="005A17C1" w14:paraId="1D1821A3" w14:textId="77777777" w:rsidTr="0021030F">
        <w:trPr>
          <w:trHeight w:val="537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0336272" w14:textId="77777777" w:rsidR="005F09C9" w:rsidRPr="00567B41" w:rsidRDefault="005F09C9" w:rsidP="000400BF">
            <w:pPr>
              <w:spacing w:line="276" w:lineRule="auto"/>
              <w:jc w:val="center"/>
              <w:rPr>
                <w:bCs/>
              </w:rPr>
            </w:pPr>
            <w:r w:rsidRPr="00567B41">
              <w:rPr>
                <w:bCs/>
              </w:rPr>
              <w:t>1.</w:t>
            </w:r>
          </w:p>
        </w:tc>
        <w:tc>
          <w:tcPr>
            <w:tcW w:w="3791" w:type="dxa"/>
            <w:shd w:val="clear" w:color="auto" w:fill="auto"/>
            <w:vAlign w:val="center"/>
          </w:tcPr>
          <w:p w14:paraId="5E5499E3" w14:textId="77777777" w:rsidR="005F09C9" w:rsidRPr="00B47BC9" w:rsidRDefault="0021030F" w:rsidP="00135E48">
            <w:pPr>
              <w:spacing w:line="276" w:lineRule="auto"/>
              <w:jc w:val="center"/>
              <w:rPr>
                <w:bCs/>
                <w:highlight w:val="yellow"/>
              </w:rPr>
            </w:pPr>
            <w:r>
              <w:t>Cena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EA07792" w14:textId="77777777" w:rsidR="005F09C9" w:rsidRPr="00567B41" w:rsidRDefault="005F09C9" w:rsidP="000400BF">
            <w:pPr>
              <w:spacing w:line="276" w:lineRule="auto"/>
              <w:jc w:val="center"/>
              <w:rPr>
                <w:bCs/>
              </w:rPr>
            </w:pPr>
            <w:r w:rsidRPr="00567B41">
              <w:t>100</w:t>
            </w:r>
          </w:p>
        </w:tc>
      </w:tr>
    </w:tbl>
    <w:p w14:paraId="41CF3EF5" w14:textId="77777777" w:rsidR="005F09C9" w:rsidRPr="00675487" w:rsidRDefault="005F09C9" w:rsidP="0070216E">
      <w:pPr>
        <w:spacing w:before="120" w:line="276" w:lineRule="auto"/>
        <w:ind w:left="357"/>
        <w:jc w:val="both"/>
        <w:rPr>
          <w:b/>
        </w:rPr>
      </w:pPr>
      <w:r w:rsidRPr="00675487">
        <w:rPr>
          <w:b/>
        </w:rPr>
        <w:t xml:space="preserve">Zasady oceny w </w:t>
      </w:r>
      <w:r w:rsidR="00567B41">
        <w:rPr>
          <w:b/>
        </w:rPr>
        <w:t>ramach kryterium</w:t>
      </w:r>
      <w:r w:rsidR="00167FB2">
        <w:rPr>
          <w:b/>
        </w:rPr>
        <w:t xml:space="preserve"> „Cena”:</w:t>
      </w:r>
    </w:p>
    <w:p w14:paraId="7E84464D" w14:textId="77777777" w:rsidR="002F02C1" w:rsidRDefault="002F02C1" w:rsidP="002F02C1">
      <w:pPr>
        <w:ind w:left="357"/>
        <w:jc w:val="both"/>
      </w:pPr>
      <w:r w:rsidRPr="00035C04">
        <w:t xml:space="preserve">Zamawiający, do oceny ofert w ramach tego kryterium, będzie brał pod uwagę podaną przez Wykonawcę w </w:t>
      </w:r>
      <w:r w:rsidRPr="00FD033F">
        <w:rPr>
          <w:b/>
          <w:color w:val="000000"/>
        </w:rPr>
        <w:t xml:space="preserve">załączniku nr </w:t>
      </w:r>
      <w:r>
        <w:rPr>
          <w:b/>
          <w:color w:val="000000"/>
        </w:rPr>
        <w:t>1</w:t>
      </w:r>
      <w:r w:rsidRPr="00FD033F">
        <w:rPr>
          <w:b/>
          <w:color w:val="000000"/>
        </w:rPr>
        <w:t xml:space="preserve"> do SWZ</w:t>
      </w:r>
      <w:r w:rsidRPr="00035C04">
        <w:t xml:space="preserve"> – </w:t>
      </w:r>
      <w:r>
        <w:t>F</w:t>
      </w:r>
      <w:r w:rsidRPr="00BE47BD">
        <w:t>ormularzu cenowym</w:t>
      </w:r>
      <w:r w:rsidRPr="00035C04">
        <w:t xml:space="preserve"> </w:t>
      </w:r>
      <w:r w:rsidRPr="00977C12">
        <w:rPr>
          <w:b/>
        </w:rPr>
        <w:t xml:space="preserve">wartość brutto </w:t>
      </w:r>
      <w:r>
        <w:rPr>
          <w:b/>
        </w:rPr>
        <w:t xml:space="preserve">zamówienia </w:t>
      </w:r>
      <w:r w:rsidRPr="00977C12">
        <w:rPr>
          <w:b/>
        </w:rPr>
        <w:t xml:space="preserve">w złotych </w:t>
      </w:r>
      <w:r w:rsidRPr="00035C04">
        <w:t xml:space="preserve">oferowanego przedmiotu zamówienia </w:t>
      </w:r>
      <w:r w:rsidRPr="006A58C3">
        <w:t>w całym okresie trwania umowy. Oferta z najniższą wartością brutto otrzyma maksymaln</w:t>
      </w:r>
      <w:r w:rsidRPr="00035C04">
        <w:t>ą ilość punktów (100 pkt) i zostanie przyjęta jako podstawa do badania i przyznania punktów pozostałym ofertom w ww. kryterium.</w:t>
      </w:r>
      <w:r w:rsidRPr="00675487">
        <w:t xml:space="preserve"> </w:t>
      </w:r>
    </w:p>
    <w:p w14:paraId="719552EB" w14:textId="77777777" w:rsidR="00154739" w:rsidRDefault="00154739" w:rsidP="002F02C1">
      <w:pPr>
        <w:ind w:left="357"/>
        <w:jc w:val="both"/>
      </w:pPr>
    </w:p>
    <w:p w14:paraId="488D314D" w14:textId="77777777" w:rsidR="005F09C9" w:rsidRDefault="005F09C9" w:rsidP="00A66AA5">
      <w:pPr>
        <w:spacing w:after="120" w:line="276" w:lineRule="auto"/>
        <w:ind w:left="357"/>
        <w:jc w:val="both"/>
      </w:pPr>
      <w:r>
        <w:t>Pozostałym ofertom punktacja zostanie przyznana według podanego poniżej wzoru:</w:t>
      </w:r>
    </w:p>
    <w:p w14:paraId="6BA93215" w14:textId="77777777" w:rsidR="005F09C9" w:rsidRPr="0026630A" w:rsidRDefault="005F09C9" w:rsidP="00167FB2">
      <w:pPr>
        <w:pStyle w:val="Tekstpodstawowy"/>
        <w:spacing w:after="0" w:line="276" w:lineRule="auto"/>
        <w:ind w:left="2552"/>
        <w:jc w:val="both"/>
        <w:rPr>
          <w:lang w:val="pl-PL"/>
        </w:rPr>
      </w:pPr>
      <w:r>
        <w:t>Najniższa oferowana cena</w:t>
      </w:r>
      <w:r>
        <w:rPr>
          <w:lang w:val="pl-PL"/>
        </w:rPr>
        <w:t xml:space="preserve"> brutto</w:t>
      </w:r>
    </w:p>
    <w:p w14:paraId="54F34B09" w14:textId="77777777" w:rsidR="005F09C9" w:rsidRDefault="005F09C9" w:rsidP="00A66AA5">
      <w:pPr>
        <w:pStyle w:val="Tekstpodstawowy"/>
        <w:tabs>
          <w:tab w:val="left" w:pos="-1560"/>
        </w:tabs>
        <w:spacing w:after="0" w:line="276" w:lineRule="auto"/>
        <w:jc w:val="center"/>
      </w:pPr>
      <w:r>
        <w:t>------------------------</w:t>
      </w:r>
      <w:r>
        <w:rPr>
          <w:lang w:val="pl-PL"/>
        </w:rPr>
        <w:t>------</w:t>
      </w:r>
      <w:r w:rsidR="00A66AA5">
        <w:rPr>
          <w:lang w:val="pl-PL"/>
        </w:rPr>
        <w:t>----------------------</w:t>
      </w:r>
      <w:r>
        <w:t xml:space="preserve"> x </w:t>
      </w:r>
      <w:r>
        <w:rPr>
          <w:lang w:val="pl-PL"/>
        </w:rPr>
        <w:t>10</w:t>
      </w:r>
      <w:r>
        <w:t>0 pkt</w:t>
      </w:r>
    </w:p>
    <w:p w14:paraId="14927868" w14:textId="77777777" w:rsidR="005F09C9" w:rsidRDefault="00167FB2" w:rsidP="00167FB2">
      <w:pPr>
        <w:pStyle w:val="Tekstpodstawowy"/>
        <w:tabs>
          <w:tab w:val="left" w:pos="-1560"/>
        </w:tabs>
        <w:spacing w:after="0" w:line="276" w:lineRule="auto"/>
        <w:ind w:left="2835"/>
        <w:jc w:val="both"/>
      </w:pPr>
      <w:r>
        <w:rPr>
          <w:lang w:val="pl-PL"/>
        </w:rPr>
        <w:t>C</w:t>
      </w:r>
      <w:r w:rsidR="00A66AA5">
        <w:rPr>
          <w:lang w:val="pl-PL"/>
        </w:rPr>
        <w:t>ena</w:t>
      </w:r>
      <w:r w:rsidR="005F09C9">
        <w:t xml:space="preserve"> </w:t>
      </w:r>
      <w:r w:rsidR="005F09C9">
        <w:rPr>
          <w:lang w:val="pl-PL"/>
        </w:rPr>
        <w:t xml:space="preserve">brutto </w:t>
      </w:r>
      <w:r w:rsidR="005F09C9">
        <w:t>oferty badanej</w:t>
      </w:r>
    </w:p>
    <w:p w14:paraId="3A81B9A4" w14:textId="77777777" w:rsidR="00154739" w:rsidRDefault="00154739" w:rsidP="00167FB2">
      <w:pPr>
        <w:pStyle w:val="Tekstpodstawowy"/>
        <w:tabs>
          <w:tab w:val="left" w:pos="-1560"/>
        </w:tabs>
        <w:spacing w:after="0" w:line="276" w:lineRule="auto"/>
        <w:ind w:left="2835"/>
        <w:jc w:val="both"/>
      </w:pPr>
    </w:p>
    <w:p w14:paraId="4A11DBFB" w14:textId="77777777" w:rsidR="002F02C1" w:rsidRPr="0026630A" w:rsidRDefault="002F02C1" w:rsidP="002F02C1">
      <w:pPr>
        <w:numPr>
          <w:ilvl w:val="0"/>
          <w:numId w:val="5"/>
        </w:numPr>
        <w:tabs>
          <w:tab w:val="clear" w:pos="567"/>
        </w:tabs>
        <w:spacing w:after="120" w:line="276" w:lineRule="auto"/>
        <w:ind w:left="357" w:hanging="357"/>
        <w:jc w:val="both"/>
        <w:rPr>
          <w:b/>
        </w:rPr>
      </w:pPr>
      <w:r w:rsidRPr="00164972">
        <w:rPr>
          <w:b/>
        </w:rPr>
        <w:t>Ocena ofert odbędzie się w ramach poszczególnych części zamówienia oddzielnie</w:t>
      </w:r>
      <w:r>
        <w:t>.</w:t>
      </w:r>
    </w:p>
    <w:p w14:paraId="5221E2FB" w14:textId="0208B9DB" w:rsidR="003B0C73" w:rsidRPr="002A3FD4" w:rsidRDefault="003B0C73" w:rsidP="008B48CF">
      <w:pPr>
        <w:numPr>
          <w:ilvl w:val="0"/>
          <w:numId w:val="5"/>
        </w:numPr>
        <w:tabs>
          <w:tab w:val="clear" w:pos="567"/>
        </w:tabs>
        <w:spacing w:after="120"/>
        <w:ind w:left="357" w:hanging="357"/>
        <w:jc w:val="both"/>
        <w:rPr>
          <w:b/>
        </w:rPr>
      </w:pPr>
      <w:r>
        <w:rPr>
          <w:lang w:eastAsia="x-none"/>
        </w:rPr>
        <w:t>Punktacja będzie przyznawana ofertom z dokładnością do dwóch miejsc po przecinku.</w:t>
      </w:r>
    </w:p>
    <w:p w14:paraId="790D8FAC" w14:textId="77777777" w:rsidR="003B0C73" w:rsidRPr="002A3FD4" w:rsidRDefault="003B0C73" w:rsidP="008B48CF">
      <w:pPr>
        <w:numPr>
          <w:ilvl w:val="0"/>
          <w:numId w:val="5"/>
        </w:numPr>
        <w:tabs>
          <w:tab w:val="clear" w:pos="567"/>
        </w:tabs>
        <w:spacing w:after="120"/>
        <w:ind w:left="357" w:hanging="357"/>
        <w:jc w:val="both"/>
        <w:rPr>
          <w:b/>
        </w:rPr>
      </w:pPr>
      <w:r>
        <w:rPr>
          <w:lang w:eastAsia="x-none"/>
        </w:rPr>
        <w:t>Zamawiający wybierze najkorzystniejszą ofertę na podstawie kryteri</w:t>
      </w:r>
      <w:r w:rsidR="00167FB2">
        <w:rPr>
          <w:lang w:eastAsia="x-none"/>
        </w:rPr>
        <w:t>um</w:t>
      </w:r>
      <w:r>
        <w:rPr>
          <w:lang w:eastAsia="x-none"/>
        </w:rPr>
        <w:t xml:space="preserve"> oceny ofert określon</w:t>
      </w:r>
      <w:r w:rsidR="00167FB2">
        <w:rPr>
          <w:lang w:eastAsia="x-none"/>
        </w:rPr>
        <w:t>ym</w:t>
      </w:r>
      <w:r>
        <w:rPr>
          <w:lang w:eastAsia="x-none"/>
        </w:rPr>
        <w:t xml:space="preserve"> w niniejszym rozdziale.</w:t>
      </w:r>
    </w:p>
    <w:p w14:paraId="497FC1F3" w14:textId="77777777" w:rsidR="002F02C1" w:rsidRPr="00EF7F32" w:rsidRDefault="002F02C1" w:rsidP="002F02C1">
      <w:pPr>
        <w:numPr>
          <w:ilvl w:val="0"/>
          <w:numId w:val="5"/>
        </w:numPr>
        <w:tabs>
          <w:tab w:val="clear" w:pos="567"/>
        </w:tabs>
        <w:spacing w:after="120" w:line="276" w:lineRule="auto"/>
        <w:ind w:left="357" w:hanging="357"/>
        <w:jc w:val="both"/>
        <w:rPr>
          <w:b/>
        </w:rPr>
      </w:pPr>
      <w:r>
        <w:rPr>
          <w:lang w:eastAsia="x-none"/>
        </w:rPr>
        <w:t xml:space="preserve">Najkorzystniejsza oferta to oferta </w:t>
      </w:r>
      <w:r w:rsidRPr="00EF7F32">
        <w:rPr>
          <w:lang w:eastAsia="x-none"/>
        </w:rPr>
        <w:t>z najniższą ceną (najwyższą liczbą punktów). Pozostałe oferty zostaną sklasyfikowane zgodnie z liczbą uzyskanych punktów.</w:t>
      </w:r>
    </w:p>
    <w:p w14:paraId="7613668D" w14:textId="77777777" w:rsidR="003B0C73" w:rsidRDefault="003B0C73" w:rsidP="008B48CF">
      <w:pPr>
        <w:numPr>
          <w:ilvl w:val="0"/>
          <w:numId w:val="5"/>
        </w:numPr>
        <w:tabs>
          <w:tab w:val="clear" w:pos="567"/>
        </w:tabs>
        <w:spacing w:after="120"/>
        <w:ind w:left="357" w:hanging="357"/>
        <w:jc w:val="both"/>
      </w:pPr>
      <w:r w:rsidRPr="002A3FD4">
        <w:t>Jeżeli nie</w:t>
      </w:r>
      <w:r>
        <w:t xml:space="preserve"> będzie</w:t>
      </w:r>
      <w:r w:rsidRPr="002A3FD4">
        <w:t xml:space="preserve"> można dokonać wyboru najkorzystniejszej oferty ze względu na to, </w:t>
      </w:r>
      <w:r>
        <w:br/>
      </w:r>
      <w:r w:rsidRPr="002A3FD4">
        <w:t xml:space="preserve">że zostały złożone oferty o takiej samej cenie, </w:t>
      </w:r>
      <w:r>
        <w:t>Z</w:t>
      </w:r>
      <w:r w:rsidRPr="002A3FD4">
        <w:t xml:space="preserve">amawiający </w:t>
      </w:r>
      <w:r>
        <w:t>wezwie W</w:t>
      </w:r>
      <w:r w:rsidRPr="002A3FD4">
        <w:t xml:space="preserve">ykonawców, którzy złożyli te oferty, do złożenia w terminie określonym przez </w:t>
      </w:r>
      <w:r>
        <w:t>Z</w:t>
      </w:r>
      <w:r w:rsidRPr="002A3FD4">
        <w:t>amawiającego ofert dodatkowych zawierających nową cenę.</w:t>
      </w:r>
    </w:p>
    <w:p w14:paraId="61521D11" w14:textId="77777777" w:rsidR="003B0C73" w:rsidRPr="002A3FD4" w:rsidRDefault="003B0C73" w:rsidP="008B48CF">
      <w:pPr>
        <w:numPr>
          <w:ilvl w:val="0"/>
          <w:numId w:val="5"/>
        </w:numPr>
        <w:tabs>
          <w:tab w:val="clear" w:pos="567"/>
        </w:tabs>
        <w:spacing w:after="120"/>
        <w:ind w:left="357" w:hanging="357"/>
        <w:jc w:val="both"/>
      </w:pPr>
      <w:r w:rsidRPr="002A3FD4">
        <w:t xml:space="preserve">Wykonawcy, składając oferty dodatkowe, nie mogą oferować cen wyższych </w:t>
      </w:r>
      <w:r w:rsidR="00167FB2">
        <w:br/>
      </w:r>
      <w:r w:rsidRPr="002A3FD4">
        <w:t>niż zaoferowane w uprzednio złożonych przez nich ofertach.</w:t>
      </w:r>
    </w:p>
    <w:p w14:paraId="2631FA1B" w14:textId="77777777" w:rsidR="003B0C73" w:rsidRPr="00675487" w:rsidRDefault="003B0C73" w:rsidP="008B48CF">
      <w:pPr>
        <w:numPr>
          <w:ilvl w:val="0"/>
          <w:numId w:val="5"/>
        </w:numPr>
        <w:tabs>
          <w:tab w:val="clear" w:pos="567"/>
        </w:tabs>
        <w:ind w:left="357" w:hanging="357"/>
        <w:jc w:val="both"/>
      </w:pPr>
      <w:r w:rsidRPr="00675487">
        <w:t xml:space="preserve">Zgodnie z art. 223 ust. 2 ustawy </w:t>
      </w:r>
      <w:proofErr w:type="spellStart"/>
      <w:r>
        <w:t>Pzp</w:t>
      </w:r>
      <w:proofErr w:type="spellEnd"/>
      <w:r>
        <w:t xml:space="preserve"> Z</w:t>
      </w:r>
      <w:r w:rsidRPr="00675487">
        <w:t xml:space="preserve">amawiający poprawi w ofercie: </w:t>
      </w:r>
    </w:p>
    <w:p w14:paraId="6654AAFC" w14:textId="77777777" w:rsidR="003B0C73" w:rsidRPr="00675487" w:rsidRDefault="003B0C73" w:rsidP="008B48CF">
      <w:pPr>
        <w:numPr>
          <w:ilvl w:val="0"/>
          <w:numId w:val="30"/>
        </w:numPr>
        <w:ind w:left="641" w:hanging="284"/>
        <w:jc w:val="both"/>
      </w:pPr>
      <w:r w:rsidRPr="00675487">
        <w:t>oczywiste omyłki pisarskie,</w:t>
      </w:r>
    </w:p>
    <w:p w14:paraId="593062D5" w14:textId="77777777" w:rsidR="003B0C73" w:rsidRPr="00675487" w:rsidRDefault="003B0C73" w:rsidP="008B48CF">
      <w:pPr>
        <w:numPr>
          <w:ilvl w:val="0"/>
          <w:numId w:val="30"/>
        </w:numPr>
        <w:ind w:left="641" w:hanging="284"/>
        <w:jc w:val="both"/>
      </w:pPr>
      <w:r w:rsidRPr="00675487">
        <w:t xml:space="preserve">oczywiste omyłki rachunkowe, z uwzględnieniem konsekwencji rachunkowych dokonanych poprawek, </w:t>
      </w:r>
    </w:p>
    <w:p w14:paraId="304C64B0" w14:textId="77777777" w:rsidR="003B0C73" w:rsidRDefault="003B0C73" w:rsidP="008B48CF">
      <w:pPr>
        <w:numPr>
          <w:ilvl w:val="0"/>
          <w:numId w:val="30"/>
        </w:numPr>
        <w:ind w:left="641" w:hanging="284"/>
        <w:jc w:val="both"/>
      </w:pPr>
      <w:r w:rsidRPr="00675487">
        <w:t>inne omyłki polegające na niezgodności oferty z dokumentami zamówienia, niepowodujące istotnych zmian w treści oferty</w:t>
      </w:r>
    </w:p>
    <w:p w14:paraId="7DBF8F92" w14:textId="77777777" w:rsidR="003B0C73" w:rsidRPr="00675487" w:rsidRDefault="003B0C73" w:rsidP="008B48CF">
      <w:pPr>
        <w:spacing w:after="120"/>
        <w:ind w:left="357"/>
        <w:jc w:val="both"/>
      </w:pPr>
      <w:r w:rsidRPr="00B20263">
        <w:t xml:space="preserve">‒ niezwłocznie zawiadamiając o tym </w:t>
      </w:r>
      <w:r>
        <w:t>W</w:t>
      </w:r>
      <w:r w:rsidRPr="00B20263">
        <w:t>ykonawcę, którego oferta została poprawiona.</w:t>
      </w:r>
    </w:p>
    <w:p w14:paraId="38F3D9DD" w14:textId="77777777" w:rsidR="003B0C73" w:rsidRDefault="003B0C73" w:rsidP="008B48CF">
      <w:pPr>
        <w:numPr>
          <w:ilvl w:val="0"/>
          <w:numId w:val="5"/>
        </w:numPr>
        <w:tabs>
          <w:tab w:val="clear" w:pos="567"/>
        </w:tabs>
        <w:spacing w:after="120"/>
        <w:ind w:left="357" w:hanging="357"/>
        <w:jc w:val="both"/>
      </w:pPr>
      <w:r w:rsidRPr="00B20263">
        <w:t xml:space="preserve">W przypadku, o którym mowa w </w:t>
      </w:r>
      <w:r>
        <w:t xml:space="preserve">pkt </w:t>
      </w:r>
      <w:r w:rsidR="00167FB2">
        <w:t>7</w:t>
      </w:r>
      <w:r>
        <w:t xml:space="preserve"> </w:t>
      </w:r>
      <w:proofErr w:type="spellStart"/>
      <w:r>
        <w:t>ppkt</w:t>
      </w:r>
      <w:proofErr w:type="spellEnd"/>
      <w:r>
        <w:t xml:space="preserve"> 3</w:t>
      </w:r>
      <w:r w:rsidRPr="00B20263">
        <w:t xml:space="preserve">, </w:t>
      </w:r>
      <w:r>
        <w:t>Z</w:t>
      </w:r>
      <w:r w:rsidRPr="00B20263">
        <w:t>amawiający wyznacz</w:t>
      </w:r>
      <w:r>
        <w:t>y</w:t>
      </w:r>
      <w:r w:rsidRPr="00B20263">
        <w:t xml:space="preserve"> </w:t>
      </w:r>
      <w:r>
        <w:t>W</w:t>
      </w:r>
      <w:r w:rsidRPr="00B20263">
        <w:t xml:space="preserve">ykonawcy odpowiedni termin na wyrażenie zgody na poprawienie w ofercie omyłki </w:t>
      </w:r>
      <w:r w:rsidR="00167FB2">
        <w:br/>
      </w:r>
      <w:r w:rsidRPr="00B20263">
        <w:t>lub zakwestionowanie jej poprawienia. Brak odpowiedzi w wyznaczonym terminie uznaje się za wyrażenie zgody na poprawienie omyłki.</w:t>
      </w:r>
    </w:p>
    <w:p w14:paraId="7DF9B6A4" w14:textId="77777777" w:rsidR="00290324" w:rsidRDefault="003B0C73" w:rsidP="008B48CF">
      <w:pPr>
        <w:numPr>
          <w:ilvl w:val="0"/>
          <w:numId w:val="5"/>
        </w:numPr>
        <w:tabs>
          <w:tab w:val="clear" w:pos="567"/>
        </w:tabs>
        <w:spacing w:after="120"/>
        <w:ind w:left="357" w:hanging="357"/>
        <w:jc w:val="both"/>
        <w:rPr>
          <w:lang w:eastAsia="x-none"/>
        </w:rPr>
      </w:pPr>
      <w:r w:rsidRPr="00192B86">
        <w:t xml:space="preserve">Zamawiający udzieli zamówienia </w:t>
      </w:r>
      <w:r>
        <w:t>W</w:t>
      </w:r>
      <w:r w:rsidRPr="00192B86">
        <w:t>ykonawcy, którego oferta</w:t>
      </w:r>
      <w:r>
        <w:t xml:space="preserve"> zostanie wybrana jako najkorzystniejsza spośród niepodlegających odrzuceniu ofert złożonych w odpowiedzi </w:t>
      </w:r>
      <w:r>
        <w:br/>
        <w:t xml:space="preserve">na </w:t>
      </w:r>
      <w:r w:rsidR="00373977">
        <w:t>zaproszenie do składania ofert</w:t>
      </w:r>
      <w:r>
        <w:t>.</w:t>
      </w:r>
    </w:p>
    <w:p w14:paraId="1BC323F4" w14:textId="77777777" w:rsidR="007C35AF" w:rsidRPr="00290324" w:rsidRDefault="003B0C73" w:rsidP="00636C35">
      <w:pPr>
        <w:pStyle w:val="Default"/>
        <w:numPr>
          <w:ilvl w:val="0"/>
          <w:numId w:val="4"/>
        </w:numPr>
        <w:spacing w:after="120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3B0C73">
        <w:rPr>
          <w:rFonts w:ascii="Times New Roman" w:hAnsi="Times New Roman" w:cs="Times New Roman"/>
          <w:b/>
          <w:bCs/>
          <w:color w:val="auto"/>
          <w:u w:val="single"/>
        </w:rPr>
        <w:lastRenderedPageBreak/>
        <w:t>Informacje o formalnościach, jakie muszą zostać dopełnione po wyborze oferty w celu zawarcia umowy w sprawie zamówienia publicznego</w:t>
      </w:r>
    </w:p>
    <w:p w14:paraId="28470037" w14:textId="1CB9724E" w:rsidR="003B0C73" w:rsidRDefault="003B0C73" w:rsidP="008B48CF">
      <w:pPr>
        <w:numPr>
          <w:ilvl w:val="0"/>
          <w:numId w:val="8"/>
        </w:numPr>
        <w:spacing w:after="120"/>
        <w:ind w:left="357" w:hanging="357"/>
        <w:jc w:val="both"/>
      </w:pPr>
      <w:r w:rsidRPr="00192B86">
        <w:rPr>
          <w:lang w:val="x-none"/>
        </w:rPr>
        <w:t xml:space="preserve">Zamawiający zawrze umowę w sprawie zamówienia publicznego, z </w:t>
      </w:r>
      <w:r>
        <w:t>uwzględnieniem</w:t>
      </w:r>
      <w:r w:rsidRPr="00192B86">
        <w:rPr>
          <w:lang w:val="x-none"/>
        </w:rPr>
        <w:t xml:space="preserve"> </w:t>
      </w:r>
      <w:r w:rsidRPr="00192B86">
        <w:rPr>
          <w:lang w:val="x-none"/>
        </w:rPr>
        <w:br/>
        <w:t xml:space="preserve">art. </w:t>
      </w:r>
      <w:r w:rsidRPr="00192B86">
        <w:t>577</w:t>
      </w:r>
      <w:r w:rsidRPr="00192B86">
        <w:rPr>
          <w:lang w:val="x-none"/>
        </w:rPr>
        <w:t xml:space="preserve"> ustawy</w:t>
      </w:r>
      <w:r>
        <w:t xml:space="preserve"> </w:t>
      </w:r>
      <w:proofErr w:type="spellStart"/>
      <w:r>
        <w:t>Pzp</w:t>
      </w:r>
      <w:proofErr w:type="spellEnd"/>
      <w:r w:rsidRPr="00192B86">
        <w:rPr>
          <w:lang w:val="x-none"/>
        </w:rPr>
        <w:t xml:space="preserve">, w terminie nie krótszym niż </w:t>
      </w:r>
      <w:r>
        <w:t>10</w:t>
      </w:r>
      <w:r w:rsidRPr="00192B86">
        <w:rPr>
          <w:lang w:val="x-none"/>
        </w:rPr>
        <w:t xml:space="preserve"> dni od dnia przesłania zawiadomienia o wyborze najkorzystniejszej oferty, jeżeli zawiadomienie to zostało przesłane przy użyciu środków komunikacji elektronicznej, albo 1</w:t>
      </w:r>
      <w:r>
        <w:t>5</w:t>
      </w:r>
      <w:r w:rsidRPr="00192B86">
        <w:rPr>
          <w:lang w:val="x-none"/>
        </w:rPr>
        <w:t xml:space="preserve"> dni</w:t>
      </w:r>
      <w:r>
        <w:t>,</w:t>
      </w:r>
      <w:r w:rsidRPr="00192B86">
        <w:rPr>
          <w:lang w:val="x-none"/>
        </w:rPr>
        <w:t xml:space="preserve"> jeżeli zostało przesłane w inny sposób.</w:t>
      </w:r>
    </w:p>
    <w:p w14:paraId="46DFF6C7" w14:textId="77777777" w:rsidR="003B0C73" w:rsidRPr="00042714" w:rsidRDefault="003B0C73" w:rsidP="008B48CF">
      <w:pPr>
        <w:numPr>
          <w:ilvl w:val="0"/>
          <w:numId w:val="8"/>
        </w:numPr>
        <w:spacing w:after="120"/>
        <w:ind w:left="357" w:hanging="357"/>
        <w:jc w:val="both"/>
      </w:pPr>
      <w:r w:rsidRPr="00042714">
        <w:t>Zamawiający może zawrzeć umowę w sprawie zamówienia publicznego przed upływem terminu, o którym mowa w pkt 1, jeżeli w postępowaniu o udzielenie zamówienia złożono tylko jeden wniosek lub jeżeli złożono jedną ofertę i upłynął termin do wniesienia odwołania na czynność odrzucenia wniosku albo w następstwie wniesienia odwołania Krajowa Izba Odwoławcza ogłosiła wyrok lub postanowienie kończące postępowanie odwoławcze.</w:t>
      </w:r>
    </w:p>
    <w:p w14:paraId="190AFDFF" w14:textId="77777777" w:rsidR="003B0C73" w:rsidRDefault="00042714" w:rsidP="008B48CF">
      <w:pPr>
        <w:numPr>
          <w:ilvl w:val="0"/>
          <w:numId w:val="8"/>
        </w:numPr>
        <w:spacing w:after="120"/>
        <w:ind w:left="357" w:hanging="357"/>
        <w:jc w:val="both"/>
      </w:pPr>
      <w:r>
        <w:t xml:space="preserve">Osoba działająca w imieniu Wykonawcy </w:t>
      </w:r>
      <w:r w:rsidR="00C0422F">
        <w:t>zobowiązana jest przedstawić pełnomocnictwo lub inny dokument potwierdzający umocowanie do zawarcia umowy w sprawie zamówienia publicznego,</w:t>
      </w:r>
      <w:r w:rsidR="00C0422F" w:rsidRPr="00C0422F">
        <w:t xml:space="preserve"> </w:t>
      </w:r>
      <w:r w:rsidR="00C0422F" w:rsidRPr="00A2475F">
        <w:t>o ile umocowanie to nie będzie wynika</w:t>
      </w:r>
      <w:r w:rsidR="00C0422F">
        <w:t>ło</w:t>
      </w:r>
      <w:r w:rsidR="00C0422F" w:rsidRPr="00A2475F">
        <w:t xml:space="preserve"> z dokumentów załączonych do </w:t>
      </w:r>
      <w:r w:rsidR="00C0422F">
        <w:t xml:space="preserve">wniosku o dopuszczenie do udziału w postępowaniu lub </w:t>
      </w:r>
      <w:r w:rsidR="00C0422F" w:rsidRPr="00A2475F">
        <w:t>oferty.</w:t>
      </w:r>
    </w:p>
    <w:p w14:paraId="55BEE0F9" w14:textId="74F3680C" w:rsidR="008A71D8" w:rsidRDefault="008A71D8" w:rsidP="008B48CF">
      <w:pPr>
        <w:numPr>
          <w:ilvl w:val="0"/>
          <w:numId w:val="8"/>
        </w:numPr>
        <w:spacing w:after="120"/>
        <w:ind w:left="357" w:hanging="357"/>
        <w:jc w:val="both"/>
      </w:pPr>
      <w:r w:rsidRPr="00A2475F">
        <w:t xml:space="preserve">Umowa </w:t>
      </w:r>
      <w:r w:rsidRPr="00A66AA5">
        <w:t xml:space="preserve">zawarta zostanie zgodnie </w:t>
      </w:r>
      <w:r w:rsidR="00C0422F" w:rsidRPr="00A66AA5">
        <w:t xml:space="preserve">z </w:t>
      </w:r>
      <w:r w:rsidR="007B4DE5" w:rsidRPr="00A66AA5">
        <w:t xml:space="preserve">Projektowanymi </w:t>
      </w:r>
      <w:r w:rsidR="00C0422F" w:rsidRPr="00A66AA5">
        <w:t xml:space="preserve">postanowieniami umowy </w:t>
      </w:r>
      <w:r w:rsidRPr="00A66AA5">
        <w:t>stanowiącym</w:t>
      </w:r>
      <w:r w:rsidR="00C0422F" w:rsidRPr="00A66AA5">
        <w:t>i</w:t>
      </w:r>
      <w:r w:rsidRPr="00A66AA5">
        <w:t xml:space="preserve"> </w:t>
      </w:r>
      <w:r w:rsidRPr="00167FB2">
        <w:rPr>
          <w:b/>
        </w:rPr>
        <w:t xml:space="preserve">załącznik nr </w:t>
      </w:r>
      <w:r w:rsidR="00561E2F">
        <w:rPr>
          <w:b/>
        </w:rPr>
        <w:t>2</w:t>
      </w:r>
      <w:r w:rsidRPr="00167FB2">
        <w:rPr>
          <w:b/>
        </w:rPr>
        <w:t xml:space="preserve"> do SWZ</w:t>
      </w:r>
      <w:r w:rsidRPr="00A66AA5">
        <w:t>.</w:t>
      </w:r>
    </w:p>
    <w:p w14:paraId="16C99949" w14:textId="77777777" w:rsidR="00167FB2" w:rsidRPr="00A2475F" w:rsidRDefault="00167FB2" w:rsidP="008B48CF">
      <w:pPr>
        <w:numPr>
          <w:ilvl w:val="0"/>
          <w:numId w:val="8"/>
        </w:numPr>
        <w:spacing w:after="120"/>
        <w:ind w:left="357" w:hanging="357"/>
        <w:jc w:val="both"/>
      </w:pPr>
      <w:r>
        <w:t>Projektowane postanowienia umowy</w:t>
      </w:r>
      <w:r>
        <w:rPr>
          <w:lang w:val="x-none"/>
        </w:rPr>
        <w:t xml:space="preserve"> nie podlegają negocjacjom</w:t>
      </w:r>
      <w:r>
        <w:t>.</w:t>
      </w:r>
    </w:p>
    <w:p w14:paraId="4F0A3D6A" w14:textId="77777777" w:rsidR="000E7E63" w:rsidRDefault="000E7E63" w:rsidP="008B48CF">
      <w:pPr>
        <w:numPr>
          <w:ilvl w:val="0"/>
          <w:numId w:val="8"/>
        </w:numPr>
        <w:spacing w:after="120"/>
        <w:ind w:left="357" w:hanging="357"/>
        <w:jc w:val="both"/>
      </w:pPr>
      <w:r>
        <w:t xml:space="preserve">Jeżeli zostanie wybrana najkorzystniejsza oferta Wykonawców wspólnie ubiegających </w:t>
      </w:r>
      <w:r w:rsidR="00373977">
        <w:br/>
      </w:r>
      <w:r>
        <w:t xml:space="preserve">się o udzielenie zamówienia </w:t>
      </w:r>
      <w:r w:rsidRPr="000F4B6B">
        <w:t>(konsorcjum, spółka cywilna)</w:t>
      </w:r>
      <w:r>
        <w:t xml:space="preserve">, przed zawarciem umowy </w:t>
      </w:r>
      <w:r w:rsidR="00373977">
        <w:br/>
      </w:r>
      <w:r>
        <w:t xml:space="preserve">w sprawie zamówienia publicznego zobowiązani będą </w:t>
      </w:r>
      <w:r w:rsidRPr="000F4B6B">
        <w:t xml:space="preserve">przedstawić Zamawiającemu </w:t>
      </w:r>
      <w:r>
        <w:t xml:space="preserve">kopię umowy </w:t>
      </w:r>
      <w:r w:rsidRPr="00A2475F">
        <w:t>regulując</w:t>
      </w:r>
      <w:r>
        <w:t xml:space="preserve">ą </w:t>
      </w:r>
      <w:r w:rsidRPr="00A2475F">
        <w:t xml:space="preserve">współpracę </w:t>
      </w:r>
      <w:r>
        <w:t>tych Wykonawców.</w:t>
      </w:r>
    </w:p>
    <w:p w14:paraId="56E2F8AD" w14:textId="77777777" w:rsidR="00F5610B" w:rsidRPr="004A0CD0" w:rsidRDefault="00F5610B" w:rsidP="008B48CF">
      <w:pPr>
        <w:numPr>
          <w:ilvl w:val="0"/>
          <w:numId w:val="8"/>
        </w:numPr>
        <w:spacing w:after="120"/>
        <w:jc w:val="both"/>
        <w:rPr>
          <w:b/>
          <w:lang w:val="x-none"/>
        </w:rPr>
      </w:pPr>
      <w:r w:rsidRPr="00763AB7">
        <w:rPr>
          <w:b/>
        </w:rPr>
        <w:t xml:space="preserve">Zawarcie umowy nastąpi </w:t>
      </w:r>
      <w:r w:rsidR="00167FB2">
        <w:rPr>
          <w:b/>
        </w:rPr>
        <w:t xml:space="preserve">w formie elektronicznej. Na wniosek Wykonawcy zawarcie umowy może nastąpić w formie papierowej, </w:t>
      </w:r>
      <w:r w:rsidRPr="00763AB7">
        <w:rPr>
          <w:b/>
        </w:rPr>
        <w:t xml:space="preserve">w </w:t>
      </w:r>
      <w:r w:rsidR="00167FB2">
        <w:rPr>
          <w:b/>
        </w:rPr>
        <w:t xml:space="preserve">siedzibie </w:t>
      </w:r>
      <w:r w:rsidRPr="00763AB7">
        <w:rPr>
          <w:b/>
        </w:rPr>
        <w:t>Wydzia</w:t>
      </w:r>
      <w:r w:rsidR="00167FB2">
        <w:rPr>
          <w:b/>
        </w:rPr>
        <w:t>łu</w:t>
      </w:r>
      <w:r w:rsidRPr="00763AB7">
        <w:rPr>
          <w:b/>
        </w:rPr>
        <w:t xml:space="preserve"> Techniki Lotniczej 3. Regionalnej Bazy Logistycznej</w:t>
      </w:r>
      <w:r w:rsidR="00167FB2">
        <w:rPr>
          <w:b/>
        </w:rPr>
        <w:t xml:space="preserve"> (</w:t>
      </w:r>
      <w:r w:rsidRPr="00763AB7">
        <w:rPr>
          <w:b/>
        </w:rPr>
        <w:t>ul. Bohaterów Walk nad Bzurą, 99-300 Kutno</w:t>
      </w:r>
      <w:r w:rsidR="00167FB2">
        <w:rPr>
          <w:b/>
        </w:rPr>
        <w:t>)</w:t>
      </w:r>
      <w:r w:rsidRPr="00763AB7">
        <w:rPr>
          <w:b/>
        </w:rPr>
        <w:t>.</w:t>
      </w:r>
    </w:p>
    <w:p w14:paraId="5C6AF7A3" w14:textId="77777777" w:rsidR="00021071" w:rsidRDefault="008A71D8" w:rsidP="008B48CF">
      <w:pPr>
        <w:numPr>
          <w:ilvl w:val="0"/>
          <w:numId w:val="8"/>
        </w:numPr>
        <w:spacing w:after="120"/>
        <w:ind w:left="357" w:hanging="357"/>
        <w:jc w:val="both"/>
      </w:pPr>
      <w:r w:rsidRPr="00A2475F">
        <w:t xml:space="preserve">Jeżeli </w:t>
      </w:r>
      <w:r w:rsidR="00EB140F">
        <w:t>W</w:t>
      </w:r>
      <w:r w:rsidRPr="00A2475F">
        <w:t>ykonawca, którego oferta zostanie wybrana</w:t>
      </w:r>
      <w:r w:rsidR="00D5242D">
        <w:t xml:space="preserve"> jako najkorzystniejsza</w:t>
      </w:r>
      <w:r w:rsidRPr="00A2475F">
        <w:t>, będzie uchyla</w:t>
      </w:r>
      <w:r w:rsidR="00D5242D">
        <w:t>ł</w:t>
      </w:r>
      <w:r w:rsidR="00EB140F">
        <w:t xml:space="preserve"> </w:t>
      </w:r>
      <w:r w:rsidR="00EB140F" w:rsidRPr="00A2475F">
        <w:t>się</w:t>
      </w:r>
      <w:r w:rsidRPr="00A2475F">
        <w:t xml:space="preserve"> od zawarcia umowy w</w:t>
      </w:r>
      <w:r w:rsidR="00EB140F">
        <w:t xml:space="preserve"> </w:t>
      </w:r>
      <w:r w:rsidRPr="00A2475F">
        <w:t>sprawie zamówienia publicznego</w:t>
      </w:r>
      <w:r w:rsidR="00EB140F">
        <w:t xml:space="preserve"> lub nie wniesie wymaganego zabezpieczenia należytego wykonania umowy</w:t>
      </w:r>
      <w:r w:rsidRPr="00A2475F">
        <w:t xml:space="preserve">, </w:t>
      </w:r>
      <w:r w:rsidR="00EB140F">
        <w:t>Z</w:t>
      </w:r>
      <w:r w:rsidRPr="00A2475F">
        <w:t xml:space="preserve">amawiający może </w:t>
      </w:r>
      <w:r w:rsidR="00D5242D">
        <w:t>dokonać ponownego badania i oceny ofert spośród ofert pozostałych w postępowaniu</w:t>
      </w:r>
      <w:r w:rsidR="0026687D">
        <w:t xml:space="preserve"> Wykonawców oraz wybrać najkorzystniejszą ofertę albo unieważnić postępowanie. </w:t>
      </w:r>
    </w:p>
    <w:p w14:paraId="0EAB0C8C" w14:textId="77777777" w:rsidR="00995977" w:rsidRDefault="00995977" w:rsidP="00636C35">
      <w:pPr>
        <w:spacing w:after="120"/>
        <w:jc w:val="both"/>
      </w:pPr>
    </w:p>
    <w:p w14:paraId="53EBB409" w14:textId="77777777" w:rsidR="00775DF4" w:rsidRDefault="00775DF4" w:rsidP="00636C35">
      <w:pPr>
        <w:spacing w:after="120"/>
        <w:jc w:val="both"/>
      </w:pPr>
    </w:p>
    <w:p w14:paraId="5B07B79C" w14:textId="77777777" w:rsidR="00636C35" w:rsidRDefault="00636C35" w:rsidP="00636C35">
      <w:pPr>
        <w:spacing w:after="120"/>
        <w:jc w:val="both"/>
      </w:pPr>
    </w:p>
    <w:p w14:paraId="0FFD4700" w14:textId="77777777" w:rsidR="00636C35" w:rsidRDefault="00636C35" w:rsidP="00636C35">
      <w:pPr>
        <w:spacing w:after="120"/>
        <w:jc w:val="both"/>
      </w:pPr>
    </w:p>
    <w:p w14:paraId="57D4C620" w14:textId="77777777" w:rsidR="00636C35" w:rsidRDefault="00636C35" w:rsidP="00636C35">
      <w:pPr>
        <w:spacing w:after="120"/>
        <w:jc w:val="both"/>
      </w:pPr>
    </w:p>
    <w:p w14:paraId="5828C38A" w14:textId="77777777" w:rsidR="00636C35" w:rsidRDefault="00636C35" w:rsidP="00636C35">
      <w:pPr>
        <w:spacing w:after="120"/>
        <w:jc w:val="both"/>
      </w:pPr>
    </w:p>
    <w:p w14:paraId="3D98E5AC" w14:textId="77777777" w:rsidR="00636C35" w:rsidRDefault="00636C35" w:rsidP="00636C35">
      <w:pPr>
        <w:spacing w:after="120"/>
        <w:jc w:val="both"/>
      </w:pPr>
    </w:p>
    <w:p w14:paraId="4CB09251" w14:textId="77777777" w:rsidR="00636C35" w:rsidRDefault="00636C35" w:rsidP="00636C35">
      <w:pPr>
        <w:spacing w:after="120"/>
        <w:jc w:val="both"/>
      </w:pPr>
    </w:p>
    <w:p w14:paraId="2881B4C0" w14:textId="77777777" w:rsidR="00636C35" w:rsidRDefault="00636C35" w:rsidP="00636C35">
      <w:pPr>
        <w:spacing w:after="120"/>
        <w:jc w:val="both"/>
      </w:pPr>
    </w:p>
    <w:p w14:paraId="7D7AA45E" w14:textId="77777777" w:rsidR="00636C35" w:rsidRDefault="00636C35" w:rsidP="00636C35">
      <w:pPr>
        <w:spacing w:after="120"/>
        <w:jc w:val="both"/>
      </w:pPr>
    </w:p>
    <w:p w14:paraId="64CDB970" w14:textId="77777777" w:rsidR="00636C35" w:rsidRDefault="00636C35" w:rsidP="00636C35">
      <w:pPr>
        <w:spacing w:after="120"/>
        <w:jc w:val="both"/>
      </w:pPr>
    </w:p>
    <w:p w14:paraId="530D12A7" w14:textId="77777777" w:rsidR="00796EE5" w:rsidRPr="00AF12A9" w:rsidRDefault="0026687D">
      <w:pPr>
        <w:pStyle w:val="Default"/>
        <w:numPr>
          <w:ilvl w:val="0"/>
          <w:numId w:val="4"/>
        </w:numPr>
        <w:spacing w:after="120" w:line="276" w:lineRule="auto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>
        <w:rPr>
          <w:rFonts w:ascii="Times New Roman" w:hAnsi="Times New Roman" w:cs="Times New Roman"/>
          <w:b/>
          <w:bCs/>
          <w:color w:val="auto"/>
          <w:u w:val="single"/>
        </w:rPr>
        <w:lastRenderedPageBreak/>
        <w:t>Informacje</w:t>
      </w:r>
      <w:r w:rsidR="00AF12A9">
        <w:rPr>
          <w:rFonts w:ascii="Times New Roman" w:hAnsi="Times New Roman" w:cs="Times New Roman"/>
          <w:b/>
          <w:bCs/>
          <w:color w:val="auto"/>
          <w:u w:val="single"/>
        </w:rPr>
        <w:t xml:space="preserve"> dotyczące z</w:t>
      </w:r>
      <w:r w:rsidR="00796EE5" w:rsidRPr="00AF12A9">
        <w:rPr>
          <w:rFonts w:ascii="Times New Roman" w:hAnsi="Times New Roman" w:cs="Times New Roman"/>
          <w:b/>
          <w:bCs/>
          <w:color w:val="auto"/>
          <w:u w:val="single"/>
        </w:rPr>
        <w:t>abezpieczeni</w:t>
      </w:r>
      <w:r w:rsidR="00AF12A9">
        <w:rPr>
          <w:rFonts w:ascii="Times New Roman" w:hAnsi="Times New Roman" w:cs="Times New Roman"/>
          <w:b/>
          <w:bCs/>
          <w:color w:val="auto"/>
          <w:u w:val="single"/>
        </w:rPr>
        <w:t>a</w:t>
      </w:r>
      <w:r w:rsidR="00796EE5" w:rsidRPr="00AF12A9">
        <w:rPr>
          <w:rFonts w:ascii="Times New Roman" w:hAnsi="Times New Roman" w:cs="Times New Roman"/>
          <w:b/>
          <w:bCs/>
          <w:color w:val="auto"/>
          <w:u w:val="single"/>
        </w:rPr>
        <w:t xml:space="preserve"> należytego wykonania umowy</w:t>
      </w:r>
    </w:p>
    <w:p w14:paraId="3791688F" w14:textId="3D427194" w:rsidR="00AF12A9" w:rsidRDefault="0026687D" w:rsidP="008B48CF">
      <w:pPr>
        <w:numPr>
          <w:ilvl w:val="0"/>
          <w:numId w:val="11"/>
        </w:numPr>
        <w:spacing w:after="120"/>
        <w:ind w:left="357" w:hanging="357"/>
        <w:jc w:val="both"/>
      </w:pPr>
      <w:r w:rsidRPr="006B6FC1">
        <w:t xml:space="preserve">Wykonawca, którego oferta zostanie wybrana jako najkorzystniejsza, </w:t>
      </w:r>
      <w:r>
        <w:t xml:space="preserve">wniesie przed zawarciem umowy zabezpieczenie należytego </w:t>
      </w:r>
      <w:r w:rsidRPr="00A66AA5">
        <w:t>wykonania umowy w wysokości 2</w:t>
      </w:r>
      <w:r w:rsidRPr="00A66AA5">
        <w:rPr>
          <w:bCs/>
        </w:rPr>
        <w:t xml:space="preserve"> % wartości brutto umowy, na zasadach opisanych w </w:t>
      </w:r>
      <w:r w:rsidR="007B4DE5" w:rsidRPr="00A66AA5">
        <w:rPr>
          <w:bCs/>
        </w:rPr>
        <w:t xml:space="preserve">Projektowanych </w:t>
      </w:r>
      <w:r w:rsidRPr="00A66AA5">
        <w:rPr>
          <w:bCs/>
        </w:rPr>
        <w:t xml:space="preserve">postanowieniach umowy stanowiących </w:t>
      </w:r>
      <w:r w:rsidRPr="002F1B22">
        <w:rPr>
          <w:b/>
          <w:bCs/>
        </w:rPr>
        <w:t xml:space="preserve">załącznik nr </w:t>
      </w:r>
      <w:r w:rsidR="00561E2F">
        <w:rPr>
          <w:b/>
          <w:bCs/>
        </w:rPr>
        <w:t>2</w:t>
      </w:r>
      <w:r w:rsidRPr="002F1B22">
        <w:rPr>
          <w:b/>
          <w:bCs/>
        </w:rPr>
        <w:t xml:space="preserve"> do SWZ</w:t>
      </w:r>
      <w:r w:rsidRPr="00A66AA5">
        <w:t>.</w:t>
      </w:r>
    </w:p>
    <w:p w14:paraId="60651242" w14:textId="77777777" w:rsidR="00AF12A9" w:rsidRPr="000F4B6B" w:rsidRDefault="00AF12A9" w:rsidP="008B48CF">
      <w:pPr>
        <w:numPr>
          <w:ilvl w:val="0"/>
          <w:numId w:val="11"/>
        </w:numPr>
        <w:ind w:left="357" w:hanging="357"/>
        <w:jc w:val="both"/>
      </w:pPr>
      <w:r w:rsidRPr="000F4B6B">
        <w:t>Zabezpieczenie może być wnoszone</w:t>
      </w:r>
      <w:r w:rsidR="0026687D">
        <w:t>,</w:t>
      </w:r>
      <w:r w:rsidRPr="000F4B6B">
        <w:t xml:space="preserve"> według wyboru Wykonawcy</w:t>
      </w:r>
      <w:r w:rsidR="0026687D">
        <w:t>,</w:t>
      </w:r>
      <w:r w:rsidRPr="000F4B6B">
        <w:t xml:space="preserve"> w jednej lub w kilku następujących formach: </w:t>
      </w:r>
    </w:p>
    <w:p w14:paraId="207A65CA" w14:textId="77777777" w:rsidR="00AF12A9" w:rsidRPr="000F4B6B" w:rsidRDefault="00AF12A9" w:rsidP="008B48CF">
      <w:pPr>
        <w:numPr>
          <w:ilvl w:val="1"/>
          <w:numId w:val="10"/>
        </w:numPr>
        <w:ind w:left="641" w:hanging="284"/>
        <w:jc w:val="both"/>
      </w:pPr>
      <w:r w:rsidRPr="000F4B6B">
        <w:t xml:space="preserve">pieniądzu; </w:t>
      </w:r>
    </w:p>
    <w:p w14:paraId="129FBADF" w14:textId="77777777" w:rsidR="00AF12A9" w:rsidRPr="000F4B6B" w:rsidRDefault="00AF12A9" w:rsidP="008B48CF">
      <w:pPr>
        <w:numPr>
          <w:ilvl w:val="0"/>
          <w:numId w:val="10"/>
        </w:numPr>
        <w:ind w:left="641" w:hanging="284"/>
        <w:jc w:val="both"/>
      </w:pPr>
      <w:r w:rsidRPr="000F4B6B">
        <w:t xml:space="preserve">poręczeniach bankowych lub poręczeniach spółdzielczej kasy oszczędnościowo-kredytowej, z tym że zobowiązanie kasy jest zawsze zobowiązaniem pieniężnym; </w:t>
      </w:r>
    </w:p>
    <w:p w14:paraId="14D0B13D" w14:textId="77777777" w:rsidR="00AF12A9" w:rsidRPr="000F4B6B" w:rsidRDefault="00AF12A9" w:rsidP="008B48CF">
      <w:pPr>
        <w:numPr>
          <w:ilvl w:val="0"/>
          <w:numId w:val="10"/>
        </w:numPr>
        <w:ind w:left="641" w:hanging="284"/>
        <w:jc w:val="both"/>
      </w:pPr>
      <w:r w:rsidRPr="000F4B6B">
        <w:t xml:space="preserve">gwarancjach bankowych; </w:t>
      </w:r>
    </w:p>
    <w:p w14:paraId="252C3BCA" w14:textId="77777777" w:rsidR="00AF12A9" w:rsidRPr="000F4B6B" w:rsidRDefault="00AF12A9" w:rsidP="008B48CF">
      <w:pPr>
        <w:numPr>
          <w:ilvl w:val="0"/>
          <w:numId w:val="10"/>
        </w:numPr>
        <w:ind w:left="641" w:hanging="284"/>
        <w:jc w:val="both"/>
      </w:pPr>
      <w:r w:rsidRPr="000F4B6B">
        <w:t xml:space="preserve">gwarancjach ubezpieczeniowych; </w:t>
      </w:r>
    </w:p>
    <w:p w14:paraId="2CFE8AED" w14:textId="77777777" w:rsidR="00AF12A9" w:rsidRDefault="00AF12A9" w:rsidP="008B48CF">
      <w:pPr>
        <w:numPr>
          <w:ilvl w:val="0"/>
          <w:numId w:val="10"/>
        </w:numPr>
        <w:spacing w:after="120"/>
        <w:ind w:left="641" w:hanging="284"/>
        <w:jc w:val="both"/>
      </w:pPr>
      <w:r w:rsidRPr="000F4B6B">
        <w:t>poręczeniach udzielanych przez podmioty, o których mowa w art. 6b ust. 5 pkt 2 ustawy z dnia 9 listopada 2000 r. o utworzeniu Polskiej Age</w:t>
      </w:r>
      <w:r>
        <w:t>ncji Rozwoju Przedsiębiorczości (</w:t>
      </w:r>
      <w:proofErr w:type="spellStart"/>
      <w:r w:rsidR="00EB77EA">
        <w:rPr>
          <w:bCs/>
        </w:rPr>
        <w:t>t.j</w:t>
      </w:r>
      <w:proofErr w:type="spellEnd"/>
      <w:r w:rsidR="00EB77EA">
        <w:rPr>
          <w:bCs/>
        </w:rPr>
        <w:t xml:space="preserve">. </w:t>
      </w:r>
      <w:r w:rsidR="00EB77EA" w:rsidRPr="0043719A">
        <w:rPr>
          <w:bCs/>
        </w:rPr>
        <w:t>Dz. U. z 20</w:t>
      </w:r>
      <w:r w:rsidR="00EB77EA">
        <w:rPr>
          <w:bCs/>
        </w:rPr>
        <w:t>2</w:t>
      </w:r>
      <w:r w:rsidR="002F1B22">
        <w:rPr>
          <w:bCs/>
        </w:rPr>
        <w:t>5</w:t>
      </w:r>
      <w:r w:rsidR="00EB77EA" w:rsidRPr="0043719A">
        <w:rPr>
          <w:bCs/>
        </w:rPr>
        <w:t xml:space="preserve"> r. poz. </w:t>
      </w:r>
      <w:r w:rsidR="002F1B22">
        <w:rPr>
          <w:bCs/>
        </w:rPr>
        <w:t>98</w:t>
      </w:r>
      <w:r>
        <w:t>).</w:t>
      </w:r>
    </w:p>
    <w:p w14:paraId="3C247812" w14:textId="77777777" w:rsidR="00AF12A9" w:rsidRDefault="001B479F" w:rsidP="008B48CF">
      <w:pPr>
        <w:numPr>
          <w:ilvl w:val="0"/>
          <w:numId w:val="11"/>
        </w:numPr>
        <w:spacing w:after="120"/>
        <w:ind w:left="357" w:hanging="357"/>
        <w:jc w:val="both"/>
      </w:pPr>
      <w:r w:rsidRPr="006B6FC1">
        <w:t xml:space="preserve">Zamawiający </w:t>
      </w:r>
      <w:r w:rsidRPr="006B6FC1">
        <w:rPr>
          <w:b/>
          <w:bCs/>
        </w:rPr>
        <w:t xml:space="preserve">nie wyraża </w:t>
      </w:r>
      <w:r w:rsidRPr="006B6FC1">
        <w:t xml:space="preserve">zgody na </w:t>
      </w:r>
      <w:r>
        <w:t>wnoszenie</w:t>
      </w:r>
      <w:r w:rsidRPr="006B6FC1">
        <w:t xml:space="preserve"> zabezpieczenia w formach określonych </w:t>
      </w:r>
      <w:r>
        <w:br/>
      </w:r>
      <w:r w:rsidRPr="006B6FC1">
        <w:t xml:space="preserve">w art. 450 ust. 2 ustawy </w:t>
      </w:r>
      <w:proofErr w:type="spellStart"/>
      <w:r>
        <w:t>Pzp</w:t>
      </w:r>
      <w:proofErr w:type="spellEnd"/>
      <w:r w:rsidRPr="006B6FC1">
        <w:t>.</w:t>
      </w:r>
    </w:p>
    <w:p w14:paraId="5E1F1970" w14:textId="77777777" w:rsidR="001B479F" w:rsidRPr="000F4B6B" w:rsidRDefault="001B479F" w:rsidP="008B48CF">
      <w:pPr>
        <w:numPr>
          <w:ilvl w:val="0"/>
          <w:numId w:val="11"/>
        </w:numPr>
        <w:spacing w:after="120"/>
        <w:ind w:left="357" w:hanging="357"/>
        <w:jc w:val="both"/>
      </w:pPr>
      <w:r w:rsidRPr="001B479F">
        <w:t xml:space="preserve">W przypadku wniesienia zabezpieczenia w pieniądzu, Zamawiający przechowa je </w:t>
      </w:r>
      <w:r w:rsidRPr="001B479F">
        <w:br/>
        <w:t>na oprocentowanym rachunku bankowym. Zamawiający zwróci zabezpieczenie wniesione w pieniądzu z odsetkami wynikającymi z umowy rachunku bankowe go, na którym było ono przechowywane, pomniejszone o koszt prowadzenia tego rachunku oraz prowizji bankowej za przelew pieniędzy na rachunek bankowy Wykonawcy.</w:t>
      </w:r>
    </w:p>
    <w:p w14:paraId="6A1FC1CA" w14:textId="77777777" w:rsidR="001B479F" w:rsidRPr="001B479F" w:rsidRDefault="001B479F" w:rsidP="008B48CF">
      <w:pPr>
        <w:numPr>
          <w:ilvl w:val="0"/>
          <w:numId w:val="11"/>
        </w:numPr>
        <w:spacing w:after="60"/>
        <w:ind w:left="357" w:hanging="357"/>
        <w:jc w:val="both"/>
        <w:rPr>
          <w:b/>
        </w:rPr>
      </w:pPr>
      <w:r w:rsidRPr="00ED2F42">
        <w:t>W przypadku wnoszenia zabezpieczenia w formie gwarancji lub poręczenia, z jego treści winno jednoznacznie wynikać:</w:t>
      </w:r>
    </w:p>
    <w:p w14:paraId="5F5A55FF" w14:textId="77777777" w:rsidR="00AF12A9" w:rsidRPr="000F4B6B" w:rsidRDefault="001B479F" w:rsidP="00636C35">
      <w:pPr>
        <w:widowControl w:val="0"/>
        <w:numPr>
          <w:ilvl w:val="0"/>
          <w:numId w:val="9"/>
        </w:numPr>
        <w:shd w:val="clear" w:color="auto" w:fill="FFFFFF"/>
        <w:tabs>
          <w:tab w:val="clear" w:pos="69"/>
        </w:tabs>
        <w:autoSpaceDE w:val="0"/>
        <w:autoSpaceDN w:val="0"/>
        <w:adjustRightInd w:val="0"/>
        <w:ind w:left="641" w:hanging="284"/>
        <w:jc w:val="both"/>
      </w:pPr>
      <w:r w:rsidRPr="00ED2F42">
        <w:t xml:space="preserve">zobowiązanie odpowiednio gwaranta lub poręczyciela </w:t>
      </w:r>
      <w:r w:rsidRPr="000F4B6B">
        <w:t xml:space="preserve">do zapłaty całej kwoty </w:t>
      </w:r>
      <w:r w:rsidRPr="000F4B6B">
        <w:rPr>
          <w:b/>
        </w:rPr>
        <w:t xml:space="preserve">nieodwołalnie </w:t>
      </w:r>
      <w:r w:rsidRPr="000649FA">
        <w:rPr>
          <w:b/>
        </w:rPr>
        <w:t>i bezwarunkowo</w:t>
      </w:r>
      <w:r w:rsidRPr="000F4B6B">
        <w:t xml:space="preserve"> </w:t>
      </w:r>
      <w:r w:rsidRPr="000649FA">
        <w:rPr>
          <w:b/>
        </w:rPr>
        <w:t>na pierwsze żądanie Zamawiającego</w:t>
      </w:r>
      <w:r w:rsidRPr="000F4B6B">
        <w:t xml:space="preserve"> (beneficjenta gwarancji) zawierające oświadczenie Zamawiającego, że zaistniały okoliczności zatrzymania zabezpieczenia, spowodowane nie wykonaniem lub nienależytym wykonaniem zobowiązań umownych przez Wykonawcę, </w:t>
      </w:r>
      <w:r w:rsidRPr="000649FA">
        <w:rPr>
          <w:b/>
        </w:rPr>
        <w:t>bez konieczności potwierdzania tych okoliczności przez Wykonawcę i składania jakichkolwiek dodatkowych oświadczeń, dokumentów lub dokonania czynności przez Wykonawcę, Zamawiającego lub osoby trzecie, bez pośrednictwa banku, korespondenta lub innej tego typu instytucji</w:t>
      </w:r>
      <w:r w:rsidRPr="000F4B6B">
        <w:t>;</w:t>
      </w:r>
    </w:p>
    <w:p w14:paraId="27A1FBE5" w14:textId="77777777" w:rsidR="00AF12A9" w:rsidRDefault="001B479F" w:rsidP="00636C35">
      <w:pPr>
        <w:widowControl w:val="0"/>
        <w:numPr>
          <w:ilvl w:val="0"/>
          <w:numId w:val="9"/>
        </w:numPr>
        <w:shd w:val="clear" w:color="auto" w:fill="FFFFFF"/>
        <w:tabs>
          <w:tab w:val="clear" w:pos="69"/>
        </w:tabs>
        <w:autoSpaceDE w:val="0"/>
        <w:autoSpaceDN w:val="0"/>
        <w:adjustRightInd w:val="0"/>
        <w:ind w:left="641" w:hanging="284"/>
        <w:jc w:val="both"/>
      </w:pPr>
      <w:r w:rsidRPr="00601C44">
        <w:t xml:space="preserve">zobowiązanie gwaranta do zapłaty żądanej kwoty </w:t>
      </w:r>
      <w:r w:rsidRPr="00601C44">
        <w:rPr>
          <w:b/>
        </w:rPr>
        <w:t>niezwłocznie</w:t>
      </w:r>
      <w:r w:rsidRPr="00601C44">
        <w:t xml:space="preserve"> po otrzymaniu stosownego wezwania do zapłaty od Zamawiającego, w terminie nie dłuższym </w:t>
      </w:r>
      <w:r>
        <w:br/>
      </w:r>
      <w:r w:rsidRPr="00601C44">
        <w:t xml:space="preserve">niż </w:t>
      </w:r>
      <w:r w:rsidRPr="00601C44">
        <w:rPr>
          <w:b/>
        </w:rPr>
        <w:t>14 dni</w:t>
      </w:r>
      <w:r w:rsidRPr="00601C44">
        <w:t>;</w:t>
      </w:r>
    </w:p>
    <w:p w14:paraId="6F83B676" w14:textId="77777777" w:rsidR="00AF12A9" w:rsidRPr="000F4B6B" w:rsidRDefault="001B479F" w:rsidP="00636C35">
      <w:pPr>
        <w:widowControl w:val="0"/>
        <w:numPr>
          <w:ilvl w:val="0"/>
          <w:numId w:val="9"/>
        </w:numPr>
        <w:shd w:val="clear" w:color="auto" w:fill="FFFFFF"/>
        <w:tabs>
          <w:tab w:val="clear" w:pos="69"/>
        </w:tabs>
        <w:autoSpaceDE w:val="0"/>
        <w:autoSpaceDN w:val="0"/>
        <w:adjustRightInd w:val="0"/>
        <w:ind w:left="641" w:hanging="284"/>
        <w:jc w:val="both"/>
      </w:pPr>
      <w:r w:rsidRPr="000F4B6B">
        <w:t>kwota, jaką gwarant zobowiązuje się wypłacić Zamawiającemu (beneficjentowi gwarancji) w przypadku zaistnienia okoliczności uzasadniających zatrzymanie zabezpieczenia, z zastrzeżeniem, że nie może być ona niższa niż kwota stanowiąca zabezpieczenie wykonania umowy.</w:t>
      </w:r>
    </w:p>
    <w:p w14:paraId="2AFBCF2B" w14:textId="77777777" w:rsidR="001B479F" w:rsidRDefault="001B479F" w:rsidP="008B48CF">
      <w:pPr>
        <w:numPr>
          <w:ilvl w:val="0"/>
          <w:numId w:val="11"/>
        </w:numPr>
        <w:spacing w:after="120"/>
        <w:ind w:left="357" w:hanging="357"/>
        <w:jc w:val="both"/>
      </w:pPr>
      <w:r>
        <w:t>W przypadku, gdy zabezpieczenie</w:t>
      </w:r>
      <w:r w:rsidRPr="006B6FC1">
        <w:t xml:space="preserve"> będzie wnoszone w formie innej niż pieniądz, Zamawiający zastrzega sobie prawo do akceptacji projektu ww. dokumentu.</w:t>
      </w:r>
    </w:p>
    <w:p w14:paraId="194779AB" w14:textId="627F3E02" w:rsidR="00D563FE" w:rsidRPr="009F3C59" w:rsidRDefault="00D563FE" w:rsidP="008B48CF">
      <w:pPr>
        <w:numPr>
          <w:ilvl w:val="0"/>
          <w:numId w:val="11"/>
        </w:numPr>
        <w:spacing w:after="120"/>
        <w:ind w:left="357" w:hanging="357"/>
        <w:jc w:val="both"/>
        <w:rPr>
          <w:color w:val="FF0000"/>
        </w:rPr>
      </w:pPr>
      <w:r w:rsidRPr="00B94A75">
        <w:t xml:space="preserve">Zabezpieczenie wnoszone w pieniądzu wpłaca </w:t>
      </w:r>
      <w:r>
        <w:t xml:space="preserve">się </w:t>
      </w:r>
      <w:r w:rsidRPr="00A82463">
        <w:rPr>
          <w:bCs/>
        </w:rPr>
        <w:t xml:space="preserve">przelewem na rachunek bankowy </w:t>
      </w:r>
      <w:r>
        <w:rPr>
          <w:bCs/>
        </w:rPr>
        <w:br/>
      </w:r>
      <w:r w:rsidRPr="00FE4327">
        <w:t xml:space="preserve">3 Regionalnej Bazy Logistycznej w Krakowie </w:t>
      </w:r>
      <w:r>
        <w:t xml:space="preserve">prowadzony </w:t>
      </w:r>
      <w:r w:rsidRPr="00FE4327">
        <w:t>w Narodowym Banku Polskim O/O Kraków</w:t>
      </w:r>
      <w:r w:rsidRPr="00FE4327">
        <w:rPr>
          <w:bCs/>
        </w:rPr>
        <w:t xml:space="preserve"> </w:t>
      </w:r>
      <w:r w:rsidRPr="00FE4327">
        <w:rPr>
          <w:b/>
          <w:bCs/>
        </w:rPr>
        <w:t>na nume</w:t>
      </w:r>
      <w:r w:rsidRPr="00FE4327">
        <w:rPr>
          <w:b/>
        </w:rPr>
        <w:t>r konta 21 1010 1270 0052 1013 9800 0000</w:t>
      </w:r>
      <w:r>
        <w:rPr>
          <w:b/>
        </w:rPr>
        <w:t xml:space="preserve">, </w:t>
      </w:r>
      <w:r w:rsidR="00154739">
        <w:rPr>
          <w:b/>
        </w:rPr>
        <w:br/>
      </w:r>
      <w:r w:rsidRPr="00FE4327">
        <w:rPr>
          <w:u w:val="single"/>
        </w:rPr>
        <w:t>z dopiskiem:</w:t>
      </w:r>
      <w:r w:rsidRPr="00930989">
        <w:t xml:space="preserve"> zabezpieczenie należytego wykonania </w:t>
      </w:r>
      <w:r w:rsidRPr="00372750">
        <w:t xml:space="preserve">umowy – sprawa </w:t>
      </w:r>
      <w:r w:rsidR="00372750" w:rsidRPr="00372750">
        <w:rPr>
          <w:bCs/>
        </w:rPr>
        <w:t>69</w:t>
      </w:r>
      <w:r w:rsidRPr="00372750">
        <w:rPr>
          <w:bCs/>
        </w:rPr>
        <w:t>/202</w:t>
      </w:r>
      <w:r w:rsidR="00D33052" w:rsidRPr="00372750">
        <w:rPr>
          <w:bCs/>
        </w:rPr>
        <w:t>6</w:t>
      </w:r>
      <w:r w:rsidRPr="00372750">
        <w:rPr>
          <w:bCs/>
        </w:rPr>
        <w:t>/</w:t>
      </w:r>
      <w:r w:rsidR="002F1B22" w:rsidRPr="00372750">
        <w:rPr>
          <w:bCs/>
        </w:rPr>
        <w:t>D</w:t>
      </w:r>
      <w:r w:rsidRPr="00372750">
        <w:rPr>
          <w:bCs/>
        </w:rPr>
        <w:t>-</w:t>
      </w:r>
      <w:proofErr w:type="spellStart"/>
      <w:r w:rsidRPr="00372750">
        <w:rPr>
          <w:bCs/>
        </w:rPr>
        <w:t>OiB</w:t>
      </w:r>
      <w:proofErr w:type="spellEnd"/>
      <w:r w:rsidRPr="00372750">
        <w:t>.</w:t>
      </w:r>
    </w:p>
    <w:p w14:paraId="381BD4CC" w14:textId="77777777" w:rsidR="009F3C59" w:rsidRDefault="009F3C59" w:rsidP="009F3C59">
      <w:pPr>
        <w:spacing w:after="120"/>
        <w:jc w:val="both"/>
      </w:pPr>
    </w:p>
    <w:p w14:paraId="3119D03E" w14:textId="77777777" w:rsidR="009F3C59" w:rsidRPr="006F36C4" w:rsidRDefault="009F3C59" w:rsidP="009F3C59">
      <w:pPr>
        <w:spacing w:after="120"/>
        <w:jc w:val="both"/>
        <w:rPr>
          <w:color w:val="FF0000"/>
        </w:rPr>
      </w:pPr>
    </w:p>
    <w:p w14:paraId="66134ED0" w14:textId="77777777" w:rsidR="00D563FE" w:rsidRDefault="00D563FE" w:rsidP="008B48CF">
      <w:pPr>
        <w:numPr>
          <w:ilvl w:val="0"/>
          <w:numId w:val="11"/>
        </w:numPr>
        <w:spacing w:after="120"/>
        <w:ind w:left="357" w:hanging="357"/>
        <w:jc w:val="both"/>
      </w:pPr>
      <w:r>
        <w:lastRenderedPageBreak/>
        <w:t>W przypadku zabezpieczenia wnoszonego w innej formie niż pieniądz:</w:t>
      </w:r>
    </w:p>
    <w:p w14:paraId="0DC37C86" w14:textId="77777777" w:rsidR="00D563FE" w:rsidRPr="001E28EF" w:rsidRDefault="00D563FE" w:rsidP="008B48CF">
      <w:pPr>
        <w:numPr>
          <w:ilvl w:val="1"/>
          <w:numId w:val="11"/>
        </w:numPr>
        <w:ind w:left="714" w:hanging="357"/>
        <w:jc w:val="both"/>
      </w:pPr>
      <w:r w:rsidRPr="001E28EF">
        <w:t xml:space="preserve">oryginał poręczenia/gwarancji wystawionego w postaci papierowej należy złożyć </w:t>
      </w:r>
      <w:r>
        <w:br/>
      </w:r>
      <w:r w:rsidRPr="001E28EF">
        <w:t xml:space="preserve">w </w:t>
      </w:r>
      <w:r>
        <w:t>siedzibie</w:t>
      </w:r>
      <w:r w:rsidRPr="001E28EF">
        <w:t xml:space="preserve"> 3. Regionaln</w:t>
      </w:r>
      <w:r w:rsidR="002E4606">
        <w:t>ej Bazy Logistycznej w Krakowie;</w:t>
      </w:r>
    </w:p>
    <w:p w14:paraId="1F8CD6EE" w14:textId="77777777" w:rsidR="00D563FE" w:rsidRDefault="00D563FE" w:rsidP="008B48CF">
      <w:pPr>
        <w:numPr>
          <w:ilvl w:val="1"/>
          <w:numId w:val="11"/>
        </w:numPr>
        <w:spacing w:after="120"/>
        <w:ind w:left="714" w:hanging="357"/>
        <w:jc w:val="both"/>
      </w:pPr>
      <w:r w:rsidRPr="001E28EF">
        <w:t>oryginał poręczenia/gwarancji w</w:t>
      </w:r>
      <w:r>
        <w:t>y</w:t>
      </w:r>
      <w:r w:rsidRPr="001E28EF">
        <w:t xml:space="preserve">stawionego w postaci elektronicznej należy złożyć </w:t>
      </w:r>
      <w:r>
        <w:br/>
      </w:r>
      <w:r w:rsidRPr="001E28EF">
        <w:t xml:space="preserve">za pośrednictwem </w:t>
      </w:r>
      <w:r w:rsidR="002F1B22">
        <w:t>Platformy</w:t>
      </w:r>
      <w:r>
        <w:t>.</w:t>
      </w:r>
      <w:r w:rsidRPr="001E28EF">
        <w:t xml:space="preserve"> W tym przypadku dokument winien być opatrzony kwalifikowanym podpisem elektronicznym przez osoby upoważnione do reprezentacji poręczyciela/gwaranta.</w:t>
      </w:r>
    </w:p>
    <w:p w14:paraId="791E2F6A" w14:textId="77777777" w:rsidR="001B479F" w:rsidRDefault="001B479F" w:rsidP="008B48CF">
      <w:pPr>
        <w:numPr>
          <w:ilvl w:val="0"/>
          <w:numId w:val="11"/>
        </w:numPr>
        <w:spacing w:after="120"/>
        <w:ind w:left="357" w:hanging="357"/>
        <w:jc w:val="both"/>
      </w:pPr>
      <w:r w:rsidRPr="006B6FC1">
        <w:t xml:space="preserve">W trakcie realizacji umowy </w:t>
      </w:r>
      <w:r>
        <w:t>W</w:t>
      </w:r>
      <w:r w:rsidRPr="006B6FC1">
        <w:t xml:space="preserve">ykonawca może dokonać zmiany formy zabezpieczenia </w:t>
      </w:r>
      <w:r>
        <w:br/>
      </w:r>
      <w:r w:rsidRPr="006B6FC1">
        <w:t>na jedną lub kilka form, o których mowa w art. 450 ust. 1</w:t>
      </w:r>
      <w:r>
        <w:t xml:space="preserve"> ustawy </w:t>
      </w:r>
      <w:proofErr w:type="spellStart"/>
      <w:r>
        <w:t>Pzp</w:t>
      </w:r>
      <w:proofErr w:type="spellEnd"/>
      <w:r>
        <w:t>.</w:t>
      </w:r>
    </w:p>
    <w:p w14:paraId="160DF63D" w14:textId="77777777" w:rsidR="001B479F" w:rsidRDefault="001B479F" w:rsidP="008B48CF">
      <w:pPr>
        <w:numPr>
          <w:ilvl w:val="0"/>
          <w:numId w:val="11"/>
        </w:numPr>
        <w:spacing w:after="120"/>
        <w:ind w:left="357" w:hanging="357"/>
        <w:jc w:val="both"/>
      </w:pPr>
      <w:r w:rsidRPr="006B6FC1">
        <w:t xml:space="preserve">Zamawiający zwraca zabezpieczenie na zasadach określonych w art. 453 ustawy </w:t>
      </w:r>
      <w:proofErr w:type="spellStart"/>
      <w:r w:rsidRPr="006B6FC1">
        <w:t>Pzp</w:t>
      </w:r>
      <w:proofErr w:type="spellEnd"/>
      <w:r w:rsidRPr="006B6FC1">
        <w:t>.</w:t>
      </w:r>
    </w:p>
    <w:p w14:paraId="30AC3809" w14:textId="77777777" w:rsidR="008A71D8" w:rsidRDefault="001B479F" w:rsidP="008B48CF">
      <w:pPr>
        <w:numPr>
          <w:ilvl w:val="0"/>
          <w:numId w:val="11"/>
        </w:numPr>
        <w:spacing w:after="120"/>
        <w:ind w:left="357" w:hanging="357"/>
        <w:jc w:val="both"/>
      </w:pPr>
      <w:r w:rsidRPr="00ED2F42">
        <w:t>Szczegółowe wymagania dotyczące sposobu wniesienia zabezpieczenia należytego wykonania umowy Zamawiający przekaże Wykonawcy, którego oferta zostanie wybrana jako najkorzystniejsza.</w:t>
      </w:r>
    </w:p>
    <w:p w14:paraId="59EE7BBF" w14:textId="77777777" w:rsidR="002114EF" w:rsidRDefault="000649FA" w:rsidP="008B48CF">
      <w:pPr>
        <w:numPr>
          <w:ilvl w:val="0"/>
          <w:numId w:val="11"/>
        </w:numPr>
        <w:spacing w:after="120"/>
        <w:ind w:left="357" w:hanging="357"/>
        <w:jc w:val="both"/>
      </w:pPr>
      <w:r w:rsidRPr="000649FA">
        <w:t xml:space="preserve">W przypadku wniesienia wadium w pieniądzu Wykonawca może wyrazić zgodę </w:t>
      </w:r>
      <w:r w:rsidRPr="000649FA">
        <w:br/>
        <w:t xml:space="preserve">na zaliczenie kwoty wadium na poczet zabezpieczenia. </w:t>
      </w:r>
    </w:p>
    <w:p w14:paraId="2D0E3D5B" w14:textId="77777777" w:rsidR="00995977" w:rsidRDefault="00995977" w:rsidP="00995977">
      <w:pPr>
        <w:spacing w:after="120" w:line="276" w:lineRule="auto"/>
        <w:jc w:val="both"/>
      </w:pPr>
    </w:p>
    <w:p w14:paraId="08F16886" w14:textId="77777777" w:rsidR="00636C35" w:rsidRDefault="00636C35" w:rsidP="00995977">
      <w:pPr>
        <w:spacing w:after="120" w:line="276" w:lineRule="auto"/>
        <w:jc w:val="both"/>
      </w:pPr>
    </w:p>
    <w:p w14:paraId="1654A646" w14:textId="77777777" w:rsidR="007C35AF" w:rsidRPr="000649FA" w:rsidRDefault="001B479F" w:rsidP="004B6146">
      <w:pPr>
        <w:pStyle w:val="Default"/>
        <w:numPr>
          <w:ilvl w:val="0"/>
          <w:numId w:val="4"/>
        </w:numPr>
        <w:spacing w:after="120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1B479F">
        <w:rPr>
          <w:rFonts w:ascii="Times New Roman" w:hAnsi="Times New Roman" w:cs="Times New Roman"/>
          <w:b/>
          <w:bCs/>
          <w:color w:val="auto"/>
          <w:u w:val="single"/>
        </w:rPr>
        <w:t xml:space="preserve">Projektowane postanowienia umowy w sprawie zamówienia publicznego, </w:t>
      </w:r>
      <w:r w:rsidRPr="001B479F">
        <w:rPr>
          <w:rFonts w:ascii="Times New Roman" w:hAnsi="Times New Roman" w:cs="Times New Roman"/>
          <w:b/>
          <w:bCs/>
          <w:color w:val="auto"/>
          <w:u w:val="single"/>
        </w:rPr>
        <w:br/>
        <w:t>które zostaną wprowadzone do</w:t>
      </w:r>
      <w:r>
        <w:rPr>
          <w:rFonts w:ascii="Times New Roman" w:hAnsi="Times New Roman" w:cs="Times New Roman"/>
          <w:b/>
          <w:bCs/>
          <w:color w:val="auto"/>
          <w:u w:val="single"/>
        </w:rPr>
        <w:t xml:space="preserve"> umowy w sprawie zamówienia publicznego</w:t>
      </w:r>
    </w:p>
    <w:p w14:paraId="487B9994" w14:textId="2028E85A" w:rsidR="00C623A5" w:rsidRPr="00A66AA5" w:rsidRDefault="001B479F" w:rsidP="004B6146">
      <w:pPr>
        <w:pStyle w:val="Akapitzlist"/>
        <w:numPr>
          <w:ilvl w:val="0"/>
          <w:numId w:val="6"/>
        </w:numPr>
        <w:tabs>
          <w:tab w:val="clear" w:pos="360"/>
        </w:tabs>
        <w:spacing w:after="120"/>
        <w:ind w:left="357" w:hanging="357"/>
        <w:jc w:val="both"/>
      </w:pPr>
      <w:r w:rsidRPr="00ED2F42">
        <w:t xml:space="preserve">Projektowane </w:t>
      </w:r>
      <w:r w:rsidRPr="00A66AA5">
        <w:t xml:space="preserve">postanowienia umowy określa </w:t>
      </w:r>
      <w:r w:rsidRPr="002F1B22">
        <w:rPr>
          <w:b/>
        </w:rPr>
        <w:t xml:space="preserve">załącznik nr </w:t>
      </w:r>
      <w:r w:rsidR="00561E2F">
        <w:rPr>
          <w:b/>
          <w:lang w:val="pl-PL"/>
        </w:rPr>
        <w:t>2</w:t>
      </w:r>
      <w:r w:rsidRPr="002F1B22">
        <w:rPr>
          <w:b/>
        </w:rPr>
        <w:t xml:space="preserve"> do SWZ</w:t>
      </w:r>
      <w:r w:rsidRPr="00A66AA5">
        <w:t>.</w:t>
      </w:r>
    </w:p>
    <w:p w14:paraId="48BFADEA" w14:textId="77777777" w:rsidR="001B479F" w:rsidRPr="00A66AA5" w:rsidRDefault="001B479F" w:rsidP="004B6146">
      <w:pPr>
        <w:numPr>
          <w:ilvl w:val="0"/>
          <w:numId w:val="6"/>
        </w:numPr>
        <w:spacing w:after="120"/>
        <w:jc w:val="both"/>
      </w:pPr>
      <w:r w:rsidRPr="00A66AA5">
        <w:t>Projektowane postanowienia umowy nie podlegają negocjacjom.</w:t>
      </w:r>
    </w:p>
    <w:p w14:paraId="7C7FBA1A" w14:textId="77777777" w:rsidR="008A71D8" w:rsidRDefault="001B479F" w:rsidP="004B6146">
      <w:pPr>
        <w:pStyle w:val="Akapitzlist"/>
        <w:numPr>
          <w:ilvl w:val="0"/>
          <w:numId w:val="6"/>
        </w:numPr>
        <w:tabs>
          <w:tab w:val="clear" w:pos="360"/>
        </w:tabs>
        <w:spacing w:after="120"/>
        <w:ind w:left="357" w:hanging="357"/>
        <w:jc w:val="both"/>
      </w:pPr>
      <w:r w:rsidRPr="00A66AA5">
        <w:t xml:space="preserve">Zmiana postanowień zawartej umowy może nastąpić za zgodą obu Stron wyrażoną </w:t>
      </w:r>
      <w:r w:rsidRPr="00A66AA5">
        <w:br/>
        <w:t xml:space="preserve">na piśmie, w formie aneksu do umowy, pod rygorem nieważności takiej zmiany </w:t>
      </w:r>
      <w:r w:rsidRPr="00A66AA5">
        <w:br/>
        <w:t xml:space="preserve">w przypadkach i zakresie określonych w </w:t>
      </w:r>
      <w:r w:rsidR="007B4DE5" w:rsidRPr="00A66AA5">
        <w:t xml:space="preserve">Projektowanych </w:t>
      </w:r>
      <w:r w:rsidRPr="00A66AA5">
        <w:t>postanowieniach umowy.</w:t>
      </w:r>
    </w:p>
    <w:p w14:paraId="5BFED84D" w14:textId="77777777" w:rsidR="008B48CF" w:rsidRDefault="008B48CF" w:rsidP="008B48CF">
      <w:pPr>
        <w:pStyle w:val="Akapitzlist"/>
        <w:spacing w:after="120"/>
        <w:ind w:left="357"/>
        <w:jc w:val="both"/>
      </w:pPr>
    </w:p>
    <w:p w14:paraId="2982B147" w14:textId="77777777" w:rsidR="00636C35" w:rsidRPr="00A66AA5" w:rsidRDefault="00636C35" w:rsidP="008B48CF">
      <w:pPr>
        <w:pStyle w:val="Akapitzlist"/>
        <w:spacing w:after="120"/>
        <w:ind w:left="357"/>
        <w:jc w:val="both"/>
      </w:pPr>
    </w:p>
    <w:p w14:paraId="45E1C177" w14:textId="77777777" w:rsidR="007C35AF" w:rsidRPr="00E60E98" w:rsidRDefault="004905F7" w:rsidP="008B48CF">
      <w:pPr>
        <w:pStyle w:val="Default"/>
        <w:numPr>
          <w:ilvl w:val="0"/>
          <w:numId w:val="4"/>
        </w:numPr>
        <w:spacing w:after="120"/>
        <w:ind w:left="284" w:hanging="142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>
        <w:rPr>
          <w:rFonts w:ascii="Times New Roman" w:hAnsi="Times New Roman" w:cs="Times New Roman"/>
          <w:b/>
          <w:bCs/>
          <w:color w:val="auto"/>
          <w:u w:val="single"/>
        </w:rPr>
        <w:t>Pouczenie o środkach ochrony prawnej przysługujących Wykonawcy</w:t>
      </w:r>
    </w:p>
    <w:p w14:paraId="00C7DC7C" w14:textId="77777777" w:rsidR="0020781E" w:rsidRDefault="0020781E" w:rsidP="008B48CF">
      <w:pPr>
        <w:numPr>
          <w:ilvl w:val="0"/>
          <w:numId w:val="7"/>
        </w:numPr>
        <w:tabs>
          <w:tab w:val="clear" w:pos="360"/>
        </w:tabs>
        <w:spacing w:after="120"/>
        <w:ind w:left="357" w:hanging="357"/>
        <w:jc w:val="both"/>
      </w:pPr>
      <w:r w:rsidRPr="00ED2F42">
        <w:t xml:space="preserve">Środki ochrony prawnej przysługują </w:t>
      </w:r>
      <w:r>
        <w:t>W</w:t>
      </w:r>
      <w:r w:rsidRPr="00ED2F42">
        <w:t>ykonawcy</w:t>
      </w:r>
      <w:r>
        <w:t xml:space="preserve"> </w:t>
      </w:r>
      <w:r w:rsidRPr="00ED2F42">
        <w:t xml:space="preserve">oraz innemu podmiotowi, jeżeli ma </w:t>
      </w:r>
      <w:r>
        <w:br/>
      </w:r>
      <w:r w:rsidRPr="00ED2F42">
        <w:t>lub miał interes w uzyskaniu zamówienia oraz poniósł lub może ponieść szkodę w wyniku naruszenia przez Zamawiającego przepisów ustawy.</w:t>
      </w:r>
    </w:p>
    <w:p w14:paraId="6607A710" w14:textId="77777777" w:rsidR="0020781E" w:rsidRPr="000B215A" w:rsidRDefault="0020781E" w:rsidP="008B48CF">
      <w:pPr>
        <w:numPr>
          <w:ilvl w:val="0"/>
          <w:numId w:val="7"/>
        </w:numPr>
        <w:tabs>
          <w:tab w:val="clear" w:pos="360"/>
        </w:tabs>
        <w:ind w:left="357" w:hanging="357"/>
        <w:jc w:val="both"/>
      </w:pPr>
      <w:r w:rsidRPr="000B215A">
        <w:t xml:space="preserve">Odwołanie przysługuje na: </w:t>
      </w:r>
    </w:p>
    <w:p w14:paraId="4EA0EFDC" w14:textId="77777777" w:rsidR="0020781E" w:rsidRPr="000B215A" w:rsidRDefault="0020781E" w:rsidP="008B48CF">
      <w:pPr>
        <w:numPr>
          <w:ilvl w:val="1"/>
          <w:numId w:val="31"/>
        </w:numPr>
        <w:ind w:left="641" w:hanging="284"/>
        <w:jc w:val="both"/>
      </w:pPr>
      <w:r w:rsidRPr="000B215A">
        <w:t xml:space="preserve">niezgodną z przepisami ustawy czynność Zamawiającego, podjętą w postępowaniu </w:t>
      </w:r>
      <w:r>
        <w:br/>
      </w:r>
      <w:r w:rsidRPr="000B215A">
        <w:t xml:space="preserve">o udzielenie zamówienia, w tym na </w:t>
      </w:r>
      <w:r w:rsidR="007B4DE5" w:rsidRPr="000B215A">
        <w:t xml:space="preserve">Projektowane </w:t>
      </w:r>
      <w:r w:rsidRPr="000B215A">
        <w:t xml:space="preserve">postanowienie umowy; </w:t>
      </w:r>
    </w:p>
    <w:p w14:paraId="0F1EA164" w14:textId="77777777" w:rsidR="0020781E" w:rsidRDefault="0020781E" w:rsidP="008B48CF">
      <w:pPr>
        <w:numPr>
          <w:ilvl w:val="1"/>
          <w:numId w:val="31"/>
        </w:numPr>
        <w:spacing w:after="120"/>
        <w:ind w:left="641" w:hanging="284"/>
        <w:jc w:val="both"/>
      </w:pPr>
      <w:r w:rsidRPr="000B215A">
        <w:t>zaniechanie czynności w postępowaniu o udzielenie zamówienia, do której Zamawiający był obowiązany na podstawie ustawy</w:t>
      </w:r>
      <w:r>
        <w:t>.</w:t>
      </w:r>
    </w:p>
    <w:p w14:paraId="25224455" w14:textId="77777777" w:rsidR="0020781E" w:rsidRDefault="0020781E" w:rsidP="008B48CF">
      <w:pPr>
        <w:numPr>
          <w:ilvl w:val="0"/>
          <w:numId w:val="7"/>
        </w:numPr>
        <w:tabs>
          <w:tab w:val="clear" w:pos="360"/>
        </w:tabs>
        <w:spacing w:after="120"/>
        <w:ind w:left="357" w:hanging="357"/>
        <w:jc w:val="both"/>
      </w:pPr>
      <w:r w:rsidRPr="000B215A">
        <w:t xml:space="preserve">Odwołanie wnosi </w:t>
      </w:r>
      <w:r>
        <w:t>się</w:t>
      </w:r>
      <w:r w:rsidRPr="000B215A">
        <w:t xml:space="preserve"> do Prezesa Krajowej Izby Odwoławczej</w:t>
      </w:r>
      <w:r>
        <w:t>.</w:t>
      </w:r>
    </w:p>
    <w:p w14:paraId="2EA443E7" w14:textId="77777777" w:rsidR="0020781E" w:rsidRDefault="00B52AD9" w:rsidP="008B48CF">
      <w:pPr>
        <w:numPr>
          <w:ilvl w:val="0"/>
          <w:numId w:val="7"/>
        </w:numPr>
        <w:tabs>
          <w:tab w:val="clear" w:pos="360"/>
        </w:tabs>
        <w:spacing w:after="120"/>
        <w:ind w:left="357" w:hanging="357"/>
        <w:jc w:val="both"/>
      </w:pPr>
      <w:r>
        <w:t xml:space="preserve">Odwołanie wnosi się w terminach określonych w art. 515 ustawy </w:t>
      </w:r>
      <w:proofErr w:type="spellStart"/>
      <w:r>
        <w:t>Pzp</w:t>
      </w:r>
      <w:proofErr w:type="spellEnd"/>
      <w:r>
        <w:t>.</w:t>
      </w:r>
    </w:p>
    <w:p w14:paraId="6ECDB248" w14:textId="77777777" w:rsidR="00B52AD9" w:rsidRPr="000B215A" w:rsidRDefault="00B52AD9" w:rsidP="008B48CF">
      <w:pPr>
        <w:numPr>
          <w:ilvl w:val="0"/>
          <w:numId w:val="7"/>
        </w:numPr>
        <w:spacing w:after="120"/>
        <w:jc w:val="both"/>
      </w:pPr>
      <w:r w:rsidRPr="000B215A">
        <w:t>Na orzeczenie Krajowej Izby Odwoławczej oraz postanowienie Prezesa Krajowej Izby Odwoławczej, o którym mowa w art. 519 ust. 1</w:t>
      </w:r>
      <w:r>
        <w:t xml:space="preserve"> ustawy</w:t>
      </w:r>
      <w:r w:rsidRPr="000B215A">
        <w:t xml:space="preserve"> </w:t>
      </w:r>
      <w:proofErr w:type="spellStart"/>
      <w:r>
        <w:t>P</w:t>
      </w:r>
      <w:r w:rsidRPr="000B215A">
        <w:t>zp</w:t>
      </w:r>
      <w:proofErr w:type="spellEnd"/>
      <w:r w:rsidRPr="000B215A">
        <w:t>, stronom oraz uczestnikom postępowania odwoławczego przysługuje skarga do sądu. Skargę wnosi się do S</w:t>
      </w:r>
      <w:r>
        <w:t>ą</w:t>
      </w:r>
      <w:r w:rsidRPr="000B215A">
        <w:t xml:space="preserve">du Okręgowego w Warszawie za pośrednictwem Prezesa Krajowej Izby Odwoławczej. </w:t>
      </w:r>
    </w:p>
    <w:p w14:paraId="1F4D3BF3" w14:textId="3B00C059" w:rsidR="00B96D43" w:rsidRPr="007A542A" w:rsidRDefault="00B52AD9" w:rsidP="002E77AC">
      <w:pPr>
        <w:numPr>
          <w:ilvl w:val="0"/>
          <w:numId w:val="7"/>
        </w:numPr>
        <w:ind w:left="0"/>
        <w:jc w:val="both"/>
      </w:pPr>
      <w:r w:rsidRPr="000B215A">
        <w:t xml:space="preserve">Szczegółowe informacje dotyczące środków ochrony prawnej określone są w Dziale IX „Środki ochrony prawnej” ustawy </w:t>
      </w:r>
      <w:proofErr w:type="spellStart"/>
      <w:r w:rsidRPr="000B215A">
        <w:t>Pzp</w:t>
      </w:r>
      <w:proofErr w:type="spellEnd"/>
      <w:r w:rsidRPr="000B215A">
        <w:t>.</w:t>
      </w:r>
    </w:p>
    <w:sectPr w:rsidR="00B96D43" w:rsidRPr="007A542A" w:rsidSect="00456DF6">
      <w:headerReference w:type="default" r:id="rId31"/>
      <w:footerReference w:type="default" r:id="rId32"/>
      <w:pgSz w:w="11906" w:h="16838"/>
      <w:pgMar w:top="1134" w:right="1134" w:bottom="1021" w:left="1985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551F2" w14:textId="77777777" w:rsidR="00C315E8" w:rsidRDefault="00C315E8" w:rsidP="007C35AF">
      <w:r>
        <w:separator/>
      </w:r>
    </w:p>
  </w:endnote>
  <w:endnote w:type="continuationSeparator" w:id="0">
    <w:p w14:paraId="7504295A" w14:textId="77777777" w:rsidR="00C315E8" w:rsidRDefault="00C315E8" w:rsidP="007C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6088C" w14:textId="77777777" w:rsidR="005252E1" w:rsidRDefault="005252E1" w:rsidP="00BB764C">
    <w:pPr>
      <w:pStyle w:val="Stopka"/>
      <w:pBdr>
        <w:top w:val="single" w:sz="6" w:space="1" w:color="auto"/>
      </w:pBdr>
      <w:tabs>
        <w:tab w:val="clear" w:pos="4536"/>
      </w:tabs>
      <w:jc w:val="right"/>
      <w:rPr>
        <w:sz w:val="18"/>
        <w:szCs w:val="18"/>
      </w:rPr>
    </w:pPr>
  </w:p>
  <w:p w14:paraId="25C2D6B3" w14:textId="77777777" w:rsidR="005252E1" w:rsidRPr="00A2475F" w:rsidRDefault="005252E1" w:rsidP="00BB764C">
    <w:pPr>
      <w:pStyle w:val="Stopka"/>
      <w:pBdr>
        <w:top w:val="single" w:sz="6" w:space="1" w:color="auto"/>
      </w:pBdr>
      <w:tabs>
        <w:tab w:val="clear" w:pos="4536"/>
      </w:tabs>
      <w:jc w:val="right"/>
      <w:rPr>
        <w:sz w:val="18"/>
        <w:szCs w:val="18"/>
      </w:rPr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27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34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6B5B8" w14:textId="77777777" w:rsidR="00C315E8" w:rsidRDefault="00C315E8" w:rsidP="007C35AF">
      <w:r>
        <w:separator/>
      </w:r>
    </w:p>
  </w:footnote>
  <w:footnote w:type="continuationSeparator" w:id="0">
    <w:p w14:paraId="59088773" w14:textId="77777777" w:rsidR="00C315E8" w:rsidRDefault="00C315E8" w:rsidP="007C3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C1DE0" w14:textId="47692EAE" w:rsidR="005252E1" w:rsidRPr="00F96152" w:rsidRDefault="005252E1" w:rsidP="00BB764C">
    <w:pPr>
      <w:pStyle w:val="Nagwek"/>
      <w:jc w:val="right"/>
      <w:rPr>
        <w:i/>
        <w:sz w:val="20"/>
        <w:szCs w:val="20"/>
      </w:rPr>
    </w:pPr>
    <w:r w:rsidRPr="00F96152">
      <w:rPr>
        <w:i/>
        <w:sz w:val="20"/>
        <w:szCs w:val="20"/>
      </w:rPr>
      <w:t>Znak sprawy</w:t>
    </w:r>
    <w:r w:rsidR="002834A4">
      <w:rPr>
        <w:i/>
        <w:sz w:val="20"/>
        <w:szCs w:val="20"/>
      </w:rPr>
      <w:t xml:space="preserve"> </w:t>
    </w:r>
    <w:r w:rsidR="00372750">
      <w:rPr>
        <w:i/>
        <w:sz w:val="20"/>
        <w:szCs w:val="20"/>
      </w:rPr>
      <w:t>69</w:t>
    </w:r>
    <w:r w:rsidR="00D33052">
      <w:rPr>
        <w:i/>
        <w:sz w:val="20"/>
        <w:szCs w:val="20"/>
      </w:rPr>
      <w:t>/</w:t>
    </w:r>
    <w:r>
      <w:rPr>
        <w:i/>
        <w:sz w:val="20"/>
        <w:szCs w:val="20"/>
      </w:rPr>
      <w:t>202</w:t>
    </w:r>
    <w:r w:rsidR="00D33052">
      <w:rPr>
        <w:i/>
        <w:sz w:val="20"/>
        <w:szCs w:val="20"/>
      </w:rPr>
      <w:t>6</w:t>
    </w:r>
    <w:r>
      <w:rPr>
        <w:i/>
        <w:sz w:val="20"/>
        <w:szCs w:val="20"/>
      </w:rPr>
      <w:t>/D-</w:t>
    </w:r>
    <w:proofErr w:type="spellStart"/>
    <w:r>
      <w:rPr>
        <w:i/>
        <w:sz w:val="20"/>
        <w:szCs w:val="20"/>
      </w:rPr>
      <w:t>OiB</w:t>
    </w:r>
    <w:proofErr w:type="spellEnd"/>
  </w:p>
  <w:p w14:paraId="28B2EED2" w14:textId="77777777" w:rsidR="005252E1" w:rsidRDefault="005252E1" w:rsidP="007F1B56">
    <w:pPr>
      <w:pStyle w:val="Nagwek"/>
      <w:jc w:val="center"/>
      <w:rPr>
        <w:i/>
      </w:rPr>
    </w:pPr>
    <w:r w:rsidRPr="00F7360D">
      <w:rPr>
        <w:i/>
      </w:rPr>
      <w:t>3</w:t>
    </w:r>
    <w:r>
      <w:rPr>
        <w:i/>
      </w:rPr>
      <w:t>.</w:t>
    </w:r>
    <w:r w:rsidRPr="00F7360D">
      <w:rPr>
        <w:i/>
      </w:rPr>
      <w:t xml:space="preserve"> Regionalna Baza Logistyczna </w:t>
    </w:r>
  </w:p>
  <w:p w14:paraId="7380BCF6" w14:textId="77777777" w:rsidR="005252E1" w:rsidRPr="007F1B56" w:rsidRDefault="005252E1" w:rsidP="007F1B56">
    <w:pPr>
      <w:pStyle w:val="Nagwek"/>
      <w:pBdr>
        <w:bottom w:val="single" w:sz="4" w:space="1" w:color="auto"/>
      </w:pBdr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3B94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3A36F2"/>
    <w:multiLevelType w:val="multilevel"/>
    <w:tmpl w:val="283A96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  <w:color w:val="auto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6981843"/>
    <w:multiLevelType w:val="multilevel"/>
    <w:tmpl w:val="F6BC5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32BDE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D534C5"/>
    <w:multiLevelType w:val="hybridMultilevel"/>
    <w:tmpl w:val="815AE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A237D"/>
    <w:multiLevelType w:val="hybridMultilevel"/>
    <w:tmpl w:val="6728ED58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8015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E30BEC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876C7"/>
    <w:multiLevelType w:val="hybridMultilevel"/>
    <w:tmpl w:val="EA6274E2"/>
    <w:lvl w:ilvl="0" w:tplc="90C204B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42A90"/>
    <w:multiLevelType w:val="hybridMultilevel"/>
    <w:tmpl w:val="3C96A49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60E03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05738A"/>
    <w:multiLevelType w:val="hybridMultilevel"/>
    <w:tmpl w:val="3BF2FC80"/>
    <w:lvl w:ilvl="0" w:tplc="FC2EFA30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E4FB2"/>
    <w:multiLevelType w:val="hybridMultilevel"/>
    <w:tmpl w:val="4E8248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137783"/>
    <w:multiLevelType w:val="hybridMultilevel"/>
    <w:tmpl w:val="DA7AF7B4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31EEE25A">
      <w:start w:val="1"/>
      <w:numFmt w:val="bullet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021A66"/>
    <w:multiLevelType w:val="hybridMultilevel"/>
    <w:tmpl w:val="E58E15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63F7E"/>
    <w:multiLevelType w:val="hybridMultilevel"/>
    <w:tmpl w:val="57642412"/>
    <w:lvl w:ilvl="0" w:tplc="2B887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08953E6"/>
    <w:multiLevelType w:val="hybridMultilevel"/>
    <w:tmpl w:val="8CE819FE"/>
    <w:lvl w:ilvl="0" w:tplc="FC2EFA30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91053"/>
    <w:multiLevelType w:val="hybridMultilevel"/>
    <w:tmpl w:val="6AC441E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C966D254">
      <w:start w:val="1"/>
      <w:numFmt w:val="decimal"/>
      <w:lvlText w:val="%2)"/>
      <w:lvlJc w:val="left"/>
      <w:pPr>
        <w:ind w:left="1797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D16624A"/>
    <w:multiLevelType w:val="hybridMultilevel"/>
    <w:tmpl w:val="EA38E608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2DC2192C"/>
    <w:multiLevelType w:val="hybridMultilevel"/>
    <w:tmpl w:val="D2B05A80"/>
    <w:lvl w:ilvl="0" w:tplc="4BD24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FF57595"/>
    <w:multiLevelType w:val="hybridMultilevel"/>
    <w:tmpl w:val="7458D302"/>
    <w:lvl w:ilvl="0" w:tplc="630668E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8C0272"/>
    <w:multiLevelType w:val="hybridMultilevel"/>
    <w:tmpl w:val="0B6C9D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96710"/>
    <w:multiLevelType w:val="hybridMultilevel"/>
    <w:tmpl w:val="160073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915F7E"/>
    <w:multiLevelType w:val="hybridMultilevel"/>
    <w:tmpl w:val="4156E2D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CFA0046"/>
    <w:multiLevelType w:val="multilevel"/>
    <w:tmpl w:val="7B004D6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46880F3F"/>
    <w:multiLevelType w:val="hybridMultilevel"/>
    <w:tmpl w:val="B15233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997E91"/>
    <w:multiLevelType w:val="hybridMultilevel"/>
    <w:tmpl w:val="A008E6A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8924632"/>
    <w:multiLevelType w:val="hybridMultilevel"/>
    <w:tmpl w:val="4D38A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9B81214">
      <w:start w:val="40"/>
      <w:numFmt w:val="decimal"/>
      <w:lvlText w:val="%3"/>
      <w:lvlJc w:val="left"/>
      <w:pPr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053F4"/>
    <w:multiLevelType w:val="hybridMultilevel"/>
    <w:tmpl w:val="E2E05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CF7DAD"/>
    <w:multiLevelType w:val="hybridMultilevel"/>
    <w:tmpl w:val="411A1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3E6"/>
    <w:multiLevelType w:val="hybridMultilevel"/>
    <w:tmpl w:val="41A0E556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5A3F68"/>
    <w:multiLevelType w:val="hybridMultilevel"/>
    <w:tmpl w:val="0F743370"/>
    <w:lvl w:ilvl="0" w:tplc="E2EAD2C8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54166BD"/>
    <w:multiLevelType w:val="hybridMultilevel"/>
    <w:tmpl w:val="5E182D16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114C56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0C01A58">
      <w:start w:val="1"/>
      <w:numFmt w:val="lowerLetter"/>
      <w:lvlText w:val="%3)"/>
      <w:lvlJc w:val="left"/>
      <w:pPr>
        <w:ind w:left="2160" w:hanging="180"/>
      </w:pPr>
      <w:rPr>
        <w:b w:val="0"/>
        <w:color w:val="auto"/>
      </w:rPr>
    </w:lvl>
    <w:lvl w:ilvl="3" w:tplc="31EEE25A">
      <w:start w:val="1"/>
      <w:numFmt w:val="bullet"/>
      <w:lvlText w:val="˗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42DF7"/>
    <w:multiLevelType w:val="hybridMultilevel"/>
    <w:tmpl w:val="3B06E294"/>
    <w:lvl w:ilvl="0" w:tplc="04150011">
      <w:start w:val="1"/>
      <w:numFmt w:val="decimal"/>
      <w:lvlText w:val="%1)"/>
      <w:lvlJc w:val="left"/>
      <w:pPr>
        <w:tabs>
          <w:tab w:val="num" w:pos="69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6AF4B49"/>
    <w:multiLevelType w:val="hybridMultilevel"/>
    <w:tmpl w:val="F280A11C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8D4B14"/>
    <w:multiLevelType w:val="hybridMultilevel"/>
    <w:tmpl w:val="C2085082"/>
    <w:lvl w:ilvl="0" w:tplc="12AA854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271DA7"/>
    <w:multiLevelType w:val="hybridMultilevel"/>
    <w:tmpl w:val="8B4C62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31EEE25A">
      <w:start w:val="1"/>
      <w:numFmt w:val="bullet"/>
      <w:lvlText w:val="˗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811C33"/>
    <w:multiLevelType w:val="hybridMultilevel"/>
    <w:tmpl w:val="772C76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A12BE8"/>
    <w:multiLevelType w:val="hybridMultilevel"/>
    <w:tmpl w:val="2FA05738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EEA0125"/>
    <w:multiLevelType w:val="hybridMultilevel"/>
    <w:tmpl w:val="14B4A3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F5B6E53"/>
    <w:multiLevelType w:val="hybridMultilevel"/>
    <w:tmpl w:val="71FC4D5E"/>
    <w:lvl w:ilvl="0" w:tplc="E2EAD2C8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617A62A5"/>
    <w:multiLevelType w:val="hybridMultilevel"/>
    <w:tmpl w:val="411A1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3600B6"/>
    <w:multiLevelType w:val="hybridMultilevel"/>
    <w:tmpl w:val="2348E40C"/>
    <w:lvl w:ilvl="0" w:tplc="0415000F">
      <w:start w:val="1"/>
      <w:numFmt w:val="decimal"/>
      <w:lvlText w:val="%1.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440CEB"/>
    <w:multiLevelType w:val="hybridMultilevel"/>
    <w:tmpl w:val="6CE87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C5866"/>
    <w:multiLevelType w:val="hybridMultilevel"/>
    <w:tmpl w:val="28C09E0A"/>
    <w:lvl w:ilvl="0" w:tplc="7880654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F43D60"/>
    <w:multiLevelType w:val="hybridMultilevel"/>
    <w:tmpl w:val="CC9AA84E"/>
    <w:lvl w:ilvl="0" w:tplc="49B8A5A2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6E366EC5"/>
    <w:multiLevelType w:val="hybridMultilevel"/>
    <w:tmpl w:val="915CF178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114C56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  <w:b w:val="0"/>
      </w:rPr>
    </w:lvl>
    <w:lvl w:ilvl="3" w:tplc="31EEE25A">
      <w:start w:val="1"/>
      <w:numFmt w:val="bullet"/>
      <w:lvlText w:val="˗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BF2FAD"/>
    <w:multiLevelType w:val="hybridMultilevel"/>
    <w:tmpl w:val="6CE294D8"/>
    <w:lvl w:ilvl="0" w:tplc="0C488A68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D01B01"/>
    <w:multiLevelType w:val="hybridMultilevel"/>
    <w:tmpl w:val="A4E46E9E"/>
    <w:lvl w:ilvl="0" w:tplc="2F80908C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CEAC3516">
      <w:start w:val="1"/>
      <w:numFmt w:val="decimal"/>
      <w:lvlText w:val="%4."/>
      <w:lvlJc w:val="left"/>
      <w:pPr>
        <w:ind w:left="2520" w:hanging="360"/>
      </w:pPr>
      <w:rPr>
        <w:b w:val="0"/>
        <w:bCs/>
        <w:i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24E6766"/>
    <w:multiLevelType w:val="hybridMultilevel"/>
    <w:tmpl w:val="43407458"/>
    <w:lvl w:ilvl="0" w:tplc="E7CAC9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14623BF4">
      <w:start w:val="25"/>
      <w:numFmt w:val="upperRoman"/>
      <w:lvlText w:val="%2."/>
      <w:lvlJc w:val="left"/>
      <w:pPr>
        <w:tabs>
          <w:tab w:val="num" w:pos="360"/>
        </w:tabs>
        <w:ind w:left="360" w:hanging="72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5DC3A84"/>
    <w:multiLevelType w:val="hybridMultilevel"/>
    <w:tmpl w:val="2FC063DC"/>
    <w:lvl w:ilvl="0" w:tplc="73DE9A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EE1FD9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D807743"/>
    <w:multiLevelType w:val="hybridMultilevel"/>
    <w:tmpl w:val="A7E0B64E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E30BEC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492162">
    <w:abstractNumId w:val="46"/>
  </w:num>
  <w:num w:numId="2" w16cid:durableId="1638294212">
    <w:abstractNumId w:val="50"/>
  </w:num>
  <w:num w:numId="3" w16cid:durableId="1057439268">
    <w:abstractNumId w:val="25"/>
  </w:num>
  <w:num w:numId="4" w16cid:durableId="1128595460">
    <w:abstractNumId w:val="6"/>
  </w:num>
  <w:num w:numId="5" w16cid:durableId="125664750">
    <w:abstractNumId w:val="22"/>
  </w:num>
  <w:num w:numId="6" w16cid:durableId="19010171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9737008">
    <w:abstractNumId w:val="13"/>
  </w:num>
  <w:num w:numId="8" w16cid:durableId="1899323506">
    <w:abstractNumId w:val="47"/>
  </w:num>
  <w:num w:numId="9" w16cid:durableId="1470515414">
    <w:abstractNumId w:val="31"/>
  </w:num>
  <w:num w:numId="10" w16cid:durableId="2127692695">
    <w:abstractNumId w:val="15"/>
  </w:num>
  <w:num w:numId="11" w16cid:durableId="1224295863">
    <w:abstractNumId w:val="43"/>
  </w:num>
  <w:num w:numId="12" w16cid:durableId="2095973990">
    <w:abstractNumId w:val="12"/>
  </w:num>
  <w:num w:numId="13" w16cid:durableId="2133672312">
    <w:abstractNumId w:val="35"/>
  </w:num>
  <w:num w:numId="14" w16cid:durableId="2027560787">
    <w:abstractNumId w:val="9"/>
  </w:num>
  <w:num w:numId="15" w16cid:durableId="3829876">
    <w:abstractNumId w:val="14"/>
  </w:num>
  <w:num w:numId="16" w16cid:durableId="986475420">
    <w:abstractNumId w:val="30"/>
  </w:num>
  <w:num w:numId="17" w16cid:durableId="443813255">
    <w:abstractNumId w:val="5"/>
  </w:num>
  <w:num w:numId="18" w16cid:durableId="1892962227">
    <w:abstractNumId w:val="34"/>
  </w:num>
  <w:num w:numId="19" w16cid:durableId="18566531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27900118">
    <w:abstractNumId w:val="49"/>
  </w:num>
  <w:num w:numId="21" w16cid:durableId="1262569423">
    <w:abstractNumId w:val="4"/>
  </w:num>
  <w:num w:numId="22" w16cid:durableId="1239899028">
    <w:abstractNumId w:val="26"/>
  </w:num>
  <w:num w:numId="23" w16cid:durableId="1389496232">
    <w:abstractNumId w:val="16"/>
  </w:num>
  <w:num w:numId="24" w16cid:durableId="414127540">
    <w:abstractNumId w:val="33"/>
  </w:num>
  <w:num w:numId="25" w16cid:durableId="1856381330">
    <w:abstractNumId w:val="42"/>
  </w:num>
  <w:num w:numId="26" w16cid:durableId="486094136">
    <w:abstractNumId w:val="27"/>
  </w:num>
  <w:num w:numId="27" w16cid:durableId="898049873">
    <w:abstractNumId w:val="0"/>
  </w:num>
  <w:num w:numId="28" w16cid:durableId="426385307">
    <w:abstractNumId w:val="3"/>
  </w:num>
  <w:num w:numId="29" w16cid:durableId="687490389">
    <w:abstractNumId w:val="24"/>
  </w:num>
  <w:num w:numId="30" w16cid:durableId="5593920">
    <w:abstractNumId w:val="21"/>
  </w:num>
  <w:num w:numId="31" w16cid:durableId="1602569831">
    <w:abstractNumId w:val="20"/>
  </w:num>
  <w:num w:numId="32" w16cid:durableId="1708525679">
    <w:abstractNumId w:val="11"/>
  </w:num>
  <w:num w:numId="33" w16cid:durableId="1868059301">
    <w:abstractNumId w:val="44"/>
  </w:num>
  <w:num w:numId="34" w16cid:durableId="2115243368">
    <w:abstractNumId w:val="39"/>
  </w:num>
  <w:num w:numId="35" w16cid:durableId="1303583416">
    <w:abstractNumId w:val="41"/>
  </w:num>
  <w:num w:numId="36" w16cid:durableId="516311626">
    <w:abstractNumId w:val="36"/>
  </w:num>
  <w:num w:numId="37" w16cid:durableId="494495532">
    <w:abstractNumId w:val="32"/>
  </w:num>
  <w:num w:numId="38" w16cid:durableId="1056928825">
    <w:abstractNumId w:val="28"/>
  </w:num>
  <w:num w:numId="39" w16cid:durableId="1484663068">
    <w:abstractNumId w:val="25"/>
    <w:lvlOverride w:ilvl="0">
      <w:startOverride w:val="1"/>
    </w:lvlOverride>
    <w:lvlOverride w:ilvl="1">
      <w:startOverride w:val="1"/>
    </w:lvlOverride>
    <w:lvlOverride w:ilvl="2">
      <w:startOverride w:val="4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5149647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5205823">
    <w:abstractNumId w:val="19"/>
  </w:num>
  <w:num w:numId="42" w16cid:durableId="126163927">
    <w:abstractNumId w:val="48"/>
  </w:num>
  <w:num w:numId="43" w16cid:durableId="997460416">
    <w:abstractNumId w:val="2"/>
  </w:num>
  <w:num w:numId="44" w16cid:durableId="773284431">
    <w:abstractNumId w:val="23"/>
  </w:num>
  <w:num w:numId="45" w16cid:durableId="1382317680">
    <w:abstractNumId w:val="1"/>
  </w:num>
  <w:num w:numId="46" w16cid:durableId="1104612026">
    <w:abstractNumId w:val="7"/>
  </w:num>
  <w:num w:numId="47" w16cid:durableId="706684161">
    <w:abstractNumId w:val="40"/>
  </w:num>
  <w:num w:numId="48" w16cid:durableId="1660882159">
    <w:abstractNumId w:val="38"/>
  </w:num>
  <w:num w:numId="49" w16cid:durableId="532889300">
    <w:abstractNumId w:val="29"/>
  </w:num>
  <w:num w:numId="50" w16cid:durableId="812791171">
    <w:abstractNumId w:val="18"/>
  </w:num>
  <w:num w:numId="51" w16cid:durableId="113404462">
    <w:abstractNumId w:val="45"/>
  </w:num>
  <w:num w:numId="52" w16cid:durableId="1077674479">
    <w:abstractNumId w:val="37"/>
  </w:num>
  <w:num w:numId="53" w16cid:durableId="75984463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5AF"/>
    <w:rsid w:val="0000195B"/>
    <w:rsid w:val="00001CC0"/>
    <w:rsid w:val="00005338"/>
    <w:rsid w:val="00007737"/>
    <w:rsid w:val="00011FC4"/>
    <w:rsid w:val="00012CDA"/>
    <w:rsid w:val="00012F49"/>
    <w:rsid w:val="00013CE7"/>
    <w:rsid w:val="0001455D"/>
    <w:rsid w:val="000149EA"/>
    <w:rsid w:val="0001587D"/>
    <w:rsid w:val="00015FD6"/>
    <w:rsid w:val="000168F4"/>
    <w:rsid w:val="00021071"/>
    <w:rsid w:val="000216ED"/>
    <w:rsid w:val="0002497B"/>
    <w:rsid w:val="000269DB"/>
    <w:rsid w:val="00030728"/>
    <w:rsid w:val="00030D7E"/>
    <w:rsid w:val="00031417"/>
    <w:rsid w:val="000366C3"/>
    <w:rsid w:val="00036AD8"/>
    <w:rsid w:val="00036AEA"/>
    <w:rsid w:val="000400BF"/>
    <w:rsid w:val="00040107"/>
    <w:rsid w:val="00042714"/>
    <w:rsid w:val="000436A7"/>
    <w:rsid w:val="00044BE4"/>
    <w:rsid w:val="00045D0F"/>
    <w:rsid w:val="00045DBB"/>
    <w:rsid w:val="00052514"/>
    <w:rsid w:val="000525B6"/>
    <w:rsid w:val="00052E2A"/>
    <w:rsid w:val="00053138"/>
    <w:rsid w:val="0005453F"/>
    <w:rsid w:val="00054BBC"/>
    <w:rsid w:val="00056F5A"/>
    <w:rsid w:val="0006107F"/>
    <w:rsid w:val="000618FF"/>
    <w:rsid w:val="000649FA"/>
    <w:rsid w:val="00065031"/>
    <w:rsid w:val="00071E68"/>
    <w:rsid w:val="000722E3"/>
    <w:rsid w:val="000736F1"/>
    <w:rsid w:val="00073CC5"/>
    <w:rsid w:val="00073EF5"/>
    <w:rsid w:val="000750CD"/>
    <w:rsid w:val="000772DF"/>
    <w:rsid w:val="0008435F"/>
    <w:rsid w:val="000870DD"/>
    <w:rsid w:val="000905B8"/>
    <w:rsid w:val="00091086"/>
    <w:rsid w:val="00091752"/>
    <w:rsid w:val="0009488D"/>
    <w:rsid w:val="00094C72"/>
    <w:rsid w:val="00094F8E"/>
    <w:rsid w:val="000A2BBF"/>
    <w:rsid w:val="000A58BE"/>
    <w:rsid w:val="000A5CEB"/>
    <w:rsid w:val="000A6D80"/>
    <w:rsid w:val="000A7195"/>
    <w:rsid w:val="000B0233"/>
    <w:rsid w:val="000B1557"/>
    <w:rsid w:val="000B2379"/>
    <w:rsid w:val="000B250B"/>
    <w:rsid w:val="000B4162"/>
    <w:rsid w:val="000B5C2A"/>
    <w:rsid w:val="000B6450"/>
    <w:rsid w:val="000B6CF6"/>
    <w:rsid w:val="000C4A8A"/>
    <w:rsid w:val="000C55FD"/>
    <w:rsid w:val="000C6299"/>
    <w:rsid w:val="000C6332"/>
    <w:rsid w:val="000C6504"/>
    <w:rsid w:val="000C68DE"/>
    <w:rsid w:val="000C7010"/>
    <w:rsid w:val="000D2AB2"/>
    <w:rsid w:val="000D40A3"/>
    <w:rsid w:val="000D6AC5"/>
    <w:rsid w:val="000D6C41"/>
    <w:rsid w:val="000D7D9B"/>
    <w:rsid w:val="000D7E44"/>
    <w:rsid w:val="000E0C66"/>
    <w:rsid w:val="000E53FC"/>
    <w:rsid w:val="000E6F5B"/>
    <w:rsid w:val="000E7E63"/>
    <w:rsid w:val="000F0CDE"/>
    <w:rsid w:val="000F0FE8"/>
    <w:rsid w:val="000F2384"/>
    <w:rsid w:val="000F240B"/>
    <w:rsid w:val="000F2E11"/>
    <w:rsid w:val="000F3ABD"/>
    <w:rsid w:val="000F4B67"/>
    <w:rsid w:val="000F5DEE"/>
    <w:rsid w:val="000F732B"/>
    <w:rsid w:val="001026B7"/>
    <w:rsid w:val="0010597B"/>
    <w:rsid w:val="00106BC1"/>
    <w:rsid w:val="001108F7"/>
    <w:rsid w:val="0011099F"/>
    <w:rsid w:val="00111571"/>
    <w:rsid w:val="001132DB"/>
    <w:rsid w:val="001140A0"/>
    <w:rsid w:val="00115756"/>
    <w:rsid w:val="001171E7"/>
    <w:rsid w:val="00122FBE"/>
    <w:rsid w:val="00125766"/>
    <w:rsid w:val="001276C8"/>
    <w:rsid w:val="00130E62"/>
    <w:rsid w:val="00132632"/>
    <w:rsid w:val="00134103"/>
    <w:rsid w:val="001357BA"/>
    <w:rsid w:val="00135E48"/>
    <w:rsid w:val="00137291"/>
    <w:rsid w:val="00137A2C"/>
    <w:rsid w:val="00142E2D"/>
    <w:rsid w:val="00143D08"/>
    <w:rsid w:val="00145A0D"/>
    <w:rsid w:val="00145A6D"/>
    <w:rsid w:val="001464AF"/>
    <w:rsid w:val="00154739"/>
    <w:rsid w:val="00155646"/>
    <w:rsid w:val="00157DBA"/>
    <w:rsid w:val="0016613B"/>
    <w:rsid w:val="00167FAE"/>
    <w:rsid w:val="00167FB2"/>
    <w:rsid w:val="00171F86"/>
    <w:rsid w:val="00173077"/>
    <w:rsid w:val="0017312D"/>
    <w:rsid w:val="00174731"/>
    <w:rsid w:val="00177DB5"/>
    <w:rsid w:val="00177F74"/>
    <w:rsid w:val="00181676"/>
    <w:rsid w:val="001828CA"/>
    <w:rsid w:val="0018328C"/>
    <w:rsid w:val="00186398"/>
    <w:rsid w:val="00186EAF"/>
    <w:rsid w:val="00187F2C"/>
    <w:rsid w:val="00190474"/>
    <w:rsid w:val="00194A11"/>
    <w:rsid w:val="0019558D"/>
    <w:rsid w:val="0019639C"/>
    <w:rsid w:val="001A0802"/>
    <w:rsid w:val="001A5090"/>
    <w:rsid w:val="001A56CF"/>
    <w:rsid w:val="001A6E47"/>
    <w:rsid w:val="001B0AB7"/>
    <w:rsid w:val="001B17C2"/>
    <w:rsid w:val="001B2BA8"/>
    <w:rsid w:val="001B3660"/>
    <w:rsid w:val="001B4334"/>
    <w:rsid w:val="001B479F"/>
    <w:rsid w:val="001B4DC1"/>
    <w:rsid w:val="001B7CB8"/>
    <w:rsid w:val="001C04CE"/>
    <w:rsid w:val="001C1873"/>
    <w:rsid w:val="001C45F4"/>
    <w:rsid w:val="001D25D6"/>
    <w:rsid w:val="001D26E9"/>
    <w:rsid w:val="001D3C36"/>
    <w:rsid w:val="001D4BED"/>
    <w:rsid w:val="001D5216"/>
    <w:rsid w:val="001D701D"/>
    <w:rsid w:val="001E1E65"/>
    <w:rsid w:val="001E2234"/>
    <w:rsid w:val="001E390F"/>
    <w:rsid w:val="001E6FAC"/>
    <w:rsid w:val="001F0A3B"/>
    <w:rsid w:val="001F5808"/>
    <w:rsid w:val="001F6B38"/>
    <w:rsid w:val="001F7B1F"/>
    <w:rsid w:val="00202C24"/>
    <w:rsid w:val="0020305E"/>
    <w:rsid w:val="0020616A"/>
    <w:rsid w:val="0020781E"/>
    <w:rsid w:val="0021030F"/>
    <w:rsid w:val="002114EF"/>
    <w:rsid w:val="00213836"/>
    <w:rsid w:val="002138F1"/>
    <w:rsid w:val="00215789"/>
    <w:rsid w:val="0021692C"/>
    <w:rsid w:val="002173F7"/>
    <w:rsid w:val="00221160"/>
    <w:rsid w:val="00222001"/>
    <w:rsid w:val="002248F7"/>
    <w:rsid w:val="00226D24"/>
    <w:rsid w:val="0022773E"/>
    <w:rsid w:val="00227895"/>
    <w:rsid w:val="002315D9"/>
    <w:rsid w:val="00232364"/>
    <w:rsid w:val="0024153C"/>
    <w:rsid w:val="0024740B"/>
    <w:rsid w:val="00253574"/>
    <w:rsid w:val="00255B53"/>
    <w:rsid w:val="002607FB"/>
    <w:rsid w:val="00261A42"/>
    <w:rsid w:val="00263456"/>
    <w:rsid w:val="00263BD7"/>
    <w:rsid w:val="00264EEC"/>
    <w:rsid w:val="0026687D"/>
    <w:rsid w:val="0027056B"/>
    <w:rsid w:val="002725C4"/>
    <w:rsid w:val="002801D6"/>
    <w:rsid w:val="00280CFE"/>
    <w:rsid w:val="002824BE"/>
    <w:rsid w:val="00282B22"/>
    <w:rsid w:val="002831B7"/>
    <w:rsid w:val="002834A4"/>
    <w:rsid w:val="002837DB"/>
    <w:rsid w:val="00283CDF"/>
    <w:rsid w:val="0028447F"/>
    <w:rsid w:val="00284E7F"/>
    <w:rsid w:val="002852F5"/>
    <w:rsid w:val="0028681E"/>
    <w:rsid w:val="00287715"/>
    <w:rsid w:val="002877C3"/>
    <w:rsid w:val="00287F8D"/>
    <w:rsid w:val="00290324"/>
    <w:rsid w:val="00290DB5"/>
    <w:rsid w:val="00290F1C"/>
    <w:rsid w:val="002924B4"/>
    <w:rsid w:val="00293D50"/>
    <w:rsid w:val="002A0B24"/>
    <w:rsid w:val="002A2D8F"/>
    <w:rsid w:val="002A5D20"/>
    <w:rsid w:val="002A6CC7"/>
    <w:rsid w:val="002B1682"/>
    <w:rsid w:val="002B37DE"/>
    <w:rsid w:val="002B5100"/>
    <w:rsid w:val="002C09F5"/>
    <w:rsid w:val="002C2188"/>
    <w:rsid w:val="002C258D"/>
    <w:rsid w:val="002C449B"/>
    <w:rsid w:val="002C5347"/>
    <w:rsid w:val="002C6A1B"/>
    <w:rsid w:val="002C7EC0"/>
    <w:rsid w:val="002D0415"/>
    <w:rsid w:val="002D08F1"/>
    <w:rsid w:val="002D46FD"/>
    <w:rsid w:val="002D4D12"/>
    <w:rsid w:val="002D6270"/>
    <w:rsid w:val="002D7B02"/>
    <w:rsid w:val="002E0524"/>
    <w:rsid w:val="002E2570"/>
    <w:rsid w:val="002E2871"/>
    <w:rsid w:val="002E2B7F"/>
    <w:rsid w:val="002E3218"/>
    <w:rsid w:val="002E32CF"/>
    <w:rsid w:val="002E3C74"/>
    <w:rsid w:val="002E4606"/>
    <w:rsid w:val="002E4F13"/>
    <w:rsid w:val="002E51F1"/>
    <w:rsid w:val="002E6AE7"/>
    <w:rsid w:val="002E77AC"/>
    <w:rsid w:val="002F02C1"/>
    <w:rsid w:val="002F1B22"/>
    <w:rsid w:val="002F2B30"/>
    <w:rsid w:val="002F5C7A"/>
    <w:rsid w:val="002F6435"/>
    <w:rsid w:val="00300614"/>
    <w:rsid w:val="003022D3"/>
    <w:rsid w:val="003053F9"/>
    <w:rsid w:val="00306118"/>
    <w:rsid w:val="0030728A"/>
    <w:rsid w:val="0030759E"/>
    <w:rsid w:val="00307811"/>
    <w:rsid w:val="003109F7"/>
    <w:rsid w:val="00310D45"/>
    <w:rsid w:val="00310D75"/>
    <w:rsid w:val="00312DBE"/>
    <w:rsid w:val="0031556D"/>
    <w:rsid w:val="00315F1E"/>
    <w:rsid w:val="003162D1"/>
    <w:rsid w:val="00317C82"/>
    <w:rsid w:val="0032151E"/>
    <w:rsid w:val="00323097"/>
    <w:rsid w:val="0032472A"/>
    <w:rsid w:val="003271BD"/>
    <w:rsid w:val="00327C83"/>
    <w:rsid w:val="00327EA4"/>
    <w:rsid w:val="003304B4"/>
    <w:rsid w:val="00330A08"/>
    <w:rsid w:val="003311BF"/>
    <w:rsid w:val="0033384E"/>
    <w:rsid w:val="003360D4"/>
    <w:rsid w:val="00340143"/>
    <w:rsid w:val="00342C87"/>
    <w:rsid w:val="00342D98"/>
    <w:rsid w:val="00354004"/>
    <w:rsid w:val="003566E7"/>
    <w:rsid w:val="00356A7E"/>
    <w:rsid w:val="0035760C"/>
    <w:rsid w:val="00362E6E"/>
    <w:rsid w:val="00363F20"/>
    <w:rsid w:val="00364770"/>
    <w:rsid w:val="00365FA4"/>
    <w:rsid w:val="00366D49"/>
    <w:rsid w:val="00366DAF"/>
    <w:rsid w:val="00370B67"/>
    <w:rsid w:val="00371699"/>
    <w:rsid w:val="003717D7"/>
    <w:rsid w:val="003720EC"/>
    <w:rsid w:val="00372198"/>
    <w:rsid w:val="00372750"/>
    <w:rsid w:val="00373977"/>
    <w:rsid w:val="00373C8E"/>
    <w:rsid w:val="00375940"/>
    <w:rsid w:val="00375DE3"/>
    <w:rsid w:val="00376CCF"/>
    <w:rsid w:val="00377631"/>
    <w:rsid w:val="00381856"/>
    <w:rsid w:val="00386577"/>
    <w:rsid w:val="00386F11"/>
    <w:rsid w:val="00391211"/>
    <w:rsid w:val="0039145A"/>
    <w:rsid w:val="003928E6"/>
    <w:rsid w:val="00396DEC"/>
    <w:rsid w:val="00396E87"/>
    <w:rsid w:val="003A0546"/>
    <w:rsid w:val="003A07AD"/>
    <w:rsid w:val="003A0967"/>
    <w:rsid w:val="003A177C"/>
    <w:rsid w:val="003A5F26"/>
    <w:rsid w:val="003A78E8"/>
    <w:rsid w:val="003B0C73"/>
    <w:rsid w:val="003B1501"/>
    <w:rsid w:val="003B17A3"/>
    <w:rsid w:val="003B27E7"/>
    <w:rsid w:val="003B41BF"/>
    <w:rsid w:val="003C046A"/>
    <w:rsid w:val="003C106E"/>
    <w:rsid w:val="003C37C4"/>
    <w:rsid w:val="003C48F4"/>
    <w:rsid w:val="003C5B6D"/>
    <w:rsid w:val="003C60CD"/>
    <w:rsid w:val="003C614F"/>
    <w:rsid w:val="003D0B65"/>
    <w:rsid w:val="003D2690"/>
    <w:rsid w:val="003D4438"/>
    <w:rsid w:val="003D577A"/>
    <w:rsid w:val="003D7C7B"/>
    <w:rsid w:val="003E0DEA"/>
    <w:rsid w:val="003E0F8B"/>
    <w:rsid w:val="003E1111"/>
    <w:rsid w:val="003E16D1"/>
    <w:rsid w:val="003E5726"/>
    <w:rsid w:val="003E5998"/>
    <w:rsid w:val="003F37D6"/>
    <w:rsid w:val="003F3CE6"/>
    <w:rsid w:val="0040029D"/>
    <w:rsid w:val="00402A4C"/>
    <w:rsid w:val="00402F1A"/>
    <w:rsid w:val="00407716"/>
    <w:rsid w:val="004131FE"/>
    <w:rsid w:val="004141C8"/>
    <w:rsid w:val="0042096E"/>
    <w:rsid w:val="00420BE3"/>
    <w:rsid w:val="00421575"/>
    <w:rsid w:val="00424FBA"/>
    <w:rsid w:val="00426F32"/>
    <w:rsid w:val="004321A6"/>
    <w:rsid w:val="004333C7"/>
    <w:rsid w:val="004338CB"/>
    <w:rsid w:val="004345B2"/>
    <w:rsid w:val="00436F37"/>
    <w:rsid w:val="00441C74"/>
    <w:rsid w:val="0044281F"/>
    <w:rsid w:val="00443BC4"/>
    <w:rsid w:val="004454C7"/>
    <w:rsid w:val="004460E8"/>
    <w:rsid w:val="00450DCB"/>
    <w:rsid w:val="004537E3"/>
    <w:rsid w:val="00455853"/>
    <w:rsid w:val="00455A31"/>
    <w:rsid w:val="00456DF6"/>
    <w:rsid w:val="0045748A"/>
    <w:rsid w:val="00460EB3"/>
    <w:rsid w:val="00463B05"/>
    <w:rsid w:val="004663A7"/>
    <w:rsid w:val="00466C14"/>
    <w:rsid w:val="00466F01"/>
    <w:rsid w:val="004673F5"/>
    <w:rsid w:val="00470E54"/>
    <w:rsid w:val="00471985"/>
    <w:rsid w:val="0047408B"/>
    <w:rsid w:val="00475178"/>
    <w:rsid w:val="00480A51"/>
    <w:rsid w:val="00481C33"/>
    <w:rsid w:val="00487FF6"/>
    <w:rsid w:val="004905F7"/>
    <w:rsid w:val="004941E4"/>
    <w:rsid w:val="0049501D"/>
    <w:rsid w:val="00495D3B"/>
    <w:rsid w:val="00495EA3"/>
    <w:rsid w:val="004968CF"/>
    <w:rsid w:val="004A01FB"/>
    <w:rsid w:val="004A13C0"/>
    <w:rsid w:val="004A3187"/>
    <w:rsid w:val="004A3639"/>
    <w:rsid w:val="004A447F"/>
    <w:rsid w:val="004A6F46"/>
    <w:rsid w:val="004A79F8"/>
    <w:rsid w:val="004B5049"/>
    <w:rsid w:val="004B6146"/>
    <w:rsid w:val="004B6303"/>
    <w:rsid w:val="004B6309"/>
    <w:rsid w:val="004B6A89"/>
    <w:rsid w:val="004B74E4"/>
    <w:rsid w:val="004C4057"/>
    <w:rsid w:val="004C62D9"/>
    <w:rsid w:val="004C6CF9"/>
    <w:rsid w:val="004C6D4A"/>
    <w:rsid w:val="004D2ACC"/>
    <w:rsid w:val="004D4012"/>
    <w:rsid w:val="004D5680"/>
    <w:rsid w:val="004E048B"/>
    <w:rsid w:val="004E05A9"/>
    <w:rsid w:val="004E18AB"/>
    <w:rsid w:val="004F1CEB"/>
    <w:rsid w:val="004F5E00"/>
    <w:rsid w:val="004F6048"/>
    <w:rsid w:val="004F6FAC"/>
    <w:rsid w:val="00503A68"/>
    <w:rsid w:val="00506A42"/>
    <w:rsid w:val="0051009B"/>
    <w:rsid w:val="00511EAC"/>
    <w:rsid w:val="00512C30"/>
    <w:rsid w:val="00513253"/>
    <w:rsid w:val="005135C6"/>
    <w:rsid w:val="00513A58"/>
    <w:rsid w:val="00514546"/>
    <w:rsid w:val="00514C98"/>
    <w:rsid w:val="00515FCC"/>
    <w:rsid w:val="0051721F"/>
    <w:rsid w:val="00517BBA"/>
    <w:rsid w:val="0052463A"/>
    <w:rsid w:val="005252E1"/>
    <w:rsid w:val="00526145"/>
    <w:rsid w:val="00526D26"/>
    <w:rsid w:val="0052719A"/>
    <w:rsid w:val="005355CC"/>
    <w:rsid w:val="00536630"/>
    <w:rsid w:val="0053740A"/>
    <w:rsid w:val="005375C9"/>
    <w:rsid w:val="00540075"/>
    <w:rsid w:val="005409F5"/>
    <w:rsid w:val="0054305B"/>
    <w:rsid w:val="00543A38"/>
    <w:rsid w:val="0054510B"/>
    <w:rsid w:val="00545F1A"/>
    <w:rsid w:val="00547439"/>
    <w:rsid w:val="005474E4"/>
    <w:rsid w:val="00547736"/>
    <w:rsid w:val="0055031B"/>
    <w:rsid w:val="00551397"/>
    <w:rsid w:val="005518E2"/>
    <w:rsid w:val="005522B3"/>
    <w:rsid w:val="0055662C"/>
    <w:rsid w:val="00556720"/>
    <w:rsid w:val="00561912"/>
    <w:rsid w:val="00561E2F"/>
    <w:rsid w:val="00563A0C"/>
    <w:rsid w:val="00565D67"/>
    <w:rsid w:val="00567B41"/>
    <w:rsid w:val="00570E34"/>
    <w:rsid w:val="00571DAE"/>
    <w:rsid w:val="00573C90"/>
    <w:rsid w:val="00573CC5"/>
    <w:rsid w:val="00573E10"/>
    <w:rsid w:val="00575A02"/>
    <w:rsid w:val="00576ACA"/>
    <w:rsid w:val="00580985"/>
    <w:rsid w:val="00583F53"/>
    <w:rsid w:val="005852D1"/>
    <w:rsid w:val="0059056D"/>
    <w:rsid w:val="00591FD5"/>
    <w:rsid w:val="005927C8"/>
    <w:rsid w:val="00593EDA"/>
    <w:rsid w:val="005968F9"/>
    <w:rsid w:val="00596AA2"/>
    <w:rsid w:val="00597295"/>
    <w:rsid w:val="005A4983"/>
    <w:rsid w:val="005A4A61"/>
    <w:rsid w:val="005A5040"/>
    <w:rsid w:val="005A5330"/>
    <w:rsid w:val="005A54F7"/>
    <w:rsid w:val="005A615D"/>
    <w:rsid w:val="005A65C0"/>
    <w:rsid w:val="005A6C8B"/>
    <w:rsid w:val="005B04B8"/>
    <w:rsid w:val="005B44CC"/>
    <w:rsid w:val="005B4D6D"/>
    <w:rsid w:val="005B6FFA"/>
    <w:rsid w:val="005B707C"/>
    <w:rsid w:val="005B7B5A"/>
    <w:rsid w:val="005B7E6F"/>
    <w:rsid w:val="005C045D"/>
    <w:rsid w:val="005C1D50"/>
    <w:rsid w:val="005C3558"/>
    <w:rsid w:val="005C3869"/>
    <w:rsid w:val="005C406A"/>
    <w:rsid w:val="005C7AD3"/>
    <w:rsid w:val="005D0FBB"/>
    <w:rsid w:val="005E33BD"/>
    <w:rsid w:val="005E7D2C"/>
    <w:rsid w:val="005F09C9"/>
    <w:rsid w:val="005F1711"/>
    <w:rsid w:val="005F526D"/>
    <w:rsid w:val="005F5F07"/>
    <w:rsid w:val="006006DF"/>
    <w:rsid w:val="00600E1D"/>
    <w:rsid w:val="00601BC2"/>
    <w:rsid w:val="00601CAE"/>
    <w:rsid w:val="0060318A"/>
    <w:rsid w:val="00605B64"/>
    <w:rsid w:val="00605C0A"/>
    <w:rsid w:val="00610650"/>
    <w:rsid w:val="006106A8"/>
    <w:rsid w:val="006107F4"/>
    <w:rsid w:val="006108EF"/>
    <w:rsid w:val="00611C66"/>
    <w:rsid w:val="006177CD"/>
    <w:rsid w:val="006205ED"/>
    <w:rsid w:val="00620EB0"/>
    <w:rsid w:val="006240F8"/>
    <w:rsid w:val="00626906"/>
    <w:rsid w:val="006275FE"/>
    <w:rsid w:val="00630C70"/>
    <w:rsid w:val="00632D77"/>
    <w:rsid w:val="00636C35"/>
    <w:rsid w:val="00640E15"/>
    <w:rsid w:val="00644B07"/>
    <w:rsid w:val="00646CCF"/>
    <w:rsid w:val="00651E6B"/>
    <w:rsid w:val="0065256F"/>
    <w:rsid w:val="006564B7"/>
    <w:rsid w:val="00664FCB"/>
    <w:rsid w:val="00667D68"/>
    <w:rsid w:val="00670ACE"/>
    <w:rsid w:val="00672208"/>
    <w:rsid w:val="00673843"/>
    <w:rsid w:val="006747D5"/>
    <w:rsid w:val="00675D51"/>
    <w:rsid w:val="00677571"/>
    <w:rsid w:val="006802BB"/>
    <w:rsid w:val="006808C8"/>
    <w:rsid w:val="00682C3F"/>
    <w:rsid w:val="00683E30"/>
    <w:rsid w:val="00690296"/>
    <w:rsid w:val="006919BA"/>
    <w:rsid w:val="00692554"/>
    <w:rsid w:val="006925B8"/>
    <w:rsid w:val="00695608"/>
    <w:rsid w:val="00695842"/>
    <w:rsid w:val="00696A28"/>
    <w:rsid w:val="006A4351"/>
    <w:rsid w:val="006A6660"/>
    <w:rsid w:val="006A7BFB"/>
    <w:rsid w:val="006B0844"/>
    <w:rsid w:val="006B0EC4"/>
    <w:rsid w:val="006B14CE"/>
    <w:rsid w:val="006B193F"/>
    <w:rsid w:val="006B21B2"/>
    <w:rsid w:val="006B3ABC"/>
    <w:rsid w:val="006B6FB4"/>
    <w:rsid w:val="006C23DE"/>
    <w:rsid w:val="006C44CC"/>
    <w:rsid w:val="006C6C76"/>
    <w:rsid w:val="006C743B"/>
    <w:rsid w:val="006D1699"/>
    <w:rsid w:val="006D2C0C"/>
    <w:rsid w:val="006D2E46"/>
    <w:rsid w:val="006D432E"/>
    <w:rsid w:val="006D4659"/>
    <w:rsid w:val="006D49D8"/>
    <w:rsid w:val="006D53EC"/>
    <w:rsid w:val="006D5D4B"/>
    <w:rsid w:val="006E18B4"/>
    <w:rsid w:val="006E6FE8"/>
    <w:rsid w:val="006F1B9E"/>
    <w:rsid w:val="006F33EA"/>
    <w:rsid w:val="006F36C4"/>
    <w:rsid w:val="006F3B75"/>
    <w:rsid w:val="006F6FA3"/>
    <w:rsid w:val="006F764B"/>
    <w:rsid w:val="007008DD"/>
    <w:rsid w:val="00701B0D"/>
    <w:rsid w:val="0070216E"/>
    <w:rsid w:val="00703A46"/>
    <w:rsid w:val="0070600F"/>
    <w:rsid w:val="0071125B"/>
    <w:rsid w:val="007157BF"/>
    <w:rsid w:val="00716223"/>
    <w:rsid w:val="0071749E"/>
    <w:rsid w:val="007221BF"/>
    <w:rsid w:val="00723720"/>
    <w:rsid w:val="007253D8"/>
    <w:rsid w:val="00726CEB"/>
    <w:rsid w:val="007324FF"/>
    <w:rsid w:val="00732928"/>
    <w:rsid w:val="00734EF1"/>
    <w:rsid w:val="00735556"/>
    <w:rsid w:val="00735D49"/>
    <w:rsid w:val="00741550"/>
    <w:rsid w:val="00741D5C"/>
    <w:rsid w:val="00742D17"/>
    <w:rsid w:val="0074320E"/>
    <w:rsid w:val="00743EA7"/>
    <w:rsid w:val="00746959"/>
    <w:rsid w:val="00746CF6"/>
    <w:rsid w:val="007478D1"/>
    <w:rsid w:val="007501FF"/>
    <w:rsid w:val="007508C8"/>
    <w:rsid w:val="0075323F"/>
    <w:rsid w:val="007543CA"/>
    <w:rsid w:val="00754AEC"/>
    <w:rsid w:val="0075713E"/>
    <w:rsid w:val="00760643"/>
    <w:rsid w:val="00762ABF"/>
    <w:rsid w:val="00763858"/>
    <w:rsid w:val="0076390A"/>
    <w:rsid w:val="007652DE"/>
    <w:rsid w:val="007653E1"/>
    <w:rsid w:val="00765427"/>
    <w:rsid w:val="00765A2C"/>
    <w:rsid w:val="0076730A"/>
    <w:rsid w:val="007739E2"/>
    <w:rsid w:val="00775B94"/>
    <w:rsid w:val="00775CDA"/>
    <w:rsid w:val="00775DF4"/>
    <w:rsid w:val="00777395"/>
    <w:rsid w:val="00781FDC"/>
    <w:rsid w:val="00786D4F"/>
    <w:rsid w:val="0079437D"/>
    <w:rsid w:val="00794530"/>
    <w:rsid w:val="00794984"/>
    <w:rsid w:val="0079653F"/>
    <w:rsid w:val="00796EE5"/>
    <w:rsid w:val="00797CD8"/>
    <w:rsid w:val="007A0DDC"/>
    <w:rsid w:val="007A542A"/>
    <w:rsid w:val="007B37AD"/>
    <w:rsid w:val="007B3EC5"/>
    <w:rsid w:val="007B4DE5"/>
    <w:rsid w:val="007B5865"/>
    <w:rsid w:val="007B6EEB"/>
    <w:rsid w:val="007B716B"/>
    <w:rsid w:val="007C2B8D"/>
    <w:rsid w:val="007C35AF"/>
    <w:rsid w:val="007C35F4"/>
    <w:rsid w:val="007C50E3"/>
    <w:rsid w:val="007C54DF"/>
    <w:rsid w:val="007C5AE9"/>
    <w:rsid w:val="007C6827"/>
    <w:rsid w:val="007C725C"/>
    <w:rsid w:val="007D0EC3"/>
    <w:rsid w:val="007D43FD"/>
    <w:rsid w:val="007E022E"/>
    <w:rsid w:val="007E2032"/>
    <w:rsid w:val="007E6220"/>
    <w:rsid w:val="007F1B56"/>
    <w:rsid w:val="007F28BE"/>
    <w:rsid w:val="007F3251"/>
    <w:rsid w:val="007F52A4"/>
    <w:rsid w:val="007F6A2B"/>
    <w:rsid w:val="007F6AEE"/>
    <w:rsid w:val="007F6CED"/>
    <w:rsid w:val="007F797D"/>
    <w:rsid w:val="007F7D29"/>
    <w:rsid w:val="0080216D"/>
    <w:rsid w:val="00802CA3"/>
    <w:rsid w:val="00804819"/>
    <w:rsid w:val="00804AAE"/>
    <w:rsid w:val="008057E4"/>
    <w:rsid w:val="008072D4"/>
    <w:rsid w:val="00811049"/>
    <w:rsid w:val="00811B2A"/>
    <w:rsid w:val="00812334"/>
    <w:rsid w:val="00812AE6"/>
    <w:rsid w:val="008133C4"/>
    <w:rsid w:val="00813E3B"/>
    <w:rsid w:val="00815662"/>
    <w:rsid w:val="008165E4"/>
    <w:rsid w:val="00821BFB"/>
    <w:rsid w:val="00822CD9"/>
    <w:rsid w:val="00825446"/>
    <w:rsid w:val="0082683B"/>
    <w:rsid w:val="00826BB1"/>
    <w:rsid w:val="0082742B"/>
    <w:rsid w:val="008326DC"/>
    <w:rsid w:val="00834ED0"/>
    <w:rsid w:val="008370DC"/>
    <w:rsid w:val="00837744"/>
    <w:rsid w:val="0084069E"/>
    <w:rsid w:val="00840A66"/>
    <w:rsid w:val="00840FFF"/>
    <w:rsid w:val="008433C3"/>
    <w:rsid w:val="00847400"/>
    <w:rsid w:val="008477FE"/>
    <w:rsid w:val="00851397"/>
    <w:rsid w:val="00852342"/>
    <w:rsid w:val="008529B5"/>
    <w:rsid w:val="00852DA4"/>
    <w:rsid w:val="00853BA9"/>
    <w:rsid w:val="008570AE"/>
    <w:rsid w:val="0086160E"/>
    <w:rsid w:val="00862488"/>
    <w:rsid w:val="00870A82"/>
    <w:rsid w:val="008712A3"/>
    <w:rsid w:val="008717FE"/>
    <w:rsid w:val="008736C1"/>
    <w:rsid w:val="0088033A"/>
    <w:rsid w:val="00882ACA"/>
    <w:rsid w:val="00884A07"/>
    <w:rsid w:val="0088641E"/>
    <w:rsid w:val="00893F98"/>
    <w:rsid w:val="008A483E"/>
    <w:rsid w:val="008A53BF"/>
    <w:rsid w:val="008A71D8"/>
    <w:rsid w:val="008A7BA3"/>
    <w:rsid w:val="008B0673"/>
    <w:rsid w:val="008B1212"/>
    <w:rsid w:val="008B48CF"/>
    <w:rsid w:val="008B5651"/>
    <w:rsid w:val="008B62E1"/>
    <w:rsid w:val="008B7143"/>
    <w:rsid w:val="008B7C2D"/>
    <w:rsid w:val="008C12EF"/>
    <w:rsid w:val="008C44F8"/>
    <w:rsid w:val="008C48D9"/>
    <w:rsid w:val="008C6ADB"/>
    <w:rsid w:val="008C6B24"/>
    <w:rsid w:val="008C6D45"/>
    <w:rsid w:val="008E2964"/>
    <w:rsid w:val="008E4D79"/>
    <w:rsid w:val="008E5B12"/>
    <w:rsid w:val="008E73E3"/>
    <w:rsid w:val="008E7BF4"/>
    <w:rsid w:val="008F10F4"/>
    <w:rsid w:val="008F180B"/>
    <w:rsid w:val="008F1B71"/>
    <w:rsid w:val="008F374E"/>
    <w:rsid w:val="008F5B05"/>
    <w:rsid w:val="008F6715"/>
    <w:rsid w:val="008F6A5C"/>
    <w:rsid w:val="0090131B"/>
    <w:rsid w:val="00901DEF"/>
    <w:rsid w:val="00904449"/>
    <w:rsid w:val="00910B17"/>
    <w:rsid w:val="00913D16"/>
    <w:rsid w:val="0091482A"/>
    <w:rsid w:val="009159CC"/>
    <w:rsid w:val="00917983"/>
    <w:rsid w:val="0092079B"/>
    <w:rsid w:val="00923A36"/>
    <w:rsid w:val="00924497"/>
    <w:rsid w:val="00926AA4"/>
    <w:rsid w:val="0092760D"/>
    <w:rsid w:val="00931A16"/>
    <w:rsid w:val="009320A0"/>
    <w:rsid w:val="009322FD"/>
    <w:rsid w:val="00932EF8"/>
    <w:rsid w:val="00933D17"/>
    <w:rsid w:val="00935EB8"/>
    <w:rsid w:val="00936170"/>
    <w:rsid w:val="00940BC8"/>
    <w:rsid w:val="00941E36"/>
    <w:rsid w:val="009429CD"/>
    <w:rsid w:val="009432FD"/>
    <w:rsid w:val="00943CE1"/>
    <w:rsid w:val="00947CA1"/>
    <w:rsid w:val="009504D5"/>
    <w:rsid w:val="00951A3F"/>
    <w:rsid w:val="00953B3A"/>
    <w:rsid w:val="00955571"/>
    <w:rsid w:val="009572CD"/>
    <w:rsid w:val="00961648"/>
    <w:rsid w:val="009619CC"/>
    <w:rsid w:val="00962331"/>
    <w:rsid w:val="0096233C"/>
    <w:rsid w:val="009658C4"/>
    <w:rsid w:val="0096644A"/>
    <w:rsid w:val="00967278"/>
    <w:rsid w:val="00970283"/>
    <w:rsid w:val="00972CF0"/>
    <w:rsid w:val="00976997"/>
    <w:rsid w:val="00982824"/>
    <w:rsid w:val="0098352C"/>
    <w:rsid w:val="00986C8A"/>
    <w:rsid w:val="00986CC5"/>
    <w:rsid w:val="009870EA"/>
    <w:rsid w:val="0099053F"/>
    <w:rsid w:val="009935D6"/>
    <w:rsid w:val="00994E4C"/>
    <w:rsid w:val="00995977"/>
    <w:rsid w:val="0099682B"/>
    <w:rsid w:val="00996D20"/>
    <w:rsid w:val="009A2AEA"/>
    <w:rsid w:val="009A30EE"/>
    <w:rsid w:val="009A4B7B"/>
    <w:rsid w:val="009B1B96"/>
    <w:rsid w:val="009B1E02"/>
    <w:rsid w:val="009B4355"/>
    <w:rsid w:val="009B4C2F"/>
    <w:rsid w:val="009B503E"/>
    <w:rsid w:val="009D2507"/>
    <w:rsid w:val="009D31F4"/>
    <w:rsid w:val="009D5F82"/>
    <w:rsid w:val="009D6A10"/>
    <w:rsid w:val="009E0C15"/>
    <w:rsid w:val="009E3494"/>
    <w:rsid w:val="009E3987"/>
    <w:rsid w:val="009E3B95"/>
    <w:rsid w:val="009E4657"/>
    <w:rsid w:val="009E5304"/>
    <w:rsid w:val="009E5A5E"/>
    <w:rsid w:val="009F03B5"/>
    <w:rsid w:val="009F2CBB"/>
    <w:rsid w:val="009F3C59"/>
    <w:rsid w:val="00A00439"/>
    <w:rsid w:val="00A00DFC"/>
    <w:rsid w:val="00A01661"/>
    <w:rsid w:val="00A01976"/>
    <w:rsid w:val="00A03D63"/>
    <w:rsid w:val="00A100FC"/>
    <w:rsid w:val="00A1082D"/>
    <w:rsid w:val="00A11063"/>
    <w:rsid w:val="00A12B53"/>
    <w:rsid w:val="00A1326C"/>
    <w:rsid w:val="00A1376F"/>
    <w:rsid w:val="00A143BC"/>
    <w:rsid w:val="00A14525"/>
    <w:rsid w:val="00A15CC2"/>
    <w:rsid w:val="00A1625E"/>
    <w:rsid w:val="00A17371"/>
    <w:rsid w:val="00A219F5"/>
    <w:rsid w:val="00A2475F"/>
    <w:rsid w:val="00A265FD"/>
    <w:rsid w:val="00A2720C"/>
    <w:rsid w:val="00A3034C"/>
    <w:rsid w:val="00A30455"/>
    <w:rsid w:val="00A3520A"/>
    <w:rsid w:val="00A3741D"/>
    <w:rsid w:val="00A403D8"/>
    <w:rsid w:val="00A42C87"/>
    <w:rsid w:val="00A43A86"/>
    <w:rsid w:val="00A43B6F"/>
    <w:rsid w:val="00A46008"/>
    <w:rsid w:val="00A4684A"/>
    <w:rsid w:val="00A50E29"/>
    <w:rsid w:val="00A549CE"/>
    <w:rsid w:val="00A551D0"/>
    <w:rsid w:val="00A6066B"/>
    <w:rsid w:val="00A615CB"/>
    <w:rsid w:val="00A66358"/>
    <w:rsid w:val="00A6689E"/>
    <w:rsid w:val="00A66AA5"/>
    <w:rsid w:val="00A71BC0"/>
    <w:rsid w:val="00A72D7C"/>
    <w:rsid w:val="00A74776"/>
    <w:rsid w:val="00A77E42"/>
    <w:rsid w:val="00A81C09"/>
    <w:rsid w:val="00A829B1"/>
    <w:rsid w:val="00A847DE"/>
    <w:rsid w:val="00A84B01"/>
    <w:rsid w:val="00A859BA"/>
    <w:rsid w:val="00A9279D"/>
    <w:rsid w:val="00A92B2A"/>
    <w:rsid w:val="00A93259"/>
    <w:rsid w:val="00A9336D"/>
    <w:rsid w:val="00A93C1F"/>
    <w:rsid w:val="00A94D04"/>
    <w:rsid w:val="00A95FBD"/>
    <w:rsid w:val="00A97207"/>
    <w:rsid w:val="00A97D39"/>
    <w:rsid w:val="00AA25F7"/>
    <w:rsid w:val="00AA26C2"/>
    <w:rsid w:val="00AA356E"/>
    <w:rsid w:val="00AA4041"/>
    <w:rsid w:val="00AA7FB7"/>
    <w:rsid w:val="00AB12E3"/>
    <w:rsid w:val="00AB3671"/>
    <w:rsid w:val="00AB407F"/>
    <w:rsid w:val="00AB56FA"/>
    <w:rsid w:val="00AC0677"/>
    <w:rsid w:val="00AC1197"/>
    <w:rsid w:val="00AC1D08"/>
    <w:rsid w:val="00AC50E1"/>
    <w:rsid w:val="00AC54EB"/>
    <w:rsid w:val="00AC6848"/>
    <w:rsid w:val="00AC7833"/>
    <w:rsid w:val="00AD314D"/>
    <w:rsid w:val="00AD5861"/>
    <w:rsid w:val="00AD5ED5"/>
    <w:rsid w:val="00AD5F30"/>
    <w:rsid w:val="00AD6E2D"/>
    <w:rsid w:val="00AD7411"/>
    <w:rsid w:val="00AE27B8"/>
    <w:rsid w:val="00AE67F2"/>
    <w:rsid w:val="00AE6F68"/>
    <w:rsid w:val="00AE7438"/>
    <w:rsid w:val="00AF0E9F"/>
    <w:rsid w:val="00AF12A9"/>
    <w:rsid w:val="00AF3E3A"/>
    <w:rsid w:val="00AF57C6"/>
    <w:rsid w:val="00AF63A0"/>
    <w:rsid w:val="00AF6C0E"/>
    <w:rsid w:val="00B02131"/>
    <w:rsid w:val="00B028E9"/>
    <w:rsid w:val="00B10A9D"/>
    <w:rsid w:val="00B113AC"/>
    <w:rsid w:val="00B11A27"/>
    <w:rsid w:val="00B11C35"/>
    <w:rsid w:val="00B1262A"/>
    <w:rsid w:val="00B132C8"/>
    <w:rsid w:val="00B15CA9"/>
    <w:rsid w:val="00B16168"/>
    <w:rsid w:val="00B1776B"/>
    <w:rsid w:val="00B22856"/>
    <w:rsid w:val="00B23A56"/>
    <w:rsid w:val="00B24287"/>
    <w:rsid w:val="00B25764"/>
    <w:rsid w:val="00B32950"/>
    <w:rsid w:val="00B338DE"/>
    <w:rsid w:val="00B36332"/>
    <w:rsid w:val="00B43F4F"/>
    <w:rsid w:val="00B47BC9"/>
    <w:rsid w:val="00B52347"/>
    <w:rsid w:val="00B52AD9"/>
    <w:rsid w:val="00B52C00"/>
    <w:rsid w:val="00B556A7"/>
    <w:rsid w:val="00B57401"/>
    <w:rsid w:val="00B61F99"/>
    <w:rsid w:val="00B62C9E"/>
    <w:rsid w:val="00B647FB"/>
    <w:rsid w:val="00B64936"/>
    <w:rsid w:val="00B70F30"/>
    <w:rsid w:val="00B75A76"/>
    <w:rsid w:val="00B76179"/>
    <w:rsid w:val="00B76AA7"/>
    <w:rsid w:val="00B77693"/>
    <w:rsid w:val="00B81DBF"/>
    <w:rsid w:val="00B82694"/>
    <w:rsid w:val="00B8727E"/>
    <w:rsid w:val="00B904CC"/>
    <w:rsid w:val="00B9090E"/>
    <w:rsid w:val="00B9166D"/>
    <w:rsid w:val="00B93AAF"/>
    <w:rsid w:val="00B961BE"/>
    <w:rsid w:val="00B96D43"/>
    <w:rsid w:val="00BA383F"/>
    <w:rsid w:val="00BA6DF0"/>
    <w:rsid w:val="00BB2874"/>
    <w:rsid w:val="00BB48BF"/>
    <w:rsid w:val="00BB4B5A"/>
    <w:rsid w:val="00BB4CD4"/>
    <w:rsid w:val="00BB64EB"/>
    <w:rsid w:val="00BB764C"/>
    <w:rsid w:val="00BB79B4"/>
    <w:rsid w:val="00BC0038"/>
    <w:rsid w:val="00BC07D9"/>
    <w:rsid w:val="00BC399F"/>
    <w:rsid w:val="00BC5CC8"/>
    <w:rsid w:val="00BD1B02"/>
    <w:rsid w:val="00BD1C0A"/>
    <w:rsid w:val="00BD2816"/>
    <w:rsid w:val="00BD3BBF"/>
    <w:rsid w:val="00BD4B3E"/>
    <w:rsid w:val="00BD52FC"/>
    <w:rsid w:val="00BD5856"/>
    <w:rsid w:val="00BE12AB"/>
    <w:rsid w:val="00BE2F91"/>
    <w:rsid w:val="00BE3A85"/>
    <w:rsid w:val="00BF193E"/>
    <w:rsid w:val="00BF3415"/>
    <w:rsid w:val="00BF597A"/>
    <w:rsid w:val="00BF5A6C"/>
    <w:rsid w:val="00BF6D7A"/>
    <w:rsid w:val="00BF70F2"/>
    <w:rsid w:val="00BF73C1"/>
    <w:rsid w:val="00BF766F"/>
    <w:rsid w:val="00C010BE"/>
    <w:rsid w:val="00C0422F"/>
    <w:rsid w:val="00C05524"/>
    <w:rsid w:val="00C0557A"/>
    <w:rsid w:val="00C05EE3"/>
    <w:rsid w:val="00C067DF"/>
    <w:rsid w:val="00C121A9"/>
    <w:rsid w:val="00C22439"/>
    <w:rsid w:val="00C24129"/>
    <w:rsid w:val="00C24804"/>
    <w:rsid w:val="00C25E99"/>
    <w:rsid w:val="00C262F9"/>
    <w:rsid w:val="00C266C1"/>
    <w:rsid w:val="00C26E0F"/>
    <w:rsid w:val="00C315E8"/>
    <w:rsid w:val="00C31A25"/>
    <w:rsid w:val="00C31AF2"/>
    <w:rsid w:val="00C37E9F"/>
    <w:rsid w:val="00C40A94"/>
    <w:rsid w:val="00C41135"/>
    <w:rsid w:val="00C41EB4"/>
    <w:rsid w:val="00C43FD0"/>
    <w:rsid w:val="00C4452F"/>
    <w:rsid w:val="00C44592"/>
    <w:rsid w:val="00C446B7"/>
    <w:rsid w:val="00C47ADA"/>
    <w:rsid w:val="00C47D69"/>
    <w:rsid w:val="00C47F4C"/>
    <w:rsid w:val="00C52208"/>
    <w:rsid w:val="00C523D1"/>
    <w:rsid w:val="00C53298"/>
    <w:rsid w:val="00C548E2"/>
    <w:rsid w:val="00C56246"/>
    <w:rsid w:val="00C57039"/>
    <w:rsid w:val="00C57690"/>
    <w:rsid w:val="00C601B4"/>
    <w:rsid w:val="00C60D55"/>
    <w:rsid w:val="00C60F03"/>
    <w:rsid w:val="00C622C5"/>
    <w:rsid w:val="00C623A5"/>
    <w:rsid w:val="00C624C5"/>
    <w:rsid w:val="00C6259F"/>
    <w:rsid w:val="00C6348A"/>
    <w:rsid w:val="00C64713"/>
    <w:rsid w:val="00C65712"/>
    <w:rsid w:val="00C672D1"/>
    <w:rsid w:val="00C67BC4"/>
    <w:rsid w:val="00C73F8F"/>
    <w:rsid w:val="00C7474E"/>
    <w:rsid w:val="00C74DE7"/>
    <w:rsid w:val="00C7670B"/>
    <w:rsid w:val="00C81368"/>
    <w:rsid w:val="00C8412B"/>
    <w:rsid w:val="00C853DF"/>
    <w:rsid w:val="00C9520D"/>
    <w:rsid w:val="00C967EA"/>
    <w:rsid w:val="00CA2BE1"/>
    <w:rsid w:val="00CA3CE9"/>
    <w:rsid w:val="00CA5B5C"/>
    <w:rsid w:val="00CA6884"/>
    <w:rsid w:val="00CA7005"/>
    <w:rsid w:val="00CB1AB2"/>
    <w:rsid w:val="00CB1E62"/>
    <w:rsid w:val="00CB3457"/>
    <w:rsid w:val="00CB4228"/>
    <w:rsid w:val="00CB5A03"/>
    <w:rsid w:val="00CB68EB"/>
    <w:rsid w:val="00CB6F94"/>
    <w:rsid w:val="00CB7A94"/>
    <w:rsid w:val="00CB7AC3"/>
    <w:rsid w:val="00CC02E8"/>
    <w:rsid w:val="00CC0897"/>
    <w:rsid w:val="00CC17B8"/>
    <w:rsid w:val="00CC1CD6"/>
    <w:rsid w:val="00CC227D"/>
    <w:rsid w:val="00CC2C5D"/>
    <w:rsid w:val="00CC3C2D"/>
    <w:rsid w:val="00CD04DA"/>
    <w:rsid w:val="00CD5A64"/>
    <w:rsid w:val="00CE150B"/>
    <w:rsid w:val="00CE3B9C"/>
    <w:rsid w:val="00CE5184"/>
    <w:rsid w:val="00CE55E8"/>
    <w:rsid w:val="00CE59F5"/>
    <w:rsid w:val="00CF79B0"/>
    <w:rsid w:val="00D00A4B"/>
    <w:rsid w:val="00D06111"/>
    <w:rsid w:val="00D07F5B"/>
    <w:rsid w:val="00D13F20"/>
    <w:rsid w:val="00D148A0"/>
    <w:rsid w:val="00D14CB6"/>
    <w:rsid w:val="00D15753"/>
    <w:rsid w:val="00D158EE"/>
    <w:rsid w:val="00D1791E"/>
    <w:rsid w:val="00D2294A"/>
    <w:rsid w:val="00D265F4"/>
    <w:rsid w:val="00D27B23"/>
    <w:rsid w:val="00D32806"/>
    <w:rsid w:val="00D32C82"/>
    <w:rsid w:val="00D33052"/>
    <w:rsid w:val="00D33A7A"/>
    <w:rsid w:val="00D3655A"/>
    <w:rsid w:val="00D36EEB"/>
    <w:rsid w:val="00D371FF"/>
    <w:rsid w:val="00D401FD"/>
    <w:rsid w:val="00D41E7A"/>
    <w:rsid w:val="00D41E9C"/>
    <w:rsid w:val="00D43E08"/>
    <w:rsid w:val="00D4469D"/>
    <w:rsid w:val="00D44CB5"/>
    <w:rsid w:val="00D45717"/>
    <w:rsid w:val="00D46375"/>
    <w:rsid w:val="00D4727E"/>
    <w:rsid w:val="00D5242D"/>
    <w:rsid w:val="00D54C82"/>
    <w:rsid w:val="00D556B4"/>
    <w:rsid w:val="00D563FE"/>
    <w:rsid w:val="00D60347"/>
    <w:rsid w:val="00D61860"/>
    <w:rsid w:val="00D62FF1"/>
    <w:rsid w:val="00D63EFF"/>
    <w:rsid w:val="00D65018"/>
    <w:rsid w:val="00D658BB"/>
    <w:rsid w:val="00D65E89"/>
    <w:rsid w:val="00D708F6"/>
    <w:rsid w:val="00D70FD1"/>
    <w:rsid w:val="00D7162B"/>
    <w:rsid w:val="00D71B36"/>
    <w:rsid w:val="00D7294C"/>
    <w:rsid w:val="00D73978"/>
    <w:rsid w:val="00D73EA0"/>
    <w:rsid w:val="00D7579B"/>
    <w:rsid w:val="00D82E1F"/>
    <w:rsid w:val="00D8373B"/>
    <w:rsid w:val="00D8564A"/>
    <w:rsid w:val="00D85C74"/>
    <w:rsid w:val="00D86F65"/>
    <w:rsid w:val="00D91CC1"/>
    <w:rsid w:val="00D926E9"/>
    <w:rsid w:val="00D935BD"/>
    <w:rsid w:val="00D93CA8"/>
    <w:rsid w:val="00D97780"/>
    <w:rsid w:val="00DA1FA6"/>
    <w:rsid w:val="00DA3D29"/>
    <w:rsid w:val="00DA51FA"/>
    <w:rsid w:val="00DA5C65"/>
    <w:rsid w:val="00DA5ECB"/>
    <w:rsid w:val="00DA6B4B"/>
    <w:rsid w:val="00DA7282"/>
    <w:rsid w:val="00DA78A0"/>
    <w:rsid w:val="00DB12ED"/>
    <w:rsid w:val="00DB24D0"/>
    <w:rsid w:val="00DB2EF0"/>
    <w:rsid w:val="00DB2F4E"/>
    <w:rsid w:val="00DC0018"/>
    <w:rsid w:val="00DC6019"/>
    <w:rsid w:val="00DC64D5"/>
    <w:rsid w:val="00DC7EC4"/>
    <w:rsid w:val="00DD4AB4"/>
    <w:rsid w:val="00DD4CA8"/>
    <w:rsid w:val="00DD6AFD"/>
    <w:rsid w:val="00DE2084"/>
    <w:rsid w:val="00DE59F2"/>
    <w:rsid w:val="00DE5DD5"/>
    <w:rsid w:val="00DE5EFB"/>
    <w:rsid w:val="00DE7A6C"/>
    <w:rsid w:val="00DE7D94"/>
    <w:rsid w:val="00DF201D"/>
    <w:rsid w:val="00DF270C"/>
    <w:rsid w:val="00DF2DFD"/>
    <w:rsid w:val="00DF345C"/>
    <w:rsid w:val="00DF4D5F"/>
    <w:rsid w:val="00DF5AA9"/>
    <w:rsid w:val="00DF6277"/>
    <w:rsid w:val="00DF62FB"/>
    <w:rsid w:val="00DF641E"/>
    <w:rsid w:val="00DF6507"/>
    <w:rsid w:val="00E02103"/>
    <w:rsid w:val="00E04BD5"/>
    <w:rsid w:val="00E054A5"/>
    <w:rsid w:val="00E05BCB"/>
    <w:rsid w:val="00E07339"/>
    <w:rsid w:val="00E07F1E"/>
    <w:rsid w:val="00E13969"/>
    <w:rsid w:val="00E16217"/>
    <w:rsid w:val="00E1735D"/>
    <w:rsid w:val="00E210C4"/>
    <w:rsid w:val="00E219A1"/>
    <w:rsid w:val="00E21FC2"/>
    <w:rsid w:val="00E2332D"/>
    <w:rsid w:val="00E235D8"/>
    <w:rsid w:val="00E23856"/>
    <w:rsid w:val="00E25717"/>
    <w:rsid w:val="00E30465"/>
    <w:rsid w:val="00E3175F"/>
    <w:rsid w:val="00E31806"/>
    <w:rsid w:val="00E32964"/>
    <w:rsid w:val="00E329DB"/>
    <w:rsid w:val="00E34EB6"/>
    <w:rsid w:val="00E36B50"/>
    <w:rsid w:val="00E43780"/>
    <w:rsid w:val="00E45EFF"/>
    <w:rsid w:val="00E53B23"/>
    <w:rsid w:val="00E56556"/>
    <w:rsid w:val="00E60E98"/>
    <w:rsid w:val="00E61F27"/>
    <w:rsid w:val="00E61FB8"/>
    <w:rsid w:val="00E63ACB"/>
    <w:rsid w:val="00E72B29"/>
    <w:rsid w:val="00E7521E"/>
    <w:rsid w:val="00E76D26"/>
    <w:rsid w:val="00E812CA"/>
    <w:rsid w:val="00E81F5F"/>
    <w:rsid w:val="00E82C08"/>
    <w:rsid w:val="00E83AD3"/>
    <w:rsid w:val="00E84042"/>
    <w:rsid w:val="00E859EC"/>
    <w:rsid w:val="00E86DA6"/>
    <w:rsid w:val="00E90703"/>
    <w:rsid w:val="00E92717"/>
    <w:rsid w:val="00E949DE"/>
    <w:rsid w:val="00E95623"/>
    <w:rsid w:val="00E964A7"/>
    <w:rsid w:val="00E976F1"/>
    <w:rsid w:val="00E97821"/>
    <w:rsid w:val="00E97C21"/>
    <w:rsid w:val="00EA16EA"/>
    <w:rsid w:val="00EA3D5A"/>
    <w:rsid w:val="00EA682A"/>
    <w:rsid w:val="00EA72CC"/>
    <w:rsid w:val="00EA79B6"/>
    <w:rsid w:val="00EB140F"/>
    <w:rsid w:val="00EB3F2B"/>
    <w:rsid w:val="00EB5558"/>
    <w:rsid w:val="00EB5C3A"/>
    <w:rsid w:val="00EB5CB9"/>
    <w:rsid w:val="00EB77EA"/>
    <w:rsid w:val="00EC2EAE"/>
    <w:rsid w:val="00EC30C0"/>
    <w:rsid w:val="00EC3722"/>
    <w:rsid w:val="00EC45F1"/>
    <w:rsid w:val="00EC7331"/>
    <w:rsid w:val="00ED018A"/>
    <w:rsid w:val="00ED2D23"/>
    <w:rsid w:val="00ED44AD"/>
    <w:rsid w:val="00ED516A"/>
    <w:rsid w:val="00EE37FE"/>
    <w:rsid w:val="00EE40A1"/>
    <w:rsid w:val="00EE4219"/>
    <w:rsid w:val="00EE50D5"/>
    <w:rsid w:val="00EE55F0"/>
    <w:rsid w:val="00EE5D5A"/>
    <w:rsid w:val="00EF0B73"/>
    <w:rsid w:val="00EF1B76"/>
    <w:rsid w:val="00EF6D99"/>
    <w:rsid w:val="00F00D72"/>
    <w:rsid w:val="00F03084"/>
    <w:rsid w:val="00F051B6"/>
    <w:rsid w:val="00F061EB"/>
    <w:rsid w:val="00F06309"/>
    <w:rsid w:val="00F0679D"/>
    <w:rsid w:val="00F06BB1"/>
    <w:rsid w:val="00F06C88"/>
    <w:rsid w:val="00F07B1E"/>
    <w:rsid w:val="00F12423"/>
    <w:rsid w:val="00F1439A"/>
    <w:rsid w:val="00F168F2"/>
    <w:rsid w:val="00F176CD"/>
    <w:rsid w:val="00F1798E"/>
    <w:rsid w:val="00F2176A"/>
    <w:rsid w:val="00F221EB"/>
    <w:rsid w:val="00F260DF"/>
    <w:rsid w:val="00F278B6"/>
    <w:rsid w:val="00F31062"/>
    <w:rsid w:val="00F33D60"/>
    <w:rsid w:val="00F342A7"/>
    <w:rsid w:val="00F374BA"/>
    <w:rsid w:val="00F408AF"/>
    <w:rsid w:val="00F416CB"/>
    <w:rsid w:val="00F43762"/>
    <w:rsid w:val="00F46582"/>
    <w:rsid w:val="00F47CA6"/>
    <w:rsid w:val="00F47F82"/>
    <w:rsid w:val="00F5026A"/>
    <w:rsid w:val="00F5610B"/>
    <w:rsid w:val="00F605F9"/>
    <w:rsid w:val="00F62ABA"/>
    <w:rsid w:val="00F6401D"/>
    <w:rsid w:val="00F64334"/>
    <w:rsid w:val="00F65D80"/>
    <w:rsid w:val="00F66F24"/>
    <w:rsid w:val="00F754D1"/>
    <w:rsid w:val="00F813A4"/>
    <w:rsid w:val="00F82169"/>
    <w:rsid w:val="00F84F25"/>
    <w:rsid w:val="00F944B7"/>
    <w:rsid w:val="00F97087"/>
    <w:rsid w:val="00F9766E"/>
    <w:rsid w:val="00FA082C"/>
    <w:rsid w:val="00FA1A19"/>
    <w:rsid w:val="00FA1A9C"/>
    <w:rsid w:val="00FA5740"/>
    <w:rsid w:val="00FA6015"/>
    <w:rsid w:val="00FB20FC"/>
    <w:rsid w:val="00FB2879"/>
    <w:rsid w:val="00FB57D2"/>
    <w:rsid w:val="00FC2429"/>
    <w:rsid w:val="00FC60D9"/>
    <w:rsid w:val="00FC6EB9"/>
    <w:rsid w:val="00FC7CB5"/>
    <w:rsid w:val="00FD0B1D"/>
    <w:rsid w:val="00FD0F66"/>
    <w:rsid w:val="00FD0FE1"/>
    <w:rsid w:val="00FD23B3"/>
    <w:rsid w:val="00FD2768"/>
    <w:rsid w:val="00FD74E3"/>
    <w:rsid w:val="00FE1D64"/>
    <w:rsid w:val="00FE2486"/>
    <w:rsid w:val="00FE3D1A"/>
    <w:rsid w:val="00FF042F"/>
    <w:rsid w:val="00FF0F86"/>
    <w:rsid w:val="00FF45DD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0CD24"/>
  <w15:chartTrackingRefBased/>
  <w15:docId w15:val="{86A3C301-7D57-410D-87C2-3DF7FB31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83B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04D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5CC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7C35AF"/>
    <w:pPr>
      <w:keepNext/>
      <w:jc w:val="both"/>
      <w:outlineLvl w:val="3"/>
    </w:pPr>
    <w:rPr>
      <w:rFonts w:ascii="Arial" w:hAnsi="Arial"/>
      <w:b/>
      <w:bCs/>
      <w:sz w:val="20"/>
      <w:szCs w:val="20"/>
      <w:u w:val="single"/>
      <w:lang w:val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7C35AF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7C35AF"/>
    <w:pPr>
      <w:keepNext/>
      <w:outlineLvl w:val="6"/>
    </w:pPr>
    <w:rPr>
      <w:rFonts w:ascii="Arial" w:hAnsi="Arial"/>
      <w:b/>
      <w:bCs/>
      <w:sz w:val="20"/>
      <w:szCs w:val="20"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semiHidden/>
    <w:rsid w:val="007C35AF"/>
    <w:rPr>
      <w:rFonts w:ascii="Arial" w:eastAsia="Times New Roman" w:hAnsi="Arial" w:cs="Times New Roman"/>
      <w:b/>
      <w:bCs/>
      <w:sz w:val="20"/>
      <w:szCs w:val="20"/>
      <w:u w:val="single"/>
      <w:lang w:val="x-none" w:eastAsia="pl-PL"/>
    </w:rPr>
  </w:style>
  <w:style w:type="character" w:customStyle="1" w:styleId="Nagwek5Znak">
    <w:name w:val="Nagłówek 5 Znak"/>
    <w:link w:val="Nagwek5"/>
    <w:rsid w:val="007C35AF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pl-PL"/>
    </w:rPr>
  </w:style>
  <w:style w:type="character" w:customStyle="1" w:styleId="Nagwek7Znak">
    <w:name w:val="Nagłówek 7 Znak"/>
    <w:link w:val="Nagwek7"/>
    <w:uiPriority w:val="99"/>
    <w:rsid w:val="007C35AF"/>
    <w:rPr>
      <w:rFonts w:ascii="Arial" w:eastAsia="Times New Roman" w:hAnsi="Arial" w:cs="Times New Roman"/>
      <w:b/>
      <w:bCs/>
      <w:sz w:val="20"/>
      <w:szCs w:val="20"/>
      <w:u w:val="single"/>
      <w:lang w:val="x-none" w:eastAsia="pl-PL"/>
    </w:rPr>
  </w:style>
  <w:style w:type="character" w:styleId="Hipercze">
    <w:name w:val="Hyperlink"/>
    <w:uiPriority w:val="99"/>
    <w:unhideWhenUsed/>
    <w:rsid w:val="007C35AF"/>
    <w:rPr>
      <w:color w:val="0000FF"/>
      <w:u w:val="single"/>
    </w:rPr>
  </w:style>
  <w:style w:type="character" w:customStyle="1" w:styleId="TekstprzypisudolnegoZnak">
    <w:name w:val="Tekst przypisu dolnego Znak"/>
    <w:aliases w:val="Znak1 Znak,Podrozdział Znak,Footnote Znak,Podrozdzia3 Znak,Footnote Text OCR Znak,Footnote Text Char3 Znak,Footnote Text Char Char Znak,Footnote Text Char2 Char Char Znak,Footnote Text Char1 Char1 Char Char Znak"/>
    <w:link w:val="Tekstprzypisudolnego"/>
    <w:uiPriority w:val="99"/>
    <w:semiHidden/>
    <w:qFormat/>
    <w:locked/>
    <w:rsid w:val="007C35AF"/>
    <w:rPr>
      <w:rFonts w:ascii="Times New Roman" w:eastAsia="Times New Roman" w:hAnsi="Times New Roman" w:cs="Times New Roman"/>
      <w:lang w:val="x-none" w:eastAsia="zh-CN"/>
    </w:rPr>
  </w:style>
  <w:style w:type="paragraph" w:styleId="Tekstprzypisudolnego">
    <w:name w:val="footnote text"/>
    <w:aliases w:val="Znak1,Podrozdział,Footnote,Podrozdzia3,Footnote Text OCR,Footnote Text Char3,Footnote Text Char Char,Footnote Text Char2 Char Char,Footnote Text Char1 Char1 Char Char,Footnote Text Char Char Char Char Char"/>
    <w:basedOn w:val="Normalny"/>
    <w:link w:val="TekstprzypisudolnegoZnak"/>
    <w:uiPriority w:val="99"/>
    <w:semiHidden/>
    <w:unhideWhenUsed/>
    <w:qFormat/>
    <w:rsid w:val="007C35AF"/>
    <w:pPr>
      <w:suppressAutoHyphens/>
    </w:pPr>
    <w:rPr>
      <w:sz w:val="22"/>
      <w:szCs w:val="22"/>
      <w:lang w:val="x-none" w:eastAsia="zh-CN"/>
    </w:rPr>
  </w:style>
  <w:style w:type="character" w:customStyle="1" w:styleId="TekstprzypisudolnegoZnak1">
    <w:name w:val="Tekst przypisu dolnego Znak1"/>
    <w:uiPriority w:val="99"/>
    <w:semiHidden/>
    <w:rsid w:val="007C35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C35AF"/>
    <w:rPr>
      <w:rFonts w:ascii="Arial" w:hAnsi="Arial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qFormat/>
    <w:rsid w:val="007C35A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7C35AF"/>
    <w:pPr>
      <w:jc w:val="center"/>
    </w:pPr>
    <w:rPr>
      <w:rFonts w:ascii="Arial" w:hAnsi="Arial"/>
      <w:b/>
      <w:bCs/>
      <w:sz w:val="20"/>
      <w:szCs w:val="20"/>
      <w:lang w:val="x-none"/>
    </w:rPr>
  </w:style>
  <w:style w:type="character" w:customStyle="1" w:styleId="TytuZnak">
    <w:name w:val="Tytuł Znak"/>
    <w:link w:val="Tytu"/>
    <w:uiPriority w:val="99"/>
    <w:rsid w:val="007C35AF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C35A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7C35A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7C35AF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7C35A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C35AF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7C35A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C35AF"/>
    <w:pPr>
      <w:tabs>
        <w:tab w:val="num" w:pos="1162"/>
      </w:tabs>
      <w:ind w:left="340"/>
      <w:jc w:val="both"/>
    </w:pPr>
    <w:rPr>
      <w:rFonts w:ascii="Arial" w:hAnsi="Arial"/>
      <w:sz w:val="20"/>
      <w:szCs w:val="20"/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7C35A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C35AF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7C35A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Bezodstpw">
    <w:name w:val="No Spacing"/>
    <w:uiPriority w:val="1"/>
    <w:qFormat/>
    <w:rsid w:val="007C35AF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,1_literowka Znak Znak,Literowanie Znak Znak,Preambuła Znak Znak"/>
    <w:link w:val="Akapitzlist"/>
    <w:uiPriority w:val="34"/>
    <w:qFormat/>
    <w:locked/>
    <w:rsid w:val="007C35A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Data wydania,List Paragraph,CW_Lista,1_literowka Znak,Literowanie Znak,Preambuła Znak"/>
    <w:basedOn w:val="Normalny"/>
    <w:link w:val="AkapitzlistZnak"/>
    <w:uiPriority w:val="34"/>
    <w:qFormat/>
    <w:rsid w:val="007C35AF"/>
    <w:pPr>
      <w:ind w:left="708"/>
    </w:pPr>
    <w:rPr>
      <w:lang w:val="x-none" w:eastAsia="x-none"/>
    </w:rPr>
  </w:style>
  <w:style w:type="paragraph" w:customStyle="1" w:styleId="pkt">
    <w:name w:val="pkt"/>
    <w:basedOn w:val="Normalny"/>
    <w:rsid w:val="007C35AF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Default">
    <w:name w:val="Default"/>
    <w:qFormat/>
    <w:rsid w:val="007C35A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7C35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3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8033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3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80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033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80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3EF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73EF5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073EF5"/>
    <w:rPr>
      <w:vertAlign w:val="superscript"/>
    </w:rPr>
  </w:style>
  <w:style w:type="character" w:styleId="UyteHipercze">
    <w:name w:val="FollowedHyperlink"/>
    <w:uiPriority w:val="99"/>
    <w:semiHidden/>
    <w:unhideWhenUsed/>
    <w:rsid w:val="00A2475F"/>
    <w:rPr>
      <w:color w:val="954F72"/>
      <w:u w:val="single"/>
    </w:rPr>
  </w:style>
  <w:style w:type="paragraph" w:customStyle="1" w:styleId="tekst">
    <w:name w:val="tekst"/>
    <w:basedOn w:val="Normalny"/>
    <w:rsid w:val="00C05EE3"/>
    <w:pPr>
      <w:suppressLineNumbers/>
      <w:spacing w:before="60" w:after="60"/>
      <w:jc w:val="both"/>
    </w:pPr>
    <w:rPr>
      <w:szCs w:val="20"/>
    </w:rPr>
  </w:style>
  <w:style w:type="table" w:styleId="Tabela-Siatka">
    <w:name w:val="Table Grid"/>
    <w:basedOn w:val="Standardowy"/>
    <w:uiPriority w:val="59"/>
    <w:rsid w:val="004F6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9504D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oc-ti">
    <w:name w:val="doc-ti"/>
    <w:basedOn w:val="Normalny"/>
    <w:rsid w:val="002C449B"/>
    <w:pPr>
      <w:spacing w:before="100" w:beforeAutospacing="1" w:after="100" w:afterAutospacing="1"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210C4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E210C4"/>
    <w:rPr>
      <w:rFonts w:ascii="Courier New" w:eastAsia="Times New Roman" w:hAnsi="Courier New" w:cs="Courier New"/>
    </w:rPr>
  </w:style>
  <w:style w:type="character" w:customStyle="1" w:styleId="Nagwek3Znak">
    <w:name w:val="Nagłówek 3 Znak"/>
    <w:link w:val="Nagwek3"/>
    <w:uiPriority w:val="9"/>
    <w:semiHidden/>
    <w:rsid w:val="00A15CC2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markedcontent">
    <w:name w:val="markedcontent"/>
    <w:rsid w:val="007B37AD"/>
  </w:style>
  <w:style w:type="character" w:styleId="Wyrnieniedelikatne">
    <w:name w:val="Subtle Emphasis"/>
    <w:basedOn w:val="Domylnaczcionkaakapitu"/>
    <w:uiPriority w:val="19"/>
    <w:qFormat/>
    <w:rsid w:val="00BB764C"/>
    <w:rPr>
      <w:i/>
      <w:iCs/>
      <w:color w:val="404040" w:themeColor="text1" w:themeTint="B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1550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A07A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A07AD"/>
    <w:rPr>
      <w:rFonts w:ascii="Times New Roman" w:eastAsia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853BA9"/>
    <w:rPr>
      <w:i/>
      <w:iCs/>
    </w:rPr>
  </w:style>
  <w:style w:type="character" w:styleId="Pogrubienie">
    <w:name w:val="Strong"/>
    <w:uiPriority w:val="22"/>
    <w:qFormat/>
    <w:rsid w:val="00D41E9C"/>
    <w:rPr>
      <w:b/>
      <w:bCs/>
    </w:rPr>
  </w:style>
  <w:style w:type="paragraph" w:styleId="NormalnyWeb">
    <w:name w:val="Normal (Web)"/>
    <w:basedOn w:val="Normalny"/>
    <w:uiPriority w:val="99"/>
    <w:unhideWhenUsed/>
    <w:rsid w:val="00AA356E"/>
    <w:pPr>
      <w:spacing w:before="100" w:beforeAutospacing="1" w:after="100" w:afterAutospacing="1"/>
    </w:pPr>
  </w:style>
  <w:style w:type="character" w:customStyle="1" w:styleId="li-px">
    <w:name w:val="li-px"/>
    <w:basedOn w:val="Domylnaczcionkaakapitu"/>
    <w:rsid w:val="00AA3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73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1212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0897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151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948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5064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14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12554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53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atformazakupowa.pl/transakcja/1287499" TargetMode="External"/><Relationship Id="rId18" Type="http://schemas.openxmlformats.org/officeDocument/2006/relationships/hyperlink" Target="mailto:wtlkutno.zamowieniapubliczne@ron.mil.pl" TargetMode="External"/><Relationship Id="rId26" Type="http://schemas.openxmlformats.org/officeDocument/2006/relationships/hyperlink" Target="https://platformazakupowa.pl/transakcja/1287499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nccert.pl/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wtlkutno.zamowieniapubliczne@ron.mil.pl" TargetMode="External"/><Relationship Id="rId17" Type="http://schemas.openxmlformats.org/officeDocument/2006/relationships/hyperlink" Target="https://platformazakupowa.pl/" TargetMode="External"/><Relationship Id="rId25" Type="http://schemas.openxmlformats.org/officeDocument/2006/relationships/hyperlink" Target="https://platformazakupowa.pl/uploads/Dzielenie_oraz_laczenie_plikow_na_czesci.pdf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transakcja/1287499" TargetMode="External"/><Relationship Id="rId20" Type="http://schemas.openxmlformats.org/officeDocument/2006/relationships/hyperlink" Target="https://platformazakupowa.pl/strona/regulamin" TargetMode="External"/><Relationship Id="rId29" Type="http://schemas.openxmlformats.org/officeDocument/2006/relationships/hyperlink" Target="https://platformazakupowa.pl/uploads/Dzielenie_oraz_laczenie_plikow_na_czesci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3rblog.wp.mil.pl/" TargetMode="External"/><Relationship Id="rId24" Type="http://schemas.openxmlformats.org/officeDocument/2006/relationships/hyperlink" Target="https://platformazakupowa.pl/transakcja/1287499" TargetMode="External"/><Relationship Id="rId32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platformazakupowa.pl/strona/instrukcje-wykonawca" TargetMode="External"/><Relationship Id="rId28" Type="http://schemas.openxmlformats.org/officeDocument/2006/relationships/hyperlink" Target="https://platformazakupowa.pl/transakcja/1287499" TargetMode="External"/><Relationship Id="rId10" Type="http://schemas.openxmlformats.org/officeDocument/2006/relationships/hyperlink" Target="https://platformazakupowa.pl/transakcja/1287499" TargetMode="External"/><Relationship Id="rId19" Type="http://schemas.openxmlformats.org/officeDocument/2006/relationships/hyperlink" Target="https://platformazakupowa.pl/strona/instrukcje-wykonawca" TargetMode="External"/><Relationship Id="rId31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eidas.ec.europa.eu/efda/tl-browser/" TargetMode="External"/><Relationship Id="rId27" Type="http://schemas.openxmlformats.org/officeDocument/2006/relationships/hyperlink" Target="https://platformazakupowa.pl/strona/instrukcje-wykonawca" TargetMode="External"/><Relationship Id="rId30" Type="http://schemas.openxmlformats.org/officeDocument/2006/relationships/hyperlink" Target="https://www.platformazakupowa.pl/strona/instrukcje-wykonawca" TargetMode="Externa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uaURSUVhqcXp3V0ppV1dNSi9lNWdIcWkvWjBId3J0N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4f9UAI2zeFdmNv2FPJ1go4Q+AKkK7KdCXLOUgGBTnuQ=</DigestValue>
      </Reference>
      <Reference URI="#INFO">
        <DigestMethod Algorithm="http://www.w3.org/2001/04/xmlenc#sha256"/>
        <DigestValue>G202gHXqrwBy2g/VpJn82mrHWV8VtiKbROxLHATPoSE=</DigestValue>
      </Reference>
    </SignedInfo>
    <SignatureValue>Bqfl+bpYW5q7wVZKOO0ly3NQiYYcKhQpy/4TivmW++d5ECkQ/AyB7203IzBDuVB1BvmQ40NJjYmkml434SJVYw==</SignatureValue>
    <Object Id="INFO">
      <ArrayOfString xmlns:xsi="http://www.w3.org/2001/XMLSchema-instance" xmlns:xsd="http://www.w3.org/2001/XMLSchema" xmlns="">
        <string>niDRQXjqzwWJiWWMJ/e5gHqi/Z0Hwrt6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1344C-09A6-48E9-8A29-2780F50B108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48636D-DFAA-46FD-92AB-07C82172F65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BBBB4A5C-6D91-42D5-A0FD-5E97F2FB0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34</Pages>
  <Words>13606</Words>
  <Characters>81638</Characters>
  <Application>Microsoft Office Word</Application>
  <DocSecurity>0</DocSecurity>
  <Lines>680</Lines>
  <Paragraphs>190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95054</CharactersWithSpaces>
  <SharedDoc>false</SharedDoc>
  <HLinks>
    <vt:vector size="84" baseType="variant">
      <vt:variant>
        <vt:i4>393299</vt:i4>
      </vt:variant>
      <vt:variant>
        <vt:i4>39</vt:i4>
      </vt:variant>
      <vt:variant>
        <vt:i4>0</vt:i4>
      </vt:variant>
      <vt:variant>
        <vt:i4>5</vt:i4>
      </vt:variant>
      <vt:variant>
        <vt:lpwstr>https://portal.smartpzp.pl/3rblog</vt:lpwstr>
      </vt:variant>
      <vt:variant>
        <vt:lpwstr/>
      </vt:variant>
      <vt:variant>
        <vt:i4>2293861</vt:i4>
      </vt:variant>
      <vt:variant>
        <vt:i4>36</vt:i4>
      </vt:variant>
      <vt:variant>
        <vt:i4>0</vt:i4>
      </vt:variant>
      <vt:variant>
        <vt:i4>5</vt:i4>
      </vt:variant>
      <vt:variant>
        <vt:lpwstr>http://www.portal.smartpzp.pl/3rblog/elearning</vt:lpwstr>
      </vt:variant>
      <vt:variant>
        <vt:lpwstr/>
      </vt:variant>
      <vt:variant>
        <vt:i4>393299</vt:i4>
      </vt:variant>
      <vt:variant>
        <vt:i4>33</vt:i4>
      </vt:variant>
      <vt:variant>
        <vt:i4>0</vt:i4>
      </vt:variant>
      <vt:variant>
        <vt:i4>5</vt:i4>
      </vt:variant>
      <vt:variant>
        <vt:lpwstr>https://portal.smartpzp.pl/3rblog</vt:lpwstr>
      </vt:variant>
      <vt:variant>
        <vt:lpwstr/>
      </vt:variant>
      <vt:variant>
        <vt:i4>2293861</vt:i4>
      </vt:variant>
      <vt:variant>
        <vt:i4>30</vt:i4>
      </vt:variant>
      <vt:variant>
        <vt:i4>0</vt:i4>
      </vt:variant>
      <vt:variant>
        <vt:i4>5</vt:i4>
      </vt:variant>
      <vt:variant>
        <vt:lpwstr>http://www.portal.smartpzp.pl/3rblog/elearning</vt:lpwstr>
      </vt:variant>
      <vt:variant>
        <vt:lpwstr/>
      </vt:variant>
      <vt:variant>
        <vt:i4>6750260</vt:i4>
      </vt:variant>
      <vt:variant>
        <vt:i4>27</vt:i4>
      </vt:variant>
      <vt:variant>
        <vt:i4>0</vt:i4>
      </vt:variant>
      <vt:variant>
        <vt:i4>5</vt:i4>
      </vt:variant>
      <vt:variant>
        <vt:lpwstr>https://eidas.ec.europa.eu/efda/tl-browser/</vt:lpwstr>
      </vt:variant>
      <vt:variant>
        <vt:lpwstr>/screen/home</vt:lpwstr>
      </vt:variant>
      <vt:variant>
        <vt:i4>3932285</vt:i4>
      </vt:variant>
      <vt:variant>
        <vt:i4>24</vt:i4>
      </vt:variant>
      <vt:variant>
        <vt:i4>0</vt:i4>
      </vt:variant>
      <vt:variant>
        <vt:i4>5</vt:i4>
      </vt:variant>
      <vt:variant>
        <vt:lpwstr>https://nccert.pl/</vt:lpwstr>
      </vt:variant>
      <vt:variant>
        <vt:lpwstr/>
      </vt:variant>
      <vt:variant>
        <vt:i4>2359343</vt:i4>
      </vt:variant>
      <vt:variant>
        <vt:i4>21</vt:i4>
      </vt:variant>
      <vt:variant>
        <vt:i4>0</vt:i4>
      </vt:variant>
      <vt:variant>
        <vt:i4>5</vt:i4>
      </vt:variant>
      <vt:variant>
        <vt:lpwstr>https://portal.smartpzp.pl/3rblog/elearning</vt:lpwstr>
      </vt:variant>
      <vt:variant>
        <vt:lpwstr/>
      </vt:variant>
      <vt:variant>
        <vt:i4>2359343</vt:i4>
      </vt:variant>
      <vt:variant>
        <vt:i4>18</vt:i4>
      </vt:variant>
      <vt:variant>
        <vt:i4>0</vt:i4>
      </vt:variant>
      <vt:variant>
        <vt:i4>5</vt:i4>
      </vt:variant>
      <vt:variant>
        <vt:lpwstr>https://portal.smartpzp.pl/3rblog/elearning</vt:lpwstr>
      </vt:variant>
      <vt:variant>
        <vt:lpwstr/>
      </vt:variant>
      <vt:variant>
        <vt:i4>393299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https://portal.smartpzp.pl/3rblog</vt:lpwstr>
      </vt:variant>
      <vt:variant>
        <vt:lpwstr/>
      </vt:variant>
      <vt:variant>
        <vt:i4>1703979</vt:i4>
      </vt:variant>
      <vt:variant>
        <vt:i4>12</vt:i4>
      </vt:variant>
      <vt:variant>
        <vt:i4>0</vt:i4>
      </vt:variant>
      <vt:variant>
        <vt:i4>5</vt:i4>
      </vt:variant>
      <vt:variant>
        <vt:lpwstr>mailto:wtlkutno.zamowieniapubliczne@ron.mil.pl</vt:lpwstr>
      </vt:variant>
      <vt:variant>
        <vt:lpwstr/>
      </vt:variant>
      <vt:variant>
        <vt:i4>393299</vt:i4>
      </vt:variant>
      <vt:variant>
        <vt:i4>9</vt:i4>
      </vt:variant>
      <vt:variant>
        <vt:i4>0</vt:i4>
      </vt:variant>
      <vt:variant>
        <vt:i4>5</vt:i4>
      </vt:variant>
      <vt:variant>
        <vt:lpwstr>https://portal.smartpzp.pl/3rblog</vt:lpwstr>
      </vt:variant>
      <vt:variant>
        <vt:lpwstr/>
      </vt:variant>
      <vt:variant>
        <vt:i4>393299</vt:i4>
      </vt:variant>
      <vt:variant>
        <vt:i4>6</vt:i4>
      </vt:variant>
      <vt:variant>
        <vt:i4>0</vt:i4>
      </vt:variant>
      <vt:variant>
        <vt:i4>5</vt:i4>
      </vt:variant>
      <vt:variant>
        <vt:lpwstr>https://portal.smartpzp.pl/3rblog</vt:lpwstr>
      </vt:variant>
      <vt:variant>
        <vt:lpwstr/>
      </vt:variant>
      <vt:variant>
        <vt:i4>1703979</vt:i4>
      </vt:variant>
      <vt:variant>
        <vt:i4>3</vt:i4>
      </vt:variant>
      <vt:variant>
        <vt:i4>0</vt:i4>
      </vt:variant>
      <vt:variant>
        <vt:i4>5</vt:i4>
      </vt:variant>
      <vt:variant>
        <vt:lpwstr>mailto:wtlkutno.zamowieniapubliczne@ron.mil.pl</vt:lpwstr>
      </vt:variant>
      <vt:variant>
        <vt:lpwstr/>
      </vt:variant>
      <vt:variant>
        <vt:i4>1376347</vt:i4>
      </vt:variant>
      <vt:variant>
        <vt:i4>0</vt:i4>
      </vt:variant>
      <vt:variant>
        <vt:i4>0</vt:i4>
      </vt:variant>
      <vt:variant>
        <vt:i4>5</vt:i4>
      </vt:variant>
      <vt:variant>
        <vt:lpwstr>http://www.3rblog.wp.mil.pl/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Emilia</dc:creator>
  <cp:keywords/>
  <dc:description/>
  <cp:lastModifiedBy>Siemko Katarzyna</cp:lastModifiedBy>
  <cp:revision>405</cp:revision>
  <cp:lastPrinted>2026-04-02T07:36:00Z</cp:lastPrinted>
  <dcterms:created xsi:type="dcterms:W3CDTF">2025-08-01T08:07:00Z</dcterms:created>
  <dcterms:modified xsi:type="dcterms:W3CDTF">2026-04-03T07:35:00Z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3dfef040-6833-4205-8a60-f425d99b02ac</vt:lpwstr>
  </property>
  <property fmtid="{D5CDD505-2E9C-101B-9397-08002B2CF9AE}" pid="3" name="bjSaver">
    <vt:lpwstr>qMW7Ix/CdfqIKd3mxsAx4zuXILsErnra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